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865">
      <w:pPr>
        <w:pStyle w:val="Styl"/>
        <w:rPr>
          <w:sz w:val="11"/>
          <w:szCs w:val="11"/>
        </w:rPr>
        <w:sectPr w:rsidR="00000000">
          <w:type w:val="continuous"/>
          <w:pgSz w:w="11900" w:h="16840"/>
          <w:pgMar w:top="464" w:right="980" w:bottom="360" w:left="499" w:header="708" w:footer="708" w:gutter="0"/>
          <w:cols w:space="708"/>
          <w:noEndnote/>
        </w:sectPr>
      </w:pPr>
    </w:p>
    <w:p w:rsidR="00000000" w:rsidRDefault="002D5865">
      <w:pPr>
        <w:pStyle w:val="Styl"/>
        <w:spacing w:line="105" w:lineRule="exact"/>
      </w:pPr>
    </w:p>
    <w:p w:rsidR="00000000" w:rsidRPr="000158E3" w:rsidRDefault="002D5865" w:rsidP="000158E3">
      <w:pPr>
        <w:pStyle w:val="Styl"/>
        <w:spacing w:line="360" w:lineRule="auto"/>
        <w:sectPr w:rsidR="00000000" w:rsidRPr="000158E3">
          <w:type w:val="continuous"/>
          <w:pgSz w:w="11900" w:h="16840"/>
          <w:pgMar w:top="464" w:right="980" w:bottom="360" w:left="499" w:header="708" w:footer="708" w:gutter="0"/>
          <w:cols w:space="708"/>
          <w:noEndnote/>
        </w:sectPr>
      </w:pPr>
    </w:p>
    <w:p w:rsidR="000158E3" w:rsidRDefault="000158E3" w:rsidP="000158E3">
      <w:pPr>
        <w:pStyle w:val="Styl"/>
        <w:shd w:val="clear" w:color="auto" w:fill="FEFFFE"/>
        <w:spacing w:line="360" w:lineRule="auto"/>
        <w:ind w:left="3585" w:right="-1"/>
        <w:rPr>
          <w:b/>
          <w:bCs/>
          <w:color w:val="000004"/>
          <w:lang w:bidi="he-IL"/>
        </w:rPr>
      </w:pPr>
      <w:r>
        <w:rPr>
          <w:b/>
          <w:bCs/>
          <w:color w:val="000004"/>
          <w:lang w:bidi="he-IL"/>
        </w:rPr>
        <w:t>UCHWAŁ</w:t>
      </w:r>
      <w:r w:rsidR="002D5865" w:rsidRPr="000158E3">
        <w:rPr>
          <w:b/>
          <w:bCs/>
          <w:color w:val="000004"/>
          <w:lang w:bidi="he-IL"/>
        </w:rPr>
        <w:t>A</w:t>
      </w:r>
      <w:r>
        <w:rPr>
          <w:b/>
          <w:bCs/>
          <w:color w:val="000004"/>
          <w:lang w:bidi="he-IL"/>
        </w:rPr>
        <w:t xml:space="preserve"> NR 148/2020 </w:t>
      </w:r>
      <w:r>
        <w:rPr>
          <w:b/>
          <w:bCs/>
          <w:color w:val="000004"/>
          <w:lang w:bidi="he-IL"/>
        </w:rPr>
        <w:br/>
        <w:t xml:space="preserve">ZARZĄDU POWIATU W </w:t>
      </w:r>
      <w:r w:rsidR="002D5865" w:rsidRPr="000158E3">
        <w:rPr>
          <w:b/>
          <w:bCs/>
          <w:color w:val="000004"/>
          <w:lang w:bidi="he-IL"/>
        </w:rPr>
        <w:t>RADZIEJOWIE</w:t>
      </w:r>
    </w:p>
    <w:p w:rsidR="00000000" w:rsidRPr="000158E3" w:rsidRDefault="002D5865" w:rsidP="000158E3">
      <w:pPr>
        <w:pStyle w:val="Styl"/>
        <w:shd w:val="clear" w:color="auto" w:fill="FEFFFE"/>
        <w:spacing w:line="360" w:lineRule="auto"/>
        <w:ind w:left="3585" w:right="-1"/>
        <w:rPr>
          <w:b/>
          <w:bCs/>
          <w:color w:val="000004"/>
          <w:lang w:bidi="he-IL"/>
        </w:rPr>
      </w:pPr>
      <w:r w:rsidRPr="000158E3">
        <w:rPr>
          <w:color w:val="000004"/>
          <w:w w:val="89"/>
          <w:lang w:bidi="he-IL"/>
        </w:rPr>
        <w:t xml:space="preserve">z dnia </w:t>
      </w:r>
      <w:r w:rsidRPr="000158E3">
        <w:rPr>
          <w:color w:val="000004"/>
          <w:lang w:bidi="he-IL"/>
        </w:rPr>
        <w:t xml:space="preserve">31 </w:t>
      </w:r>
      <w:r w:rsidRPr="000158E3">
        <w:rPr>
          <w:color w:val="000004"/>
          <w:w w:val="89"/>
          <w:lang w:bidi="he-IL"/>
        </w:rPr>
        <w:t xml:space="preserve">sierpnia </w:t>
      </w:r>
      <w:r w:rsidRPr="000158E3">
        <w:rPr>
          <w:color w:val="000004"/>
          <w:lang w:bidi="he-IL"/>
        </w:rPr>
        <w:t xml:space="preserve">2020 </w:t>
      </w:r>
      <w:r w:rsidRPr="000158E3">
        <w:rPr>
          <w:color w:val="000004"/>
          <w:w w:val="89"/>
          <w:lang w:bidi="he-IL"/>
        </w:rPr>
        <w:t>r.</w:t>
      </w: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</w:pPr>
      <w:r w:rsidRPr="000158E3">
        <w:rPr>
          <w:lang w:bidi="he-IL"/>
        </w:rPr>
        <w:br w:type="column"/>
      </w: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  <w:sectPr w:rsidR="00000000" w:rsidRPr="000158E3">
          <w:type w:val="continuous"/>
          <w:pgSz w:w="11900" w:h="16840"/>
          <w:pgMar w:top="464" w:right="980" w:bottom="360" w:left="499" w:header="708" w:footer="708" w:gutter="0"/>
          <w:cols w:num="2" w:space="708" w:equalWidth="0">
            <w:col w:w="7544" w:space="1003"/>
            <w:col w:w="1617"/>
          </w:cols>
          <w:noEndnote/>
        </w:sectPr>
      </w:pP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</w:pP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  <w:sectPr w:rsidR="00000000" w:rsidRPr="000158E3">
          <w:type w:val="continuous"/>
          <w:pgSz w:w="11900" w:h="16840"/>
          <w:pgMar w:top="464" w:right="980" w:bottom="360" w:left="499" w:header="708" w:footer="708" w:gutter="0"/>
          <w:cols w:space="708"/>
          <w:noEndnote/>
        </w:sectPr>
      </w:pPr>
    </w:p>
    <w:p w:rsidR="00000000" w:rsidRDefault="002D5865" w:rsidP="000158E3">
      <w:pPr>
        <w:pStyle w:val="Styl"/>
        <w:shd w:val="clear" w:color="auto" w:fill="FEFFFE"/>
        <w:spacing w:line="360" w:lineRule="auto"/>
        <w:ind w:left="1030" w:right="1"/>
        <w:rPr>
          <w:color w:val="4C4D4E"/>
          <w:w w:val="89"/>
          <w:lang w:bidi="he-IL"/>
        </w:rPr>
      </w:pPr>
      <w:r w:rsidRPr="000158E3">
        <w:rPr>
          <w:b/>
          <w:bCs/>
          <w:color w:val="000004"/>
          <w:lang w:bidi="he-IL"/>
        </w:rPr>
        <w:t>w sprawie przyjęcia informacji z wykonania planu finansowego Samodzielnego Publicznego Zakł</w:t>
      </w:r>
      <w:r w:rsidRPr="000158E3">
        <w:rPr>
          <w:b/>
          <w:bCs/>
          <w:color w:val="000004"/>
          <w:lang w:bidi="he-IL"/>
        </w:rPr>
        <w:t>adu</w:t>
      </w:r>
      <w:r w:rsidR="000158E3">
        <w:rPr>
          <w:b/>
          <w:bCs/>
          <w:color w:val="000004"/>
          <w:lang w:bidi="he-IL"/>
        </w:rPr>
        <w:t xml:space="preserve"> </w:t>
      </w:r>
      <w:r w:rsidRPr="000158E3">
        <w:rPr>
          <w:b/>
          <w:bCs/>
          <w:color w:val="000004"/>
          <w:lang w:bidi="he-IL"/>
        </w:rPr>
        <w:t>Opieki Zdrowotnej w Radziejowie za I półrocze 2020 roku</w:t>
      </w:r>
      <w:r w:rsidRPr="000158E3">
        <w:rPr>
          <w:color w:val="4C4D4E"/>
          <w:w w:val="89"/>
          <w:lang w:bidi="he-IL"/>
        </w:rPr>
        <w:t xml:space="preserve"> </w:t>
      </w:r>
    </w:p>
    <w:p w:rsidR="000158E3" w:rsidRPr="000158E3" w:rsidRDefault="000158E3" w:rsidP="000158E3">
      <w:pPr>
        <w:pStyle w:val="Styl"/>
        <w:shd w:val="clear" w:color="auto" w:fill="FEFFFE"/>
        <w:spacing w:line="360" w:lineRule="auto"/>
        <w:ind w:left="1030" w:right="1"/>
        <w:rPr>
          <w:color w:val="4C4D4E"/>
          <w:w w:val="89"/>
          <w:lang w:bidi="he-IL"/>
        </w:rPr>
      </w:pPr>
    </w:p>
    <w:p w:rsidR="00000000" w:rsidRPr="000158E3" w:rsidRDefault="002D5865" w:rsidP="000158E3">
      <w:pPr>
        <w:pStyle w:val="Styl"/>
        <w:shd w:val="clear" w:color="auto" w:fill="FEFFFE"/>
        <w:spacing w:before="33" w:line="360" w:lineRule="auto"/>
        <w:ind w:left="839" w:right="135" w:firstLine="211"/>
        <w:rPr>
          <w:color w:val="000004"/>
          <w:w w:val="89"/>
          <w:lang w:bidi="he-IL"/>
        </w:rPr>
      </w:pPr>
      <w:r w:rsidRPr="000158E3">
        <w:rPr>
          <w:color w:val="000004"/>
          <w:w w:val="89"/>
          <w:lang w:bidi="he-IL"/>
        </w:rPr>
        <w:t>Na podstawie art</w:t>
      </w:r>
      <w:r w:rsidRPr="000158E3">
        <w:rPr>
          <w:color w:val="000003"/>
          <w:w w:val="89"/>
          <w:lang w:bidi="he-IL"/>
        </w:rPr>
        <w:t xml:space="preserve">. </w:t>
      </w:r>
      <w:r w:rsidRPr="000158E3">
        <w:rPr>
          <w:color w:val="000004"/>
          <w:lang w:bidi="he-IL"/>
        </w:rPr>
        <w:t xml:space="preserve">266 </w:t>
      </w:r>
      <w:r w:rsidRPr="000158E3">
        <w:rPr>
          <w:color w:val="000004"/>
          <w:w w:val="89"/>
          <w:lang w:bidi="he-IL"/>
        </w:rPr>
        <w:t>pkt</w:t>
      </w:r>
      <w:r w:rsidRPr="000158E3">
        <w:rPr>
          <w:color w:val="000003"/>
          <w:w w:val="89"/>
          <w:lang w:bidi="he-IL"/>
        </w:rPr>
        <w:t xml:space="preserve">. </w:t>
      </w:r>
      <w:r w:rsidRPr="000158E3">
        <w:rPr>
          <w:color w:val="000004"/>
          <w:lang w:bidi="he-IL"/>
        </w:rPr>
        <w:t xml:space="preserve">3 </w:t>
      </w:r>
      <w:r w:rsidRPr="000158E3">
        <w:rPr>
          <w:color w:val="000004"/>
          <w:w w:val="89"/>
          <w:lang w:bidi="he-IL"/>
        </w:rPr>
        <w:t xml:space="preserve">ustawy z dnia </w:t>
      </w:r>
      <w:r w:rsidRPr="000158E3">
        <w:rPr>
          <w:color w:val="000004"/>
          <w:lang w:bidi="he-IL"/>
        </w:rPr>
        <w:t xml:space="preserve">27 </w:t>
      </w:r>
      <w:r w:rsidRPr="000158E3">
        <w:rPr>
          <w:color w:val="000004"/>
          <w:w w:val="89"/>
          <w:lang w:bidi="he-IL"/>
        </w:rPr>
        <w:t xml:space="preserve">sierpnia </w:t>
      </w:r>
      <w:r w:rsidRPr="000158E3">
        <w:rPr>
          <w:color w:val="000004"/>
          <w:lang w:bidi="he-IL"/>
        </w:rPr>
        <w:t xml:space="preserve">2009 </w:t>
      </w:r>
      <w:r w:rsidRPr="000158E3">
        <w:rPr>
          <w:color w:val="000004"/>
          <w:w w:val="89"/>
          <w:lang w:bidi="he-IL"/>
        </w:rPr>
        <w:t>r. o finansach publicznyc</w:t>
      </w:r>
      <w:r w:rsidR="000158E3">
        <w:rPr>
          <w:color w:val="000004"/>
          <w:w w:val="89"/>
          <w:lang w:bidi="he-IL"/>
        </w:rPr>
        <w:t>h (Dz.U z</w:t>
      </w:r>
      <w:r w:rsidRPr="000158E3">
        <w:rPr>
          <w:color w:val="000004"/>
          <w:w w:val="89"/>
          <w:lang w:bidi="he-IL"/>
        </w:rPr>
        <w:t xml:space="preserve"> </w:t>
      </w:r>
      <w:r w:rsidRPr="000158E3">
        <w:rPr>
          <w:color w:val="000004"/>
          <w:lang w:bidi="he-IL"/>
        </w:rPr>
        <w:t xml:space="preserve">2019 </w:t>
      </w:r>
      <w:r w:rsidRPr="000158E3">
        <w:rPr>
          <w:color w:val="000004"/>
          <w:w w:val="89"/>
          <w:lang w:bidi="he-IL"/>
        </w:rPr>
        <w:t>r</w:t>
      </w:r>
      <w:r w:rsidR="000158E3">
        <w:rPr>
          <w:color w:val="27272A"/>
          <w:w w:val="89"/>
          <w:lang w:bidi="he-IL"/>
        </w:rPr>
        <w:t xml:space="preserve">. </w:t>
      </w:r>
      <w:r w:rsidRPr="000158E3">
        <w:rPr>
          <w:color w:val="000004"/>
          <w:w w:val="89"/>
          <w:lang w:bidi="he-IL"/>
        </w:rPr>
        <w:t xml:space="preserve">poz. </w:t>
      </w:r>
      <w:r w:rsidRPr="000158E3">
        <w:rPr>
          <w:color w:val="000004"/>
          <w:lang w:bidi="he-IL"/>
        </w:rPr>
        <w:t xml:space="preserve">869 </w:t>
      </w:r>
      <w:r w:rsidR="000158E3">
        <w:rPr>
          <w:color w:val="000004"/>
          <w:w w:val="89"/>
          <w:lang w:bidi="he-IL"/>
        </w:rPr>
        <w:t>z późno zm.</w:t>
      </w:r>
      <w:r w:rsidR="000158E3">
        <w:rPr>
          <w:rStyle w:val="Odwoanieprzypisudolnego"/>
          <w:color w:val="000004"/>
          <w:w w:val="89"/>
          <w:lang w:bidi="he-IL"/>
        </w:rPr>
        <w:footnoteReference w:id="1"/>
      </w:r>
      <w:r w:rsidRPr="000158E3">
        <w:rPr>
          <w:color w:val="000004"/>
          <w:w w:val="81"/>
          <w:lang w:bidi="he-IL"/>
        </w:rPr>
        <w:t xml:space="preserve">), </w:t>
      </w:r>
      <w:r w:rsidRPr="000158E3">
        <w:rPr>
          <w:color w:val="000004"/>
          <w:w w:val="89"/>
          <w:lang w:bidi="he-IL"/>
        </w:rPr>
        <w:t xml:space="preserve">uchwala się, co następuje: </w:t>
      </w:r>
    </w:p>
    <w:p w:rsidR="00000000" w:rsidRPr="000158E3" w:rsidRDefault="002D5865" w:rsidP="000158E3">
      <w:pPr>
        <w:pStyle w:val="Styl"/>
        <w:shd w:val="clear" w:color="auto" w:fill="FEFFFE"/>
        <w:spacing w:before="158" w:line="360" w:lineRule="auto"/>
        <w:ind w:left="839" w:right="5" w:firstLine="326"/>
        <w:rPr>
          <w:color w:val="27272A"/>
          <w:w w:val="89"/>
          <w:lang w:bidi="he-IL"/>
        </w:rPr>
      </w:pPr>
      <w:r w:rsidRPr="000158E3">
        <w:rPr>
          <w:color w:val="000004"/>
          <w:w w:val="109"/>
          <w:lang w:bidi="he-IL"/>
        </w:rPr>
        <w:t xml:space="preserve">§ </w:t>
      </w:r>
      <w:r w:rsidR="000158E3">
        <w:rPr>
          <w:color w:val="000004"/>
          <w:w w:val="151"/>
          <w:lang w:bidi="he-IL"/>
        </w:rPr>
        <w:t>1</w:t>
      </w:r>
      <w:r w:rsidRPr="000158E3">
        <w:rPr>
          <w:color w:val="000004"/>
          <w:w w:val="151"/>
          <w:lang w:bidi="he-IL"/>
        </w:rPr>
        <w:t xml:space="preserve">. </w:t>
      </w:r>
      <w:r w:rsidRPr="000158E3">
        <w:rPr>
          <w:color w:val="000004"/>
          <w:w w:val="89"/>
          <w:lang w:bidi="he-IL"/>
        </w:rPr>
        <w:t xml:space="preserve">1. Przyjąć informację z wykonania planu finansowego Samodzielnego </w:t>
      </w:r>
      <w:r w:rsidR="000158E3">
        <w:rPr>
          <w:color w:val="000004"/>
          <w:w w:val="89"/>
          <w:lang w:bidi="he-IL"/>
        </w:rPr>
        <w:t xml:space="preserve">Publicznego Zakładu Opieki Zdrowotnej </w:t>
      </w:r>
      <w:r w:rsidRPr="000158E3">
        <w:rPr>
          <w:color w:val="000004"/>
          <w:w w:val="89"/>
          <w:lang w:bidi="he-IL"/>
        </w:rPr>
        <w:t xml:space="preserve">w Radziejowie za l półrocze </w:t>
      </w:r>
      <w:r w:rsidRPr="000158E3">
        <w:rPr>
          <w:color w:val="000004"/>
          <w:lang w:bidi="he-IL"/>
        </w:rPr>
        <w:t xml:space="preserve">2020 </w:t>
      </w:r>
      <w:r w:rsidRPr="000158E3">
        <w:rPr>
          <w:color w:val="000004"/>
          <w:w w:val="89"/>
          <w:lang w:bidi="he-IL"/>
        </w:rPr>
        <w:t>roku, stanowiąc</w:t>
      </w:r>
      <w:r w:rsidR="000158E3">
        <w:rPr>
          <w:color w:val="000004"/>
          <w:w w:val="89"/>
          <w:lang w:bidi="he-IL"/>
        </w:rPr>
        <w:t>ą załącznik do niniejszej uchwały.</w:t>
      </w:r>
    </w:p>
    <w:p w:rsidR="00000000" w:rsidRPr="000158E3" w:rsidRDefault="002D5865" w:rsidP="000158E3">
      <w:pPr>
        <w:pStyle w:val="Styl"/>
        <w:numPr>
          <w:ilvl w:val="0"/>
          <w:numId w:val="1"/>
        </w:numPr>
        <w:shd w:val="clear" w:color="auto" w:fill="FEFFFE"/>
        <w:spacing w:before="119" w:line="360" w:lineRule="auto"/>
        <w:ind w:left="1165" w:right="149" w:hanging="196"/>
        <w:rPr>
          <w:color w:val="000004"/>
          <w:lang w:bidi="he-IL"/>
        </w:rPr>
      </w:pPr>
      <w:r w:rsidRPr="000158E3">
        <w:rPr>
          <w:color w:val="000004"/>
          <w:w w:val="89"/>
          <w:lang w:bidi="he-IL"/>
        </w:rPr>
        <w:t xml:space="preserve">Przychody planowane w kwocie </w:t>
      </w:r>
      <w:r w:rsidRPr="000158E3">
        <w:rPr>
          <w:color w:val="000004"/>
          <w:lang w:bidi="he-IL"/>
        </w:rPr>
        <w:t xml:space="preserve">39.647.910,00 </w:t>
      </w:r>
      <w:r w:rsidRPr="000158E3">
        <w:rPr>
          <w:color w:val="000004"/>
          <w:w w:val="89"/>
          <w:lang w:bidi="he-IL"/>
        </w:rPr>
        <w:t xml:space="preserve">zł wykonano w kwocie </w:t>
      </w:r>
      <w:r w:rsidRPr="000158E3">
        <w:rPr>
          <w:color w:val="000004"/>
          <w:lang w:bidi="he-IL"/>
        </w:rPr>
        <w:t>21.256</w:t>
      </w:r>
      <w:r w:rsidRPr="000158E3">
        <w:rPr>
          <w:color w:val="27272A"/>
          <w:lang w:bidi="he-IL"/>
        </w:rPr>
        <w:t>.</w:t>
      </w:r>
      <w:r w:rsidRPr="000158E3">
        <w:rPr>
          <w:color w:val="000004"/>
          <w:lang w:bidi="he-IL"/>
        </w:rPr>
        <w:t>036</w:t>
      </w:r>
      <w:r w:rsidRPr="000158E3">
        <w:rPr>
          <w:color w:val="27272A"/>
          <w:lang w:bidi="he-IL"/>
        </w:rPr>
        <w:t>,</w:t>
      </w:r>
      <w:r w:rsidR="000158E3">
        <w:rPr>
          <w:color w:val="000004"/>
          <w:lang w:bidi="he-IL"/>
        </w:rPr>
        <w:t xml:space="preserve">74 zł, co stanowi </w:t>
      </w:r>
      <w:r w:rsidRPr="000158E3">
        <w:rPr>
          <w:color w:val="000004"/>
          <w:lang w:bidi="he-IL"/>
        </w:rPr>
        <w:t>53</w:t>
      </w:r>
      <w:r w:rsidRPr="000158E3">
        <w:rPr>
          <w:color w:val="27272A"/>
          <w:lang w:bidi="he-IL"/>
        </w:rPr>
        <w:t>,</w:t>
      </w:r>
      <w:r w:rsidR="000158E3">
        <w:rPr>
          <w:color w:val="000004"/>
          <w:lang w:bidi="he-IL"/>
        </w:rPr>
        <w:t xml:space="preserve">61 </w:t>
      </w:r>
      <w:r w:rsidRPr="000158E3">
        <w:rPr>
          <w:color w:val="000004"/>
          <w:lang w:bidi="he-IL"/>
        </w:rPr>
        <w:t xml:space="preserve">%; </w:t>
      </w:r>
    </w:p>
    <w:p w:rsidR="00000000" w:rsidRPr="000158E3" w:rsidRDefault="002D5865" w:rsidP="000158E3">
      <w:pPr>
        <w:pStyle w:val="Styl"/>
        <w:numPr>
          <w:ilvl w:val="0"/>
          <w:numId w:val="2"/>
        </w:numPr>
        <w:shd w:val="clear" w:color="auto" w:fill="FEFFFE"/>
        <w:spacing w:before="119" w:line="360" w:lineRule="auto"/>
        <w:ind w:left="1174" w:right="116" w:hanging="225"/>
        <w:rPr>
          <w:color w:val="000003"/>
          <w:lang w:bidi="he-IL"/>
        </w:rPr>
      </w:pPr>
      <w:r w:rsidRPr="000158E3">
        <w:rPr>
          <w:color w:val="000004"/>
          <w:w w:val="89"/>
          <w:lang w:bidi="he-IL"/>
        </w:rPr>
        <w:t xml:space="preserve">Koszty planowane w kwocie </w:t>
      </w:r>
      <w:r w:rsidRPr="000158E3">
        <w:rPr>
          <w:color w:val="000004"/>
          <w:lang w:bidi="he-IL"/>
        </w:rPr>
        <w:t>42.432.350</w:t>
      </w:r>
      <w:r w:rsidRPr="000158E3">
        <w:rPr>
          <w:color w:val="27272A"/>
          <w:lang w:bidi="he-IL"/>
        </w:rPr>
        <w:t>,</w:t>
      </w:r>
      <w:r w:rsidRPr="000158E3">
        <w:rPr>
          <w:color w:val="000004"/>
          <w:lang w:bidi="he-IL"/>
        </w:rPr>
        <w:t xml:space="preserve">00 </w:t>
      </w:r>
      <w:r w:rsidRPr="000158E3">
        <w:rPr>
          <w:color w:val="000004"/>
          <w:w w:val="89"/>
          <w:lang w:bidi="he-IL"/>
        </w:rPr>
        <w:t xml:space="preserve">zł wykonano w kwocie </w:t>
      </w:r>
      <w:r w:rsidRPr="000158E3">
        <w:rPr>
          <w:color w:val="000004"/>
          <w:lang w:bidi="he-IL"/>
        </w:rPr>
        <w:t>22.402</w:t>
      </w:r>
      <w:r w:rsidRPr="000158E3">
        <w:rPr>
          <w:color w:val="27272A"/>
          <w:lang w:bidi="he-IL"/>
        </w:rPr>
        <w:t>.</w:t>
      </w:r>
      <w:r w:rsidRPr="000158E3">
        <w:rPr>
          <w:color w:val="000004"/>
          <w:lang w:bidi="he-IL"/>
        </w:rPr>
        <w:t>984</w:t>
      </w:r>
      <w:r w:rsidRPr="000158E3">
        <w:rPr>
          <w:color w:val="27272A"/>
          <w:lang w:bidi="he-IL"/>
        </w:rPr>
        <w:t>,</w:t>
      </w:r>
      <w:r w:rsidRPr="000158E3">
        <w:rPr>
          <w:color w:val="000004"/>
          <w:lang w:bidi="he-IL"/>
        </w:rPr>
        <w:t xml:space="preserve">13 </w:t>
      </w:r>
      <w:r w:rsidRPr="000158E3">
        <w:rPr>
          <w:color w:val="000004"/>
          <w:w w:val="89"/>
          <w:lang w:bidi="he-IL"/>
        </w:rPr>
        <w:t>zł</w:t>
      </w:r>
      <w:r w:rsidRPr="000158E3">
        <w:rPr>
          <w:color w:val="27272A"/>
          <w:w w:val="89"/>
          <w:lang w:bidi="he-IL"/>
        </w:rPr>
        <w:t xml:space="preserve">, </w:t>
      </w:r>
      <w:r w:rsidRPr="000158E3">
        <w:rPr>
          <w:color w:val="000004"/>
          <w:w w:val="89"/>
          <w:lang w:bidi="he-IL"/>
        </w:rPr>
        <w:t xml:space="preserve">co stanowi </w:t>
      </w:r>
      <w:r w:rsidRPr="000158E3">
        <w:rPr>
          <w:color w:val="000004"/>
          <w:lang w:bidi="he-IL"/>
        </w:rPr>
        <w:t>52</w:t>
      </w:r>
      <w:r w:rsidRPr="000158E3">
        <w:rPr>
          <w:color w:val="27272A"/>
          <w:lang w:bidi="he-IL"/>
        </w:rPr>
        <w:t>,</w:t>
      </w:r>
      <w:r w:rsidRPr="000158E3">
        <w:rPr>
          <w:color w:val="000004"/>
          <w:lang w:bidi="he-IL"/>
        </w:rPr>
        <w:t xml:space="preserve">80 </w:t>
      </w:r>
      <w:r w:rsidRPr="000158E3">
        <w:rPr>
          <w:color w:val="000004"/>
          <w:lang w:bidi="he-IL"/>
        </w:rPr>
        <w:t>%</w:t>
      </w:r>
      <w:r w:rsidRPr="000158E3">
        <w:rPr>
          <w:color w:val="000003"/>
          <w:lang w:bidi="he-IL"/>
        </w:rPr>
        <w:t xml:space="preserve">. </w:t>
      </w:r>
    </w:p>
    <w:p w:rsidR="00000000" w:rsidRPr="000158E3" w:rsidRDefault="002D5865" w:rsidP="000158E3">
      <w:pPr>
        <w:pStyle w:val="Styl"/>
        <w:numPr>
          <w:ilvl w:val="0"/>
          <w:numId w:val="2"/>
        </w:numPr>
        <w:shd w:val="clear" w:color="auto" w:fill="FEFFFE"/>
        <w:spacing w:line="360" w:lineRule="auto"/>
        <w:ind w:left="1179" w:right="116" w:hanging="230"/>
        <w:rPr>
          <w:color w:val="000004"/>
          <w:w w:val="89"/>
          <w:lang w:bidi="he-IL"/>
        </w:rPr>
      </w:pPr>
      <w:r w:rsidRPr="000158E3">
        <w:rPr>
          <w:color w:val="000004"/>
          <w:w w:val="89"/>
          <w:lang w:bidi="he-IL"/>
        </w:rPr>
        <w:t xml:space="preserve">Wynik finansowy netto ujemny w kwocie </w:t>
      </w:r>
      <w:r w:rsidRPr="000158E3">
        <w:rPr>
          <w:color w:val="000004"/>
          <w:lang w:bidi="he-IL"/>
        </w:rPr>
        <w:t>-1.146.947</w:t>
      </w:r>
      <w:r w:rsidRPr="000158E3">
        <w:rPr>
          <w:color w:val="27272A"/>
          <w:lang w:bidi="he-IL"/>
        </w:rPr>
        <w:t>,</w:t>
      </w:r>
      <w:r w:rsidRPr="000158E3">
        <w:rPr>
          <w:color w:val="000004"/>
          <w:lang w:bidi="he-IL"/>
        </w:rPr>
        <w:t xml:space="preserve">39 </w:t>
      </w:r>
      <w:r w:rsidRPr="000158E3">
        <w:rPr>
          <w:color w:val="000004"/>
          <w:w w:val="89"/>
          <w:lang w:bidi="he-IL"/>
        </w:rPr>
        <w:t xml:space="preserve">zł </w:t>
      </w:r>
    </w:p>
    <w:p w:rsidR="00000000" w:rsidRPr="000158E3" w:rsidRDefault="002D5865" w:rsidP="000158E3">
      <w:pPr>
        <w:pStyle w:val="Styl"/>
        <w:shd w:val="clear" w:color="auto" w:fill="FEFFFE"/>
        <w:spacing w:before="158" w:line="360" w:lineRule="auto"/>
        <w:ind w:left="839" w:right="120" w:firstLine="326"/>
        <w:rPr>
          <w:color w:val="000004"/>
          <w:w w:val="89"/>
          <w:lang w:bidi="he-IL"/>
        </w:rPr>
      </w:pPr>
      <w:r w:rsidRPr="000158E3">
        <w:rPr>
          <w:color w:val="000004"/>
          <w:w w:val="109"/>
          <w:lang w:bidi="he-IL"/>
        </w:rPr>
        <w:t xml:space="preserve">§ </w:t>
      </w:r>
      <w:r w:rsidRPr="000158E3">
        <w:rPr>
          <w:b/>
          <w:bCs/>
          <w:color w:val="000004"/>
          <w:lang w:bidi="he-IL"/>
        </w:rPr>
        <w:t>2</w:t>
      </w:r>
      <w:r w:rsidRPr="000158E3">
        <w:rPr>
          <w:b/>
          <w:bCs/>
          <w:color w:val="000003"/>
          <w:lang w:bidi="he-IL"/>
        </w:rPr>
        <w:t xml:space="preserve">. </w:t>
      </w:r>
      <w:r w:rsidRPr="000158E3">
        <w:rPr>
          <w:color w:val="000004"/>
          <w:w w:val="89"/>
          <w:lang w:bidi="he-IL"/>
        </w:rPr>
        <w:t xml:space="preserve">l. Przedstawia się informację z wykonania planu finansowego Samodzielnego Publicznego Zakładu </w:t>
      </w:r>
      <w:r w:rsidRPr="000158E3">
        <w:rPr>
          <w:color w:val="000004"/>
          <w:w w:val="89"/>
          <w:lang w:bidi="he-IL"/>
        </w:rPr>
        <w:t xml:space="preserve">Opieki Zdrowotnej w Radziejowie za I półrocze </w:t>
      </w:r>
      <w:r w:rsidRPr="000158E3">
        <w:rPr>
          <w:color w:val="000004"/>
          <w:lang w:bidi="he-IL"/>
        </w:rPr>
        <w:t xml:space="preserve">2020 </w:t>
      </w:r>
      <w:r w:rsidRPr="000158E3">
        <w:rPr>
          <w:color w:val="000004"/>
          <w:w w:val="89"/>
          <w:lang w:bidi="he-IL"/>
        </w:rPr>
        <w:t xml:space="preserve">roku Radzie Powiatu. </w:t>
      </w:r>
    </w:p>
    <w:p w:rsidR="00000000" w:rsidRPr="000158E3" w:rsidRDefault="002D5865" w:rsidP="000158E3">
      <w:pPr>
        <w:pStyle w:val="Styl"/>
        <w:shd w:val="clear" w:color="auto" w:fill="FEFFFE"/>
        <w:spacing w:before="119" w:line="360" w:lineRule="auto"/>
        <w:ind w:left="839" w:right="125" w:firstLine="326"/>
        <w:rPr>
          <w:color w:val="27272A"/>
          <w:w w:val="89"/>
          <w:lang w:bidi="he-IL"/>
        </w:rPr>
      </w:pPr>
      <w:r w:rsidRPr="000158E3">
        <w:rPr>
          <w:color w:val="000004"/>
          <w:w w:val="89"/>
          <w:lang w:bidi="he-IL"/>
        </w:rPr>
        <w:t xml:space="preserve">2. Przedstawia się </w:t>
      </w:r>
      <w:r w:rsidRPr="000158E3">
        <w:rPr>
          <w:color w:val="000004"/>
          <w:w w:val="89"/>
          <w:lang w:bidi="he-IL"/>
        </w:rPr>
        <w:t xml:space="preserve">informację z wykonania planu finansowego Samodzielnego Publicznego Zakładu Opieki </w:t>
      </w:r>
      <w:r w:rsidRPr="000158E3">
        <w:rPr>
          <w:color w:val="000004"/>
          <w:w w:val="89"/>
          <w:lang w:bidi="he-IL"/>
        </w:rPr>
        <w:t xml:space="preserve">Zdrowotnej w Radziejowie za I półrocze </w:t>
      </w:r>
      <w:r w:rsidRPr="000158E3">
        <w:rPr>
          <w:color w:val="000004"/>
          <w:lang w:bidi="he-IL"/>
        </w:rPr>
        <w:t xml:space="preserve">2020 </w:t>
      </w:r>
      <w:r w:rsidRPr="000158E3">
        <w:rPr>
          <w:color w:val="000004"/>
          <w:w w:val="89"/>
          <w:lang w:bidi="he-IL"/>
        </w:rPr>
        <w:t xml:space="preserve">roku Regionalnej Izbie Obrachunkowej w Bydgoszczy Zespół </w:t>
      </w:r>
      <w:r w:rsidRPr="000158E3">
        <w:rPr>
          <w:color w:val="000004"/>
          <w:w w:val="89"/>
          <w:lang w:bidi="he-IL"/>
        </w:rPr>
        <w:t xml:space="preserve">Zamiejscowy </w:t>
      </w:r>
      <w:bookmarkStart w:id="0" w:name="_GoBack"/>
      <w:bookmarkEnd w:id="0"/>
      <w:r w:rsidRPr="000158E3">
        <w:rPr>
          <w:color w:val="000004"/>
          <w:w w:val="89"/>
          <w:lang w:bidi="he-IL"/>
        </w:rPr>
        <w:t>we Włocławku</w:t>
      </w:r>
      <w:r w:rsidRPr="000158E3">
        <w:rPr>
          <w:color w:val="27272A"/>
          <w:w w:val="89"/>
          <w:lang w:bidi="he-IL"/>
        </w:rPr>
        <w:t xml:space="preserve">. </w:t>
      </w:r>
    </w:p>
    <w:p w:rsidR="00000000" w:rsidRPr="000158E3" w:rsidRDefault="002D5865" w:rsidP="000158E3">
      <w:pPr>
        <w:pStyle w:val="Styl"/>
        <w:shd w:val="clear" w:color="auto" w:fill="FEFFFE"/>
        <w:spacing w:line="360" w:lineRule="auto"/>
        <w:ind w:left="1170" w:right="116"/>
        <w:rPr>
          <w:color w:val="000004"/>
          <w:w w:val="89"/>
          <w:lang w:bidi="he-IL"/>
        </w:rPr>
        <w:sectPr w:rsidR="00000000" w:rsidRPr="000158E3">
          <w:type w:val="continuous"/>
          <w:pgSz w:w="11900" w:h="16840"/>
          <w:pgMar w:top="464" w:right="980" w:bottom="360" w:left="499" w:header="708" w:footer="708" w:gutter="0"/>
          <w:cols w:space="708"/>
          <w:noEndnote/>
        </w:sectPr>
      </w:pPr>
      <w:r w:rsidRPr="000158E3">
        <w:rPr>
          <w:color w:val="000004"/>
          <w:w w:val="109"/>
          <w:lang w:bidi="he-IL"/>
        </w:rPr>
        <w:t xml:space="preserve">§ </w:t>
      </w:r>
      <w:r w:rsidRPr="000158E3">
        <w:rPr>
          <w:b/>
          <w:bCs/>
          <w:color w:val="000004"/>
          <w:lang w:bidi="he-IL"/>
        </w:rPr>
        <w:t xml:space="preserve">3. </w:t>
      </w:r>
      <w:r w:rsidRPr="000158E3">
        <w:rPr>
          <w:color w:val="000004"/>
          <w:w w:val="89"/>
          <w:lang w:bidi="he-IL"/>
        </w:rPr>
        <w:t>Wykonanie uchwały powierza się Przewodn</w:t>
      </w:r>
      <w:r w:rsidR="000158E3">
        <w:rPr>
          <w:color w:val="000004"/>
          <w:w w:val="89"/>
          <w:lang w:bidi="he-IL"/>
        </w:rPr>
        <w:t xml:space="preserve">iczącemu Zarządu Powiatu. </w:t>
      </w:r>
    </w:p>
    <w:p w:rsidR="00000000" w:rsidRPr="000158E3" w:rsidRDefault="002D5865" w:rsidP="000158E3">
      <w:pPr>
        <w:pStyle w:val="Styl"/>
        <w:shd w:val="clear" w:color="auto" w:fill="FEFFFE"/>
        <w:spacing w:before="4" w:line="360" w:lineRule="auto"/>
        <w:rPr>
          <w:color w:val="000004"/>
          <w:lang w:bidi="he-IL"/>
        </w:rPr>
      </w:pPr>
      <w:r w:rsidRPr="000158E3">
        <w:rPr>
          <w:color w:val="000004"/>
          <w:lang w:bidi="he-IL"/>
        </w:rPr>
        <w:t xml:space="preserve"> </w:t>
      </w: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  <w:sectPr w:rsidR="00000000" w:rsidRPr="000158E3">
          <w:type w:val="continuous"/>
          <w:pgSz w:w="11900" w:h="16840"/>
          <w:pgMar w:top="464" w:right="980" w:bottom="360" w:left="499" w:header="708" w:footer="708" w:gutter="0"/>
          <w:cols w:num="2" w:space="708" w:equalWidth="0">
            <w:col w:w="4756" w:space="4991"/>
            <w:col w:w="571"/>
          </w:cols>
          <w:noEndnote/>
        </w:sectPr>
      </w:pPr>
    </w:p>
    <w:p w:rsidR="00000000" w:rsidRPr="000158E3" w:rsidRDefault="002D5865" w:rsidP="000158E3">
      <w:pPr>
        <w:pStyle w:val="Styl"/>
        <w:shd w:val="clear" w:color="auto" w:fill="FEFFFF"/>
        <w:spacing w:line="360" w:lineRule="auto"/>
        <w:ind w:left="854" w:right="16" w:firstLine="331"/>
        <w:rPr>
          <w:color w:val="000004"/>
          <w:lang w:bidi="he-IL"/>
        </w:rPr>
      </w:pPr>
      <w:r w:rsidRPr="000158E3">
        <w:rPr>
          <w:color w:val="000004"/>
          <w:w w:val="112"/>
          <w:lang w:bidi="he-IL"/>
        </w:rPr>
        <w:t xml:space="preserve">§ </w:t>
      </w:r>
      <w:r w:rsidRPr="000158E3">
        <w:rPr>
          <w:b/>
          <w:bCs/>
          <w:color w:val="000004"/>
          <w:w w:val="92"/>
          <w:lang w:bidi="he-IL"/>
        </w:rPr>
        <w:t xml:space="preserve">4. </w:t>
      </w:r>
      <w:r w:rsidRPr="000158E3">
        <w:rPr>
          <w:color w:val="000004"/>
          <w:lang w:bidi="he-IL"/>
        </w:rPr>
        <w:t>Uchwała wchodzi w życie z dniem podjęcia i podlega ogłoszeniu</w:t>
      </w:r>
      <w:r w:rsidR="000158E3">
        <w:rPr>
          <w:color w:val="000004"/>
          <w:lang w:bidi="he-IL"/>
        </w:rPr>
        <w:t xml:space="preserve"> na tablicy ogłoszeń Starostwa </w:t>
      </w:r>
      <w:r w:rsidRPr="000158E3">
        <w:rPr>
          <w:color w:val="000004"/>
          <w:lang w:bidi="he-IL"/>
        </w:rPr>
        <w:t>Powiatowego w Radziejowie oraz w Biuletynie Informacji Publicznej Staro</w:t>
      </w:r>
      <w:r w:rsidRPr="000158E3">
        <w:rPr>
          <w:color w:val="000004"/>
          <w:lang w:bidi="he-IL"/>
        </w:rPr>
        <w:t xml:space="preserve">stwa. </w:t>
      </w:r>
    </w:p>
    <w:p w:rsidR="00000000" w:rsidRPr="000158E3" w:rsidRDefault="002D5865" w:rsidP="000158E3">
      <w:pPr>
        <w:pStyle w:val="Styl"/>
        <w:spacing w:line="360" w:lineRule="auto"/>
        <w:rPr>
          <w:lang w:bidi="he-IL"/>
        </w:rPr>
        <w:sectPr w:rsidR="00000000" w:rsidRPr="000158E3">
          <w:type w:val="continuous"/>
          <w:pgSz w:w="11900" w:h="16840"/>
          <w:pgMar w:top="484" w:right="1128" w:bottom="360" w:left="446" w:header="708" w:footer="708" w:gutter="0"/>
          <w:cols w:space="708"/>
          <w:noEndnote/>
        </w:sectPr>
      </w:pPr>
    </w:p>
    <w:p w:rsidR="00000000" w:rsidRPr="000158E3" w:rsidRDefault="002D5865" w:rsidP="000158E3">
      <w:pPr>
        <w:pStyle w:val="Styl"/>
        <w:shd w:val="clear" w:color="auto" w:fill="FEFFFF"/>
        <w:spacing w:before="9" w:line="167" w:lineRule="exact"/>
        <w:rPr>
          <w:rFonts w:ascii="Times New Roman" w:hAnsi="Times New Roman" w:cs="Times New Roman"/>
          <w:color w:val="000004"/>
          <w:sz w:val="16"/>
          <w:szCs w:val="16"/>
          <w:lang w:bidi="he-IL"/>
        </w:rPr>
      </w:pPr>
    </w:p>
    <w:p w:rsidR="002D5865" w:rsidRDefault="002D5865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</w:p>
    <w:sectPr w:rsidR="002D5865">
      <w:type w:val="continuous"/>
      <w:pgSz w:w="11900" w:h="16840"/>
      <w:pgMar w:top="484" w:right="1128" w:bottom="360" w:left="446" w:header="708" w:footer="708" w:gutter="0"/>
      <w:cols w:num="2" w:space="708" w:equalWidth="0">
        <w:col w:w="4761" w:space="4991"/>
        <w:col w:w="57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65" w:rsidRDefault="002D5865" w:rsidP="000158E3">
      <w:pPr>
        <w:spacing w:after="0" w:line="240" w:lineRule="auto"/>
      </w:pPr>
      <w:r>
        <w:separator/>
      </w:r>
    </w:p>
  </w:endnote>
  <w:endnote w:type="continuationSeparator" w:id="0">
    <w:p w:rsidR="002D5865" w:rsidRDefault="002D5865" w:rsidP="0001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65" w:rsidRDefault="002D5865" w:rsidP="000158E3">
      <w:pPr>
        <w:spacing w:after="0" w:line="240" w:lineRule="auto"/>
      </w:pPr>
      <w:r>
        <w:separator/>
      </w:r>
    </w:p>
  </w:footnote>
  <w:footnote w:type="continuationSeparator" w:id="0">
    <w:p w:rsidR="002D5865" w:rsidRDefault="002D5865" w:rsidP="000158E3">
      <w:pPr>
        <w:spacing w:after="0" w:line="240" w:lineRule="auto"/>
      </w:pPr>
      <w:r>
        <w:continuationSeparator/>
      </w:r>
    </w:p>
  </w:footnote>
  <w:footnote w:id="1">
    <w:p w:rsidR="000158E3" w:rsidRPr="000158E3" w:rsidRDefault="000158E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158E3">
        <w:rPr>
          <w:rFonts w:ascii="Arial" w:hAnsi="Arial" w:cs="Arial"/>
        </w:rPr>
        <w:t xml:space="preserve">Zmiany </w:t>
      </w:r>
      <w:r w:rsidRPr="000158E3">
        <w:rPr>
          <w:rFonts w:ascii="Arial" w:hAnsi="Arial" w:cs="Arial"/>
          <w:color w:val="000004"/>
          <w:lang w:bidi="he-IL"/>
        </w:rPr>
        <w:t xml:space="preserve">wymienionej ustawy zostały ogłoszone w Dz. </w:t>
      </w:r>
      <w:r w:rsidRPr="000158E3">
        <w:rPr>
          <w:rFonts w:ascii="Arial" w:hAnsi="Arial" w:cs="Arial"/>
          <w:color w:val="27272A"/>
          <w:lang w:bidi="he-IL"/>
        </w:rPr>
        <w:t>U</w:t>
      </w:r>
      <w:r w:rsidRPr="000158E3">
        <w:rPr>
          <w:rFonts w:ascii="Arial" w:hAnsi="Arial" w:cs="Arial"/>
          <w:color w:val="000003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z 2019 r</w:t>
      </w:r>
      <w:r w:rsidRPr="000158E3">
        <w:rPr>
          <w:rFonts w:ascii="Arial" w:hAnsi="Arial" w:cs="Arial"/>
          <w:color w:val="27272A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poz</w:t>
      </w:r>
      <w:r w:rsidRPr="000158E3">
        <w:rPr>
          <w:rFonts w:ascii="Arial" w:hAnsi="Arial" w:cs="Arial"/>
          <w:color w:val="27272A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1649, z 2020 r. poz</w:t>
      </w:r>
      <w:r w:rsidRPr="000158E3">
        <w:rPr>
          <w:rFonts w:ascii="Arial" w:hAnsi="Arial" w:cs="Arial"/>
          <w:color w:val="27272A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284, poz. 374</w:t>
      </w:r>
      <w:r w:rsidRPr="000158E3">
        <w:rPr>
          <w:rFonts w:ascii="Arial" w:hAnsi="Arial" w:cs="Arial"/>
          <w:color w:val="27272A"/>
          <w:lang w:bidi="he-IL"/>
        </w:rPr>
        <w:t xml:space="preserve">, </w:t>
      </w:r>
      <w:r w:rsidRPr="000158E3">
        <w:rPr>
          <w:rFonts w:ascii="Arial" w:hAnsi="Arial" w:cs="Arial"/>
          <w:color w:val="000004"/>
          <w:lang w:bidi="he-IL"/>
        </w:rPr>
        <w:t>poz</w:t>
      </w:r>
      <w:r w:rsidRPr="000158E3">
        <w:rPr>
          <w:rFonts w:ascii="Arial" w:hAnsi="Arial" w:cs="Arial"/>
          <w:color w:val="000003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568</w:t>
      </w:r>
      <w:r w:rsidRPr="000158E3">
        <w:rPr>
          <w:rFonts w:ascii="Arial" w:hAnsi="Arial" w:cs="Arial"/>
          <w:color w:val="4C4D4E"/>
          <w:lang w:bidi="he-IL"/>
        </w:rPr>
        <w:t xml:space="preserve">, </w:t>
      </w:r>
      <w:r w:rsidRPr="000158E3">
        <w:rPr>
          <w:rFonts w:ascii="Arial" w:hAnsi="Arial" w:cs="Arial"/>
          <w:color w:val="4C4D4E"/>
          <w:lang w:bidi="he-IL"/>
        </w:rPr>
        <w:br/>
      </w:r>
      <w:r w:rsidRPr="000158E3">
        <w:rPr>
          <w:rFonts w:ascii="Arial" w:hAnsi="Arial" w:cs="Arial"/>
          <w:color w:val="000004"/>
          <w:lang w:bidi="he-IL"/>
        </w:rPr>
        <w:t>poz</w:t>
      </w:r>
      <w:r w:rsidRPr="000158E3">
        <w:rPr>
          <w:rFonts w:ascii="Arial" w:hAnsi="Arial" w:cs="Arial"/>
          <w:color w:val="4C4D4E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695 i poz</w:t>
      </w:r>
      <w:r w:rsidRPr="000158E3">
        <w:rPr>
          <w:rFonts w:ascii="Arial" w:hAnsi="Arial" w:cs="Arial"/>
          <w:color w:val="27272A"/>
          <w:lang w:bidi="he-IL"/>
        </w:rPr>
        <w:t xml:space="preserve">. </w:t>
      </w:r>
      <w:r w:rsidRPr="000158E3">
        <w:rPr>
          <w:rFonts w:ascii="Arial" w:hAnsi="Arial" w:cs="Arial"/>
          <w:color w:val="000004"/>
          <w:lang w:bidi="he-IL"/>
        </w:rPr>
        <w:t>1175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0991"/>
    <w:multiLevelType w:val="singleLevel"/>
    <w:tmpl w:val="5550602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 w15:restartNumberingAfterBreak="0">
    <w:nsid w:val="437C2299"/>
    <w:multiLevelType w:val="singleLevel"/>
    <w:tmpl w:val="FBC8EDEE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A"/>
      </w:rPr>
    </w:lvl>
  </w:abstractNum>
  <w:abstractNum w:abstractNumId="2" w15:restartNumberingAfterBreak="0">
    <w:nsid w:val="4A41661D"/>
    <w:multiLevelType w:val="singleLevel"/>
    <w:tmpl w:val="572EDA6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8E3"/>
    <w:rsid w:val="002D5865"/>
    <w:rsid w:val="004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029704-D9E0-42BB-BCDD-9412F81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68FC-589D-4122-8B6F-3CEEF0BE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mchlodzinska</dc:creator>
  <cp:keywords>CreatedByIRIS_DPE_12.03</cp:keywords>
  <dc:description/>
  <cp:lastModifiedBy>mchlodzinska</cp:lastModifiedBy>
  <cp:revision>2</cp:revision>
  <dcterms:created xsi:type="dcterms:W3CDTF">2020-11-13T12:05:00Z</dcterms:created>
  <dcterms:modified xsi:type="dcterms:W3CDTF">2020-11-13T12:05:00Z</dcterms:modified>
</cp:coreProperties>
</file>