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0202C6" w:rsidRDefault="00F53C75" w:rsidP="000202C6">
      <w:pPr>
        <w:spacing w:line="360" w:lineRule="auto"/>
        <w:jc w:val="center"/>
        <w:rPr>
          <w:rFonts w:ascii="Bookman Old Style" w:hAnsi="Bookman Old Style"/>
          <w:b/>
        </w:rPr>
      </w:pPr>
      <w:r w:rsidRPr="000202C6">
        <w:rPr>
          <w:rFonts w:ascii="Bookman Old Style" w:hAnsi="Bookman Old Style"/>
          <w:b/>
        </w:rPr>
        <w:t xml:space="preserve">UCHWAŁA Nr </w:t>
      </w:r>
      <w:r w:rsidR="00660113" w:rsidRPr="000202C6">
        <w:rPr>
          <w:rFonts w:ascii="Bookman Old Style" w:hAnsi="Bookman Old Style"/>
          <w:b/>
        </w:rPr>
        <w:t>1</w:t>
      </w:r>
      <w:r w:rsidR="002B34DE" w:rsidRPr="000202C6">
        <w:rPr>
          <w:rFonts w:ascii="Bookman Old Style" w:hAnsi="Bookman Old Style"/>
          <w:b/>
        </w:rPr>
        <w:t>4</w:t>
      </w:r>
      <w:r w:rsidR="00BF211D" w:rsidRPr="000202C6">
        <w:rPr>
          <w:rFonts w:ascii="Bookman Old Style" w:hAnsi="Bookman Old Style"/>
          <w:b/>
        </w:rPr>
        <w:t>3</w:t>
      </w:r>
      <w:r w:rsidR="007668CE" w:rsidRPr="000202C6">
        <w:rPr>
          <w:rFonts w:ascii="Bookman Old Style" w:hAnsi="Bookman Old Style"/>
          <w:b/>
        </w:rPr>
        <w:t>/</w:t>
      </w:r>
      <w:r w:rsidR="004967E8" w:rsidRPr="000202C6">
        <w:rPr>
          <w:rFonts w:ascii="Bookman Old Style" w:hAnsi="Bookman Old Style"/>
          <w:b/>
        </w:rPr>
        <w:t>20</w:t>
      </w:r>
      <w:r w:rsidR="00660113" w:rsidRPr="000202C6">
        <w:rPr>
          <w:rFonts w:ascii="Bookman Old Style" w:hAnsi="Bookman Old Style"/>
          <w:b/>
        </w:rPr>
        <w:t>20</w:t>
      </w:r>
    </w:p>
    <w:p w:rsidR="00F53C75" w:rsidRPr="000202C6" w:rsidRDefault="00F53C75" w:rsidP="000202C6">
      <w:pPr>
        <w:spacing w:line="360" w:lineRule="auto"/>
        <w:jc w:val="center"/>
        <w:rPr>
          <w:rFonts w:ascii="Bookman Old Style" w:hAnsi="Bookman Old Style"/>
          <w:b/>
        </w:rPr>
      </w:pPr>
      <w:r w:rsidRPr="000202C6">
        <w:rPr>
          <w:rFonts w:ascii="Bookman Old Style" w:hAnsi="Bookman Old Style"/>
          <w:b/>
        </w:rPr>
        <w:t>Zarządu Powiatu w Radziejowie</w:t>
      </w:r>
    </w:p>
    <w:p w:rsidR="00F53C75" w:rsidRPr="000202C6" w:rsidRDefault="00CE7BE8" w:rsidP="000202C6">
      <w:pPr>
        <w:spacing w:line="360" w:lineRule="auto"/>
        <w:jc w:val="center"/>
        <w:rPr>
          <w:rFonts w:ascii="Bookman Old Style" w:hAnsi="Bookman Old Style"/>
          <w:b/>
        </w:rPr>
      </w:pPr>
      <w:r w:rsidRPr="000202C6">
        <w:rPr>
          <w:rFonts w:ascii="Bookman Old Style" w:hAnsi="Bookman Old Style"/>
          <w:b/>
        </w:rPr>
        <w:t>z</w:t>
      </w:r>
      <w:r w:rsidR="00F53C75" w:rsidRPr="000202C6">
        <w:rPr>
          <w:rFonts w:ascii="Bookman Old Style" w:hAnsi="Bookman Old Style"/>
          <w:b/>
        </w:rPr>
        <w:t xml:space="preserve"> dnia </w:t>
      </w:r>
      <w:r w:rsidR="002B34DE" w:rsidRPr="000202C6">
        <w:rPr>
          <w:rFonts w:ascii="Bookman Old Style" w:hAnsi="Bookman Old Style"/>
          <w:b/>
        </w:rPr>
        <w:t>31</w:t>
      </w:r>
      <w:r w:rsidR="00C44A11" w:rsidRPr="000202C6">
        <w:rPr>
          <w:rFonts w:ascii="Bookman Old Style" w:hAnsi="Bookman Old Style"/>
          <w:b/>
        </w:rPr>
        <w:t xml:space="preserve"> </w:t>
      </w:r>
      <w:r w:rsidR="002B34DE" w:rsidRPr="000202C6">
        <w:rPr>
          <w:rFonts w:ascii="Bookman Old Style" w:hAnsi="Bookman Old Style"/>
          <w:b/>
        </w:rPr>
        <w:t>lipca</w:t>
      </w:r>
      <w:r w:rsidR="00ED0007" w:rsidRPr="000202C6">
        <w:rPr>
          <w:rFonts w:ascii="Bookman Old Style" w:hAnsi="Bookman Old Style"/>
          <w:b/>
        </w:rPr>
        <w:t xml:space="preserve"> </w:t>
      </w:r>
      <w:r w:rsidR="00F53C75" w:rsidRPr="000202C6">
        <w:rPr>
          <w:rFonts w:ascii="Bookman Old Style" w:hAnsi="Bookman Old Style"/>
          <w:b/>
        </w:rPr>
        <w:t>20</w:t>
      </w:r>
      <w:r w:rsidR="003B6993" w:rsidRPr="000202C6">
        <w:rPr>
          <w:rFonts w:ascii="Bookman Old Style" w:hAnsi="Bookman Old Style"/>
          <w:b/>
        </w:rPr>
        <w:t>20</w:t>
      </w:r>
      <w:r w:rsidR="00FC6E02" w:rsidRPr="000202C6">
        <w:rPr>
          <w:rFonts w:ascii="Bookman Old Style" w:hAnsi="Bookman Old Style"/>
          <w:b/>
        </w:rPr>
        <w:t xml:space="preserve"> </w:t>
      </w:r>
      <w:r w:rsidR="00F53C75" w:rsidRPr="000202C6">
        <w:rPr>
          <w:rFonts w:ascii="Bookman Old Style" w:hAnsi="Bookman Old Style"/>
          <w:b/>
        </w:rPr>
        <w:t>r</w:t>
      </w:r>
      <w:r w:rsidR="00FC6E02" w:rsidRPr="000202C6">
        <w:rPr>
          <w:rFonts w:ascii="Bookman Old Style" w:hAnsi="Bookman Old Style"/>
          <w:b/>
        </w:rPr>
        <w:t>.</w:t>
      </w:r>
    </w:p>
    <w:p w:rsidR="00F53C75" w:rsidRPr="000202C6" w:rsidRDefault="00F53C75" w:rsidP="000202C6">
      <w:pPr>
        <w:spacing w:line="360" w:lineRule="auto"/>
        <w:jc w:val="both"/>
        <w:rPr>
          <w:rFonts w:ascii="Bookman Old Style" w:hAnsi="Bookman Old Style"/>
        </w:rPr>
      </w:pPr>
    </w:p>
    <w:p w:rsidR="00F53C75" w:rsidRPr="000202C6" w:rsidRDefault="00F53C75" w:rsidP="000202C6">
      <w:pPr>
        <w:spacing w:line="360" w:lineRule="auto"/>
        <w:jc w:val="both"/>
        <w:rPr>
          <w:rFonts w:ascii="Bookman Old Style" w:hAnsi="Bookman Old Style"/>
        </w:rPr>
      </w:pPr>
    </w:p>
    <w:p w:rsidR="00F53C75" w:rsidRPr="000202C6" w:rsidRDefault="00C53206" w:rsidP="000202C6">
      <w:pPr>
        <w:spacing w:line="360" w:lineRule="auto"/>
        <w:jc w:val="both"/>
        <w:rPr>
          <w:rFonts w:ascii="Bookman Old Style" w:hAnsi="Bookman Old Style"/>
          <w:b/>
        </w:rPr>
      </w:pPr>
      <w:r w:rsidRPr="000202C6">
        <w:rPr>
          <w:rFonts w:ascii="Bookman Old Style" w:hAnsi="Bookman Old Style"/>
          <w:b/>
        </w:rPr>
        <w:t xml:space="preserve">w </w:t>
      </w:r>
      <w:r w:rsidR="00F53C75" w:rsidRPr="000202C6">
        <w:rPr>
          <w:rFonts w:ascii="Bookman Old Style" w:hAnsi="Bookman Old Style"/>
          <w:b/>
        </w:rPr>
        <w:t>sprawie zmian w budżeci</w:t>
      </w:r>
      <w:r w:rsidR="00660113" w:rsidRPr="000202C6">
        <w:rPr>
          <w:rFonts w:ascii="Bookman Old Style" w:hAnsi="Bookman Old Style"/>
          <w:b/>
        </w:rPr>
        <w:t>e Powiatu Radziejowskiego na 2020</w:t>
      </w:r>
      <w:r w:rsidR="00F53C75" w:rsidRPr="000202C6">
        <w:rPr>
          <w:rFonts w:ascii="Bookman Old Style" w:hAnsi="Bookman Old Style"/>
          <w:b/>
        </w:rPr>
        <w:t xml:space="preserve"> rok</w:t>
      </w:r>
    </w:p>
    <w:p w:rsidR="00C05421" w:rsidRPr="000202C6" w:rsidRDefault="00C05421" w:rsidP="000202C6">
      <w:pPr>
        <w:spacing w:line="360" w:lineRule="auto"/>
        <w:jc w:val="both"/>
        <w:rPr>
          <w:rFonts w:ascii="Bookman Old Style" w:hAnsi="Bookman Old Style"/>
        </w:rPr>
      </w:pPr>
    </w:p>
    <w:p w:rsidR="00F53C75" w:rsidRPr="000202C6" w:rsidRDefault="00F53C75" w:rsidP="000202C6">
      <w:p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art. 32 ust. </w:t>
      </w:r>
      <w:r w:rsidR="00A24218" w:rsidRPr="000202C6">
        <w:rPr>
          <w:rFonts w:ascii="Bookman Old Style" w:hAnsi="Bookman Old Style"/>
        </w:rPr>
        <w:t xml:space="preserve">1 i </w:t>
      </w:r>
      <w:r w:rsidRPr="000202C6">
        <w:rPr>
          <w:rFonts w:ascii="Bookman Old Style" w:hAnsi="Bookman Old Style"/>
        </w:rPr>
        <w:t>2 pkt</w:t>
      </w:r>
      <w:r w:rsidR="004D20F7" w:rsidRPr="000202C6">
        <w:rPr>
          <w:rFonts w:ascii="Bookman Old Style" w:hAnsi="Bookman Old Style"/>
        </w:rPr>
        <w:t xml:space="preserve"> </w:t>
      </w:r>
      <w:r w:rsidRPr="000202C6">
        <w:rPr>
          <w:rFonts w:ascii="Bookman Old Style" w:hAnsi="Bookman Old Style"/>
        </w:rPr>
        <w:t xml:space="preserve">4 </w:t>
      </w:r>
      <w:r w:rsidR="00C53206" w:rsidRPr="000202C6">
        <w:rPr>
          <w:rFonts w:ascii="Bookman Old Style" w:hAnsi="Bookman Old Style"/>
        </w:rPr>
        <w:t>ustawy z dnia 5 czerwca 1998 r.</w:t>
      </w:r>
      <w:r w:rsidR="00B91B1E" w:rsidRPr="000202C6">
        <w:rPr>
          <w:rFonts w:ascii="Bookman Old Style" w:hAnsi="Bookman Old Style"/>
        </w:rPr>
        <w:t xml:space="preserve"> </w:t>
      </w:r>
      <w:r w:rsidR="00C53206" w:rsidRPr="000202C6">
        <w:rPr>
          <w:rFonts w:ascii="Bookman Old Style" w:hAnsi="Bookman Old Style"/>
        </w:rPr>
        <w:t xml:space="preserve">o </w:t>
      </w:r>
      <w:r w:rsidRPr="000202C6">
        <w:rPr>
          <w:rFonts w:ascii="Bookman Old Style" w:hAnsi="Bookman Old Style"/>
        </w:rPr>
        <w:t xml:space="preserve">samorządzie powiatowym </w:t>
      </w:r>
      <w:r w:rsidR="00132455" w:rsidRPr="000202C6">
        <w:rPr>
          <w:rFonts w:ascii="Bookman Old Style" w:hAnsi="Bookman Old Style"/>
        </w:rPr>
        <w:t>(Dz. U. z 20</w:t>
      </w:r>
      <w:r w:rsidR="00CD132F" w:rsidRPr="000202C6">
        <w:rPr>
          <w:rFonts w:ascii="Bookman Old Style" w:hAnsi="Bookman Old Style"/>
        </w:rPr>
        <w:t>20</w:t>
      </w:r>
      <w:r w:rsidR="00132455" w:rsidRPr="000202C6">
        <w:rPr>
          <w:rFonts w:ascii="Bookman Old Style" w:hAnsi="Bookman Old Style"/>
        </w:rPr>
        <w:t xml:space="preserve"> r., poz. </w:t>
      </w:r>
      <w:r w:rsidR="00CD132F" w:rsidRPr="000202C6">
        <w:rPr>
          <w:rFonts w:ascii="Bookman Old Style" w:hAnsi="Bookman Old Style"/>
        </w:rPr>
        <w:t>920</w:t>
      </w:r>
      <w:r w:rsidR="00132455" w:rsidRPr="000202C6">
        <w:rPr>
          <w:rFonts w:ascii="Bookman Old Style" w:hAnsi="Bookman Old Style"/>
        </w:rPr>
        <w:t xml:space="preserve">), </w:t>
      </w:r>
      <w:r w:rsidRPr="000202C6">
        <w:rPr>
          <w:rFonts w:ascii="Bookman Old Style" w:hAnsi="Bookman Old Style"/>
        </w:rPr>
        <w:t>w związku</w:t>
      </w:r>
      <w:r w:rsidR="00C53206" w:rsidRPr="000202C6">
        <w:rPr>
          <w:rFonts w:ascii="Bookman Old Style" w:hAnsi="Bookman Old Style"/>
        </w:rPr>
        <w:t xml:space="preserve"> </w:t>
      </w:r>
      <w:r w:rsidR="006A3A7F" w:rsidRPr="000202C6">
        <w:rPr>
          <w:rFonts w:ascii="Bookman Old Style" w:hAnsi="Bookman Old Style"/>
        </w:rPr>
        <w:t>z</w:t>
      </w:r>
      <w:r w:rsidR="00C53206" w:rsidRPr="000202C6">
        <w:rPr>
          <w:rFonts w:ascii="Bookman Old Style" w:hAnsi="Bookman Old Style"/>
        </w:rPr>
        <w:t xml:space="preserve"> </w:t>
      </w:r>
      <w:r w:rsidR="00FC6E02" w:rsidRPr="000202C6">
        <w:rPr>
          <w:rFonts w:ascii="Bookman Old Style" w:hAnsi="Bookman Old Style"/>
        </w:rPr>
        <w:t>art. 257 pkt</w:t>
      </w:r>
      <w:r w:rsidR="009B6E4F" w:rsidRPr="000202C6">
        <w:rPr>
          <w:rFonts w:ascii="Bookman Old Style" w:hAnsi="Bookman Old Style"/>
        </w:rPr>
        <w:t xml:space="preserve"> </w:t>
      </w:r>
      <w:r w:rsidR="00CD132F" w:rsidRPr="000202C6">
        <w:rPr>
          <w:rFonts w:ascii="Bookman Old Style" w:hAnsi="Bookman Old Style"/>
        </w:rPr>
        <w:t xml:space="preserve">1 i </w:t>
      </w:r>
      <w:r w:rsidR="00055B21" w:rsidRPr="000202C6">
        <w:rPr>
          <w:rFonts w:ascii="Bookman Old Style" w:hAnsi="Bookman Old Style"/>
        </w:rPr>
        <w:t>3</w:t>
      </w:r>
      <w:r w:rsidR="00DA2231" w:rsidRPr="000202C6">
        <w:rPr>
          <w:rFonts w:ascii="Bookman Old Style" w:hAnsi="Bookman Old Style"/>
        </w:rPr>
        <w:t xml:space="preserve"> </w:t>
      </w:r>
      <w:r w:rsidRPr="000202C6">
        <w:rPr>
          <w:rFonts w:ascii="Bookman Old Style" w:hAnsi="Bookman Old Style"/>
        </w:rPr>
        <w:t>ustawy z</w:t>
      </w:r>
      <w:r w:rsidR="00AF4C28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dnia 27 sierpnia 2009</w:t>
      </w:r>
      <w:r w:rsidR="00FC6E02" w:rsidRPr="000202C6">
        <w:rPr>
          <w:rFonts w:ascii="Bookman Old Style" w:hAnsi="Bookman Old Style"/>
        </w:rPr>
        <w:t xml:space="preserve"> </w:t>
      </w:r>
      <w:r w:rsidRPr="000202C6">
        <w:rPr>
          <w:rFonts w:ascii="Bookman Old Style" w:hAnsi="Bookman Old Style"/>
        </w:rPr>
        <w:t xml:space="preserve">r. o finansach publicznych </w:t>
      </w:r>
      <w:r w:rsidR="002B34DE" w:rsidRPr="000202C6">
        <w:rPr>
          <w:rFonts w:ascii="Bookman Old Style" w:hAnsi="Bookman Old Style"/>
        </w:rPr>
        <w:t>(Dz. U. z 2019 r. poz. 869 z</w:t>
      </w:r>
      <w:r w:rsidR="005D07CA" w:rsidRPr="000202C6">
        <w:rPr>
          <w:rFonts w:ascii="Bookman Old Style" w:hAnsi="Bookman Old Style"/>
        </w:rPr>
        <w:t> </w:t>
      </w:r>
      <w:proofErr w:type="spellStart"/>
      <w:r w:rsidR="002B34DE" w:rsidRPr="000202C6">
        <w:rPr>
          <w:rFonts w:ascii="Bookman Old Style" w:hAnsi="Bookman Old Style"/>
        </w:rPr>
        <w:t>późn</w:t>
      </w:r>
      <w:proofErr w:type="spellEnd"/>
      <w:r w:rsidR="002B34DE" w:rsidRPr="000202C6">
        <w:rPr>
          <w:rFonts w:ascii="Bookman Old Style" w:hAnsi="Bookman Old Style"/>
        </w:rPr>
        <w:t>. zm.</w:t>
      </w:r>
      <w:r w:rsidR="002B34DE" w:rsidRPr="000202C6">
        <w:rPr>
          <w:rStyle w:val="Odwoanieprzypisudolnego"/>
          <w:rFonts w:ascii="Bookman Old Style" w:hAnsi="Bookman Old Style"/>
        </w:rPr>
        <w:footnoteReference w:id="1"/>
      </w:r>
      <w:r w:rsidR="002B34DE" w:rsidRPr="000202C6">
        <w:rPr>
          <w:rFonts w:ascii="Bookman Old Style" w:hAnsi="Bookman Old Style"/>
        </w:rPr>
        <w:t>),</w:t>
      </w:r>
      <w:r w:rsidR="00B14400" w:rsidRPr="000202C6">
        <w:rPr>
          <w:rFonts w:ascii="Bookman Old Style" w:hAnsi="Bookman Old Style"/>
        </w:rPr>
        <w:t xml:space="preserve"> </w:t>
      </w:r>
      <w:r w:rsidR="005C67AF" w:rsidRPr="000202C6">
        <w:rPr>
          <w:rFonts w:ascii="Bookman Old Style" w:hAnsi="Bookman Old Style"/>
        </w:rPr>
        <w:t>oraz §</w:t>
      </w:r>
      <w:r w:rsidR="005C67AF" w:rsidRPr="000202C6">
        <w:rPr>
          <w:rFonts w:ascii="Bookman Old Style" w:hAnsi="Bookman Old Style"/>
          <w:b/>
        </w:rPr>
        <w:t xml:space="preserve"> </w:t>
      </w:r>
      <w:r w:rsidR="005C67AF" w:rsidRPr="000202C6">
        <w:rPr>
          <w:rFonts w:ascii="Bookman Old Style" w:hAnsi="Bookman Old Style"/>
        </w:rPr>
        <w:t>1</w:t>
      </w:r>
      <w:r w:rsidR="00691066" w:rsidRPr="000202C6">
        <w:rPr>
          <w:rFonts w:ascii="Bookman Old Style" w:hAnsi="Bookman Old Style"/>
        </w:rPr>
        <w:t>2</w:t>
      </w:r>
      <w:r w:rsidR="005C67AF" w:rsidRPr="000202C6">
        <w:rPr>
          <w:rFonts w:ascii="Bookman Old Style" w:hAnsi="Bookman Old Style"/>
        </w:rPr>
        <w:t xml:space="preserve"> pkt 2 Uchwały Nr </w:t>
      </w:r>
      <w:r w:rsidR="00132455" w:rsidRPr="000202C6">
        <w:rPr>
          <w:rFonts w:ascii="Bookman Old Style" w:hAnsi="Bookman Old Style"/>
        </w:rPr>
        <w:t>X</w:t>
      </w:r>
      <w:r w:rsidRPr="000202C6">
        <w:rPr>
          <w:rFonts w:ascii="Bookman Old Style" w:hAnsi="Bookman Old Style"/>
        </w:rPr>
        <w:t>I</w:t>
      </w:r>
      <w:r w:rsidR="004967E8" w:rsidRPr="000202C6">
        <w:rPr>
          <w:rFonts w:ascii="Bookman Old Style" w:hAnsi="Bookman Old Style"/>
        </w:rPr>
        <w:t>I</w:t>
      </w:r>
      <w:r w:rsidRPr="000202C6">
        <w:rPr>
          <w:rFonts w:ascii="Bookman Old Style" w:hAnsi="Bookman Old Style"/>
        </w:rPr>
        <w:t>/</w:t>
      </w:r>
      <w:r w:rsidR="00691066" w:rsidRPr="000202C6">
        <w:rPr>
          <w:rFonts w:ascii="Bookman Old Style" w:hAnsi="Bookman Old Style"/>
        </w:rPr>
        <w:t>1</w:t>
      </w:r>
      <w:r w:rsidR="00132455" w:rsidRPr="000202C6">
        <w:rPr>
          <w:rFonts w:ascii="Bookman Old Style" w:hAnsi="Bookman Old Style"/>
        </w:rPr>
        <w:t>06</w:t>
      </w:r>
      <w:r w:rsidR="005C67AF" w:rsidRPr="000202C6">
        <w:rPr>
          <w:rFonts w:ascii="Bookman Old Style" w:hAnsi="Bookman Old Style"/>
        </w:rPr>
        <w:t>/201</w:t>
      </w:r>
      <w:r w:rsidR="00132455" w:rsidRPr="000202C6">
        <w:rPr>
          <w:rFonts w:ascii="Bookman Old Style" w:hAnsi="Bookman Old Style"/>
        </w:rPr>
        <w:t>9</w:t>
      </w:r>
      <w:r w:rsidRPr="000202C6">
        <w:rPr>
          <w:rFonts w:ascii="Bookman Old Style" w:hAnsi="Bookman Old Style"/>
        </w:rPr>
        <w:t xml:space="preserve"> Rady Powiatu </w:t>
      </w:r>
      <w:r w:rsidR="005C67AF" w:rsidRPr="000202C6">
        <w:rPr>
          <w:rFonts w:ascii="Bookman Old Style" w:hAnsi="Bookman Old Style"/>
        </w:rPr>
        <w:t xml:space="preserve">w Radziejowie </w:t>
      </w:r>
      <w:r w:rsidRPr="000202C6">
        <w:rPr>
          <w:rFonts w:ascii="Bookman Old Style" w:hAnsi="Bookman Old Style"/>
        </w:rPr>
        <w:t>z</w:t>
      </w:r>
      <w:r w:rsidR="00AF4C28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dnia </w:t>
      </w:r>
      <w:r w:rsidR="00132455" w:rsidRPr="000202C6">
        <w:rPr>
          <w:rFonts w:ascii="Bookman Old Style" w:hAnsi="Bookman Old Style"/>
        </w:rPr>
        <w:t>23</w:t>
      </w:r>
      <w:r w:rsidR="005C67AF" w:rsidRPr="000202C6">
        <w:rPr>
          <w:rFonts w:ascii="Bookman Old Style" w:hAnsi="Bookman Old Style"/>
        </w:rPr>
        <w:t xml:space="preserve"> </w:t>
      </w:r>
      <w:r w:rsidR="00CF6694" w:rsidRPr="000202C6">
        <w:rPr>
          <w:rFonts w:ascii="Bookman Old Style" w:hAnsi="Bookman Old Style"/>
        </w:rPr>
        <w:t>grudnia</w:t>
      </w:r>
      <w:r w:rsidRPr="000202C6">
        <w:rPr>
          <w:rFonts w:ascii="Bookman Old Style" w:hAnsi="Bookman Old Style"/>
        </w:rPr>
        <w:t xml:space="preserve"> 20</w:t>
      </w:r>
      <w:r w:rsidR="00132455" w:rsidRPr="000202C6">
        <w:rPr>
          <w:rFonts w:ascii="Bookman Old Style" w:hAnsi="Bookman Old Style"/>
        </w:rPr>
        <w:t>19</w:t>
      </w:r>
      <w:r w:rsidRPr="000202C6">
        <w:rPr>
          <w:rFonts w:ascii="Bookman Old Style" w:hAnsi="Bookman Old Style"/>
        </w:rPr>
        <w:t xml:space="preserve"> r. w sprawi</w:t>
      </w:r>
      <w:r w:rsidR="005C67AF" w:rsidRPr="000202C6">
        <w:rPr>
          <w:rFonts w:ascii="Bookman Old Style" w:hAnsi="Bookman Old Style"/>
        </w:rPr>
        <w:t>e uchwalenia budżetu P</w:t>
      </w:r>
      <w:r w:rsidRPr="000202C6">
        <w:rPr>
          <w:rFonts w:ascii="Bookman Old Style" w:hAnsi="Bookman Old Style"/>
        </w:rPr>
        <w:t xml:space="preserve">owiatu </w:t>
      </w:r>
      <w:r w:rsidR="005C67AF" w:rsidRPr="000202C6">
        <w:rPr>
          <w:rFonts w:ascii="Bookman Old Style" w:hAnsi="Bookman Old Style"/>
        </w:rPr>
        <w:t>R</w:t>
      </w:r>
      <w:r w:rsidR="00AE2050" w:rsidRPr="000202C6">
        <w:rPr>
          <w:rFonts w:ascii="Bookman Old Style" w:hAnsi="Bookman Old Style"/>
        </w:rPr>
        <w:t xml:space="preserve">adziejowskiego </w:t>
      </w:r>
      <w:r w:rsidRPr="000202C6">
        <w:rPr>
          <w:rFonts w:ascii="Bookman Old Style" w:hAnsi="Bookman Old Style"/>
        </w:rPr>
        <w:t xml:space="preserve">na </w:t>
      </w:r>
      <w:r w:rsidR="00691066" w:rsidRPr="000202C6">
        <w:rPr>
          <w:rFonts w:ascii="Bookman Old Style" w:hAnsi="Bookman Old Style"/>
        </w:rPr>
        <w:t xml:space="preserve">rok </w:t>
      </w:r>
      <w:r w:rsidRPr="000202C6">
        <w:rPr>
          <w:rFonts w:ascii="Bookman Old Style" w:hAnsi="Bookman Old Style"/>
        </w:rPr>
        <w:t>20</w:t>
      </w:r>
      <w:r w:rsidR="00132455" w:rsidRPr="000202C6">
        <w:rPr>
          <w:rFonts w:ascii="Bookman Old Style" w:hAnsi="Bookman Old Style"/>
        </w:rPr>
        <w:t>20</w:t>
      </w:r>
      <w:r w:rsidR="005C67AF" w:rsidRPr="000202C6">
        <w:rPr>
          <w:rFonts w:ascii="Bookman Old Style" w:hAnsi="Bookman Old Style"/>
        </w:rPr>
        <w:t>, uchwala się</w:t>
      </w:r>
      <w:r w:rsidRPr="000202C6">
        <w:rPr>
          <w:rFonts w:ascii="Bookman Old Style" w:hAnsi="Bookman Old Style"/>
        </w:rPr>
        <w:t>, co następuje:</w:t>
      </w:r>
    </w:p>
    <w:p w:rsidR="00EE5BF2" w:rsidRPr="000202C6" w:rsidRDefault="00EE5BF2" w:rsidP="000202C6">
      <w:pPr>
        <w:spacing w:line="360" w:lineRule="auto"/>
        <w:jc w:val="both"/>
        <w:rPr>
          <w:rFonts w:ascii="Bookman Old Style" w:hAnsi="Bookman Old Style"/>
        </w:rPr>
      </w:pPr>
    </w:p>
    <w:p w:rsidR="00C05421" w:rsidRPr="000202C6" w:rsidRDefault="00EE5BF2" w:rsidP="000202C6">
      <w:pPr>
        <w:spacing w:after="360" w:line="360" w:lineRule="auto"/>
        <w:ind w:firstLine="709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  <w:b/>
        </w:rPr>
        <w:t>§ 1.</w:t>
      </w:r>
      <w:r w:rsidR="005C67AF" w:rsidRPr="000202C6">
        <w:rPr>
          <w:rFonts w:ascii="Bookman Old Style" w:hAnsi="Bookman Old Style"/>
        </w:rPr>
        <w:t xml:space="preserve"> W </w:t>
      </w:r>
      <w:r w:rsidR="00CF6694" w:rsidRPr="000202C6">
        <w:rPr>
          <w:rFonts w:ascii="Bookman Old Style" w:hAnsi="Bookman Old Style"/>
        </w:rPr>
        <w:t xml:space="preserve">uchwale Nr </w:t>
      </w:r>
      <w:r w:rsidR="00132455" w:rsidRPr="000202C6">
        <w:rPr>
          <w:rFonts w:ascii="Bookman Old Style" w:hAnsi="Bookman Old Style"/>
        </w:rPr>
        <w:t>X</w:t>
      </w:r>
      <w:r w:rsidR="004967E8" w:rsidRPr="000202C6">
        <w:rPr>
          <w:rFonts w:ascii="Bookman Old Style" w:hAnsi="Bookman Old Style"/>
        </w:rPr>
        <w:t>II</w:t>
      </w:r>
      <w:r w:rsidR="00CF6694" w:rsidRPr="000202C6">
        <w:rPr>
          <w:rFonts w:ascii="Bookman Old Style" w:hAnsi="Bookman Old Style"/>
        </w:rPr>
        <w:t>/</w:t>
      </w:r>
      <w:r w:rsidR="00691066" w:rsidRPr="000202C6">
        <w:rPr>
          <w:rFonts w:ascii="Bookman Old Style" w:hAnsi="Bookman Old Style"/>
        </w:rPr>
        <w:t>1</w:t>
      </w:r>
      <w:r w:rsidR="00132455" w:rsidRPr="000202C6">
        <w:rPr>
          <w:rFonts w:ascii="Bookman Old Style" w:hAnsi="Bookman Old Style"/>
        </w:rPr>
        <w:t>06</w:t>
      </w:r>
      <w:r w:rsidR="00CF6694" w:rsidRPr="000202C6">
        <w:rPr>
          <w:rFonts w:ascii="Bookman Old Style" w:hAnsi="Bookman Old Style"/>
        </w:rPr>
        <w:t>/201</w:t>
      </w:r>
      <w:r w:rsidR="00132455" w:rsidRPr="000202C6">
        <w:rPr>
          <w:rFonts w:ascii="Bookman Old Style" w:hAnsi="Bookman Old Style"/>
        </w:rPr>
        <w:t>9</w:t>
      </w:r>
      <w:r w:rsidR="00CF6694" w:rsidRPr="000202C6">
        <w:rPr>
          <w:rFonts w:ascii="Bookman Old Style" w:hAnsi="Bookman Old Style"/>
        </w:rPr>
        <w:t xml:space="preserve"> Rady Powiatu w Radziejowie z dnia </w:t>
      </w:r>
      <w:r w:rsidR="00132455" w:rsidRPr="000202C6">
        <w:rPr>
          <w:rFonts w:ascii="Bookman Old Style" w:hAnsi="Bookman Old Style"/>
        </w:rPr>
        <w:t>23</w:t>
      </w:r>
      <w:r w:rsidR="00CF6694" w:rsidRPr="000202C6">
        <w:rPr>
          <w:rFonts w:ascii="Bookman Old Style" w:hAnsi="Bookman Old Style"/>
        </w:rPr>
        <w:t xml:space="preserve"> grudnia </w:t>
      </w:r>
      <w:r w:rsidR="00132455" w:rsidRPr="000202C6">
        <w:rPr>
          <w:rFonts w:ascii="Bookman Old Style" w:hAnsi="Bookman Old Style"/>
        </w:rPr>
        <w:t>2019</w:t>
      </w:r>
      <w:r w:rsidR="00CF6694" w:rsidRPr="000202C6">
        <w:rPr>
          <w:rFonts w:ascii="Bookman Old Style" w:hAnsi="Bookman Old Style"/>
        </w:rPr>
        <w:t xml:space="preserve"> r. w sprawie uchwalenia budżetu Powiatu Radziejowskiego na rok 20</w:t>
      </w:r>
      <w:r w:rsidR="00132455" w:rsidRPr="000202C6">
        <w:rPr>
          <w:rFonts w:ascii="Bookman Old Style" w:hAnsi="Bookman Old Style"/>
        </w:rPr>
        <w:t>20</w:t>
      </w:r>
      <w:r w:rsidR="00557266" w:rsidRPr="000202C6">
        <w:rPr>
          <w:rFonts w:ascii="Bookman Old Style" w:hAnsi="Bookman Old Style"/>
        </w:rPr>
        <w:t xml:space="preserve">r., </w:t>
      </w:r>
      <w:r w:rsidR="000F73D0" w:rsidRPr="000202C6">
        <w:rPr>
          <w:rFonts w:ascii="Bookman Old Style" w:hAnsi="Bookman Old Style"/>
        </w:rPr>
        <w:t xml:space="preserve">zmienionej Uchwałą Nr </w:t>
      </w:r>
      <w:r w:rsidR="00132455" w:rsidRPr="000202C6">
        <w:rPr>
          <w:rFonts w:ascii="Bookman Old Style" w:hAnsi="Bookman Old Style"/>
        </w:rPr>
        <w:t>XIII</w:t>
      </w:r>
      <w:r w:rsidR="000F73D0" w:rsidRPr="000202C6">
        <w:rPr>
          <w:rFonts w:ascii="Bookman Old Style" w:hAnsi="Bookman Old Style"/>
        </w:rPr>
        <w:t>/</w:t>
      </w:r>
      <w:r w:rsidR="00132455" w:rsidRPr="000202C6">
        <w:rPr>
          <w:rFonts w:ascii="Bookman Old Style" w:hAnsi="Bookman Old Style"/>
        </w:rPr>
        <w:t>12</w:t>
      </w:r>
      <w:r w:rsidR="000F73D0" w:rsidRPr="000202C6">
        <w:rPr>
          <w:rFonts w:ascii="Bookman Old Style" w:hAnsi="Bookman Old Style"/>
        </w:rPr>
        <w:t>4</w:t>
      </w:r>
      <w:r w:rsidR="00132455" w:rsidRPr="000202C6">
        <w:rPr>
          <w:rFonts w:ascii="Bookman Old Style" w:hAnsi="Bookman Old Style"/>
        </w:rPr>
        <w:t>/2020</w:t>
      </w:r>
      <w:r w:rsidR="000F73D0" w:rsidRPr="000202C6">
        <w:rPr>
          <w:rFonts w:ascii="Bookman Old Style" w:hAnsi="Bookman Old Style"/>
        </w:rPr>
        <w:t xml:space="preserve"> Rad</w:t>
      </w:r>
      <w:r w:rsidR="00132455" w:rsidRPr="000202C6">
        <w:rPr>
          <w:rFonts w:ascii="Bookman Old Style" w:hAnsi="Bookman Old Style"/>
        </w:rPr>
        <w:t>y Powiatu w Radziejowie z dnia 29</w:t>
      </w:r>
      <w:r w:rsidR="000F73D0" w:rsidRPr="000202C6">
        <w:rPr>
          <w:rFonts w:ascii="Bookman Old Style" w:hAnsi="Bookman Old Style"/>
        </w:rPr>
        <w:t xml:space="preserve"> stycznia 20</w:t>
      </w:r>
      <w:r w:rsidR="00132455" w:rsidRPr="000202C6">
        <w:rPr>
          <w:rFonts w:ascii="Bookman Old Style" w:hAnsi="Bookman Old Style"/>
        </w:rPr>
        <w:t>20</w:t>
      </w:r>
      <w:r w:rsidR="000F73D0" w:rsidRPr="000202C6">
        <w:rPr>
          <w:rFonts w:ascii="Bookman Old Style" w:hAnsi="Bookman Old Style"/>
        </w:rPr>
        <w:t xml:space="preserve"> r.,</w:t>
      </w:r>
      <w:r w:rsidR="004D2577" w:rsidRPr="000202C6">
        <w:rPr>
          <w:rFonts w:ascii="Bookman Old Style" w:hAnsi="Bookman Old Style"/>
        </w:rPr>
        <w:t xml:space="preserve"> zmienionej Uchwałą Nr </w:t>
      </w:r>
      <w:r w:rsidR="00132455" w:rsidRPr="000202C6">
        <w:rPr>
          <w:rFonts w:ascii="Bookman Old Style" w:hAnsi="Bookman Old Style"/>
        </w:rPr>
        <w:t>111</w:t>
      </w:r>
      <w:r w:rsidR="004D2577" w:rsidRPr="000202C6">
        <w:rPr>
          <w:rFonts w:ascii="Bookman Old Style" w:hAnsi="Bookman Old Style"/>
        </w:rPr>
        <w:t>/20</w:t>
      </w:r>
      <w:r w:rsidR="00132455" w:rsidRPr="000202C6">
        <w:rPr>
          <w:rFonts w:ascii="Bookman Old Style" w:hAnsi="Bookman Old Style"/>
        </w:rPr>
        <w:t>20</w:t>
      </w:r>
      <w:r w:rsidR="004D2577" w:rsidRPr="000202C6">
        <w:rPr>
          <w:rFonts w:ascii="Bookman Old Style" w:hAnsi="Bookman Old Style"/>
        </w:rPr>
        <w:t xml:space="preserve"> Zarządu Powiatu w Radziejowie z dnia </w:t>
      </w:r>
      <w:r w:rsidR="00132455" w:rsidRPr="000202C6">
        <w:rPr>
          <w:rFonts w:ascii="Bookman Old Style" w:hAnsi="Bookman Old Style"/>
        </w:rPr>
        <w:t>19</w:t>
      </w:r>
      <w:r w:rsidR="004D2577" w:rsidRPr="000202C6">
        <w:rPr>
          <w:rFonts w:ascii="Bookman Old Style" w:hAnsi="Bookman Old Style"/>
        </w:rPr>
        <w:t xml:space="preserve"> </w:t>
      </w:r>
      <w:r w:rsidR="00132455" w:rsidRPr="000202C6">
        <w:rPr>
          <w:rFonts w:ascii="Bookman Old Style" w:hAnsi="Bookman Old Style"/>
        </w:rPr>
        <w:t>lutego</w:t>
      </w:r>
      <w:r w:rsidR="004D2577" w:rsidRPr="000202C6">
        <w:rPr>
          <w:rFonts w:ascii="Bookman Old Style" w:hAnsi="Bookman Old Style"/>
        </w:rPr>
        <w:t xml:space="preserve"> 20</w:t>
      </w:r>
      <w:r w:rsidR="003B6993" w:rsidRPr="000202C6">
        <w:rPr>
          <w:rFonts w:ascii="Bookman Old Style" w:hAnsi="Bookman Old Style"/>
        </w:rPr>
        <w:t>20</w:t>
      </w:r>
      <w:r w:rsidR="004D2577" w:rsidRPr="000202C6">
        <w:rPr>
          <w:rFonts w:ascii="Bookman Old Style" w:hAnsi="Bookman Old Style"/>
        </w:rPr>
        <w:t xml:space="preserve"> r.,</w:t>
      </w:r>
      <w:r w:rsidR="003B6993" w:rsidRPr="000202C6">
        <w:rPr>
          <w:rFonts w:ascii="Bookman Old Style" w:hAnsi="Bookman Old Style"/>
        </w:rPr>
        <w:t xml:space="preserve"> zmienionej Uchwałą Nr 117/2020 Zarządu Powiatu w Radziejowie z dnia 10 marca 2020 r.,</w:t>
      </w:r>
      <w:r w:rsidR="00971BDC" w:rsidRPr="000202C6">
        <w:rPr>
          <w:rFonts w:ascii="Bookman Old Style" w:hAnsi="Bookman Old Style"/>
        </w:rPr>
        <w:t xml:space="preserve"> zmienionej Uchwałą Nr 120/2020 Zarządu Powiatu w Radziejowie z dnia 18 marca 2020 r., zmienionej Uchwałą Nr 124/2020 Zarządu Powiatu w Radziejowie z dnia 31 marca 2020 r.,</w:t>
      </w:r>
      <w:r w:rsidR="00C43E99" w:rsidRPr="000202C6">
        <w:rPr>
          <w:rFonts w:ascii="Bookman Old Style" w:hAnsi="Bookman Old Style"/>
        </w:rPr>
        <w:t xml:space="preserve"> </w:t>
      </w:r>
      <w:r w:rsidR="00BF211D" w:rsidRPr="000202C6">
        <w:rPr>
          <w:rFonts w:ascii="Bookman Old Style" w:hAnsi="Bookman Old Style"/>
        </w:rPr>
        <w:t>zmienionej Uchwałą Nr 125/2020 Zarządu Powiatu w Radziejowie z dnia 28 kwietnia 2020 r.,</w:t>
      </w:r>
      <w:r w:rsidR="00CA03A1" w:rsidRPr="000202C6">
        <w:rPr>
          <w:rFonts w:ascii="Bookman Old Style" w:hAnsi="Bookman Old Style"/>
        </w:rPr>
        <w:t xml:space="preserve"> zmienionej Uchwałą Nr 130/2020 Zarządu Powiatu w Radziejowie z dnia 14 maja 2020 r., zmienionej Uchwałą Nr XIV/130/2020 Rady Powiatu w Radziejowie z dnia 27 maja 2020 r.,</w:t>
      </w:r>
      <w:r w:rsidR="0018215D" w:rsidRPr="000202C6">
        <w:rPr>
          <w:rFonts w:ascii="Bookman Old Style" w:hAnsi="Bookman Old Style"/>
        </w:rPr>
        <w:t xml:space="preserve"> zmienionej Uchwałą Nr 132/2020 Zarządu Powiatu w Radziejowie z dnia 27 maja 2020 r.</w:t>
      </w:r>
      <w:r w:rsidR="00BF211D" w:rsidRPr="000202C6">
        <w:rPr>
          <w:rFonts w:ascii="Bookman Old Style" w:hAnsi="Bookman Old Style"/>
        </w:rPr>
        <w:t xml:space="preserve"> </w:t>
      </w:r>
      <w:r w:rsidR="00CA1731" w:rsidRPr="000202C6">
        <w:rPr>
          <w:rFonts w:ascii="Bookman Old Style" w:hAnsi="Bookman Old Style"/>
        </w:rPr>
        <w:t xml:space="preserve">zmienionej Uchwałą Nr 136/2020 Zarządu Powiatu w Radziejowie z dnia 22 czerwca 2020 r. zmienionej Uchwałą </w:t>
      </w:r>
      <w:r w:rsidR="00CA1731" w:rsidRPr="000202C6">
        <w:rPr>
          <w:rFonts w:ascii="Bookman Old Style" w:hAnsi="Bookman Old Style"/>
        </w:rPr>
        <w:lastRenderedPageBreak/>
        <w:t xml:space="preserve">Nr XV/139/2020 Rady Powiatu w Radziejowie z dnia 29 czerwca 2020 r., </w:t>
      </w:r>
      <w:r w:rsidR="00523FF4" w:rsidRPr="000202C6">
        <w:rPr>
          <w:rFonts w:ascii="Bookman Old Style" w:hAnsi="Bookman Old Style"/>
        </w:rPr>
        <w:t xml:space="preserve">wprowadza </w:t>
      </w:r>
      <w:r w:rsidR="0001566B" w:rsidRPr="000202C6">
        <w:rPr>
          <w:rFonts w:ascii="Bookman Old Style" w:hAnsi="Bookman Old Style"/>
        </w:rPr>
        <w:t>się następujące zmiany</w:t>
      </w:r>
      <w:r w:rsidR="00C53206" w:rsidRPr="000202C6">
        <w:rPr>
          <w:rFonts w:ascii="Bookman Old Style" w:hAnsi="Bookman Old Style"/>
        </w:rPr>
        <w:t>:</w:t>
      </w:r>
    </w:p>
    <w:p w:rsidR="00A94223" w:rsidRPr="000202C6" w:rsidRDefault="00A94223" w:rsidP="000202C6">
      <w:p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1) § 1 otrzymuje brzmienie:</w:t>
      </w:r>
    </w:p>
    <w:p w:rsidR="00A94223" w:rsidRPr="000202C6" w:rsidRDefault="00A94223" w:rsidP="000202C6">
      <w:pPr>
        <w:spacing w:line="360" w:lineRule="auto"/>
        <w:ind w:left="360" w:hanging="3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„Dochody budżetu w wysokości: </w:t>
      </w:r>
      <w:r w:rsidR="00F02E8C" w:rsidRPr="000202C6">
        <w:rPr>
          <w:rFonts w:ascii="Bookman Old Style" w:hAnsi="Bookman Old Style"/>
          <w:b/>
        </w:rPr>
        <w:t>63</w:t>
      </w:r>
      <w:r w:rsidRPr="000202C6">
        <w:rPr>
          <w:rFonts w:ascii="Bookman Old Style" w:hAnsi="Bookman Old Style"/>
          <w:b/>
        </w:rPr>
        <w:t xml:space="preserve"> </w:t>
      </w:r>
      <w:r w:rsidR="00D4394A" w:rsidRPr="000202C6">
        <w:rPr>
          <w:rFonts w:ascii="Bookman Old Style" w:hAnsi="Bookman Old Style"/>
          <w:b/>
        </w:rPr>
        <w:t>433</w:t>
      </w:r>
      <w:r w:rsidRPr="000202C6">
        <w:rPr>
          <w:rFonts w:ascii="Bookman Old Style" w:hAnsi="Bookman Old Style"/>
          <w:b/>
        </w:rPr>
        <w:t xml:space="preserve"> </w:t>
      </w:r>
      <w:r w:rsidR="00D4394A" w:rsidRPr="000202C6">
        <w:rPr>
          <w:rFonts w:ascii="Bookman Old Style" w:hAnsi="Bookman Old Style"/>
          <w:b/>
        </w:rPr>
        <w:t>796</w:t>
      </w:r>
      <w:r w:rsidRPr="000202C6">
        <w:rPr>
          <w:rFonts w:ascii="Bookman Old Style" w:hAnsi="Bookman Old Style"/>
          <w:b/>
        </w:rPr>
        <w:t>,</w:t>
      </w:r>
      <w:r w:rsidR="00D4394A" w:rsidRPr="000202C6">
        <w:rPr>
          <w:rFonts w:ascii="Bookman Old Style" w:hAnsi="Bookman Old Style"/>
          <w:b/>
        </w:rPr>
        <w:t>25</w:t>
      </w:r>
      <w:r w:rsidRPr="000202C6">
        <w:rPr>
          <w:rFonts w:ascii="Bookman Old Style" w:hAnsi="Bookman Old Style"/>
        </w:rPr>
        <w:t xml:space="preserve"> z tego:</w:t>
      </w:r>
    </w:p>
    <w:p w:rsidR="00A94223" w:rsidRPr="000202C6" w:rsidRDefault="00A94223" w:rsidP="000202C6">
      <w:pPr>
        <w:spacing w:line="360" w:lineRule="auto"/>
        <w:ind w:left="360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  1) bieżące w wysokości: </w:t>
      </w:r>
      <w:r w:rsidR="0079542E" w:rsidRPr="000202C6">
        <w:rPr>
          <w:rFonts w:ascii="Bookman Old Style" w:hAnsi="Bookman Old Style"/>
        </w:rPr>
        <w:t xml:space="preserve">59 </w:t>
      </w:r>
      <w:r w:rsidR="00D4394A" w:rsidRPr="000202C6">
        <w:rPr>
          <w:rFonts w:ascii="Bookman Old Style" w:hAnsi="Bookman Old Style"/>
        </w:rPr>
        <w:t>986</w:t>
      </w:r>
      <w:r w:rsidRPr="000202C6">
        <w:rPr>
          <w:rFonts w:ascii="Bookman Old Style" w:hAnsi="Bookman Old Style"/>
        </w:rPr>
        <w:t xml:space="preserve"> </w:t>
      </w:r>
      <w:r w:rsidR="00D4394A" w:rsidRPr="000202C6">
        <w:rPr>
          <w:rFonts w:ascii="Bookman Old Style" w:hAnsi="Bookman Old Style"/>
        </w:rPr>
        <w:t>756</w:t>
      </w:r>
      <w:r w:rsidRPr="000202C6">
        <w:rPr>
          <w:rFonts w:ascii="Bookman Old Style" w:hAnsi="Bookman Old Style"/>
        </w:rPr>
        <w:t>,</w:t>
      </w:r>
      <w:r w:rsidR="00D4394A" w:rsidRPr="000202C6">
        <w:rPr>
          <w:rFonts w:ascii="Bookman Old Style" w:hAnsi="Bookman Old Style"/>
        </w:rPr>
        <w:t>19</w:t>
      </w:r>
      <w:r w:rsidRPr="000202C6">
        <w:rPr>
          <w:rFonts w:ascii="Bookman Old Style" w:hAnsi="Bookman Old Style"/>
        </w:rPr>
        <w:t xml:space="preserve"> zł,</w:t>
      </w:r>
    </w:p>
    <w:p w:rsidR="00C05421" w:rsidRPr="000202C6" w:rsidRDefault="00A94223" w:rsidP="000202C6">
      <w:pPr>
        <w:spacing w:line="360" w:lineRule="auto"/>
        <w:ind w:left="360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  2) majątkowe w wysokości: 3 </w:t>
      </w:r>
      <w:r w:rsidR="0018575A" w:rsidRPr="000202C6">
        <w:rPr>
          <w:rFonts w:ascii="Bookman Old Style" w:hAnsi="Bookman Old Style"/>
        </w:rPr>
        <w:t>447</w:t>
      </w:r>
      <w:r w:rsidRPr="000202C6">
        <w:rPr>
          <w:rFonts w:ascii="Bookman Old Style" w:hAnsi="Bookman Old Style"/>
        </w:rPr>
        <w:t> </w:t>
      </w:r>
      <w:r w:rsidR="0018575A" w:rsidRPr="000202C6">
        <w:rPr>
          <w:rFonts w:ascii="Bookman Old Style" w:hAnsi="Bookman Old Style"/>
        </w:rPr>
        <w:t>040</w:t>
      </w:r>
      <w:r w:rsidRPr="000202C6">
        <w:rPr>
          <w:rFonts w:ascii="Bookman Old Style" w:hAnsi="Bookman Old Style"/>
        </w:rPr>
        <w:t>,</w:t>
      </w:r>
      <w:r w:rsidR="00F02E8C" w:rsidRPr="000202C6">
        <w:rPr>
          <w:rFonts w:ascii="Bookman Old Style" w:hAnsi="Bookman Old Style"/>
        </w:rPr>
        <w:t>06</w:t>
      </w:r>
      <w:r w:rsidRPr="000202C6">
        <w:rPr>
          <w:rFonts w:ascii="Bookman Old Style" w:hAnsi="Bookman Old Style"/>
        </w:rPr>
        <w:t xml:space="preserve"> zł,</w:t>
      </w:r>
    </w:p>
    <w:p w:rsidR="00C05421" w:rsidRPr="000202C6" w:rsidRDefault="00A94223" w:rsidP="000202C6">
      <w:pPr>
        <w:spacing w:line="360" w:lineRule="auto"/>
        <w:ind w:left="360"/>
        <w:rPr>
          <w:rFonts w:ascii="Bookman Old Style" w:hAnsi="Bookman Old Style" w:cs="Bookman Old Style"/>
          <w:color w:val="000000"/>
        </w:rPr>
      </w:pPr>
      <w:r w:rsidRPr="000202C6">
        <w:rPr>
          <w:rFonts w:ascii="Bookman Old Style" w:hAnsi="Bookman Old Style"/>
        </w:rPr>
        <w:t xml:space="preserve"> zgodnie z załącznikiem Nr </w:t>
      </w:r>
      <w:smartTag w:uri="urn:schemas-microsoft-com:office:smarttags" w:element="metricconverter">
        <w:smartTagPr>
          <w:attr w:name="ProductID" w:val="1”"/>
        </w:smartTagPr>
        <w:r w:rsidRPr="000202C6">
          <w:rPr>
            <w:rFonts w:ascii="Bookman Old Style" w:hAnsi="Bookman Old Style"/>
          </w:rPr>
          <w:t>1”</w:t>
        </w:r>
      </w:smartTag>
      <w:r w:rsidRPr="000202C6">
        <w:rPr>
          <w:rFonts w:ascii="Bookman Old Style" w:hAnsi="Bookman Old Style"/>
        </w:rPr>
        <w:t>;</w:t>
      </w:r>
    </w:p>
    <w:p w:rsidR="00C05421" w:rsidRPr="000202C6" w:rsidRDefault="00C05421" w:rsidP="000202C6">
      <w:pPr>
        <w:spacing w:line="360" w:lineRule="auto"/>
        <w:ind w:left="360"/>
        <w:rPr>
          <w:rFonts w:ascii="Bookman Old Style" w:hAnsi="Bookman Old Style"/>
        </w:rPr>
      </w:pPr>
    </w:p>
    <w:p w:rsidR="00A94223" w:rsidRPr="000202C6" w:rsidRDefault="00A94223" w:rsidP="000202C6">
      <w:pPr>
        <w:tabs>
          <w:tab w:val="left" w:pos="540"/>
        </w:tabs>
        <w:spacing w:line="360" w:lineRule="auto"/>
        <w:ind w:left="541" w:hanging="541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2) § 2 otrzymuje brzmienie:</w:t>
      </w:r>
    </w:p>
    <w:p w:rsidR="00A94223" w:rsidRPr="000202C6" w:rsidRDefault="00A94223" w:rsidP="000202C6">
      <w:pPr>
        <w:spacing w:line="360" w:lineRule="auto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„1. Wydatki budżetu w wysokości: </w:t>
      </w:r>
      <w:r w:rsidRPr="000202C6">
        <w:rPr>
          <w:rFonts w:ascii="Bookman Old Style" w:hAnsi="Bookman Old Style"/>
          <w:b/>
        </w:rPr>
        <w:t>6</w:t>
      </w:r>
      <w:r w:rsidR="00277DB7" w:rsidRPr="000202C6">
        <w:rPr>
          <w:rFonts w:ascii="Bookman Old Style" w:hAnsi="Bookman Old Style"/>
          <w:b/>
        </w:rPr>
        <w:t>5</w:t>
      </w:r>
      <w:r w:rsidRPr="000202C6">
        <w:rPr>
          <w:rFonts w:ascii="Bookman Old Style" w:hAnsi="Bookman Old Style"/>
          <w:b/>
        </w:rPr>
        <w:t xml:space="preserve"> </w:t>
      </w:r>
      <w:r w:rsidR="00277DB7" w:rsidRPr="000202C6">
        <w:rPr>
          <w:rFonts w:ascii="Bookman Old Style" w:hAnsi="Bookman Old Style"/>
          <w:b/>
        </w:rPr>
        <w:t>260</w:t>
      </w:r>
      <w:r w:rsidRPr="000202C6">
        <w:rPr>
          <w:rFonts w:ascii="Bookman Old Style" w:hAnsi="Bookman Old Style"/>
          <w:b/>
        </w:rPr>
        <w:t> </w:t>
      </w:r>
      <w:r w:rsidR="00277DB7" w:rsidRPr="000202C6">
        <w:rPr>
          <w:rFonts w:ascii="Bookman Old Style" w:hAnsi="Bookman Old Style"/>
          <w:b/>
        </w:rPr>
        <w:t>666</w:t>
      </w:r>
      <w:r w:rsidRPr="000202C6">
        <w:rPr>
          <w:rFonts w:ascii="Bookman Old Style" w:hAnsi="Bookman Old Style"/>
          <w:b/>
        </w:rPr>
        <w:t>,</w:t>
      </w:r>
      <w:r w:rsidR="00277DB7" w:rsidRPr="000202C6">
        <w:rPr>
          <w:rFonts w:ascii="Bookman Old Style" w:hAnsi="Bookman Old Style"/>
          <w:b/>
        </w:rPr>
        <w:t>4</w:t>
      </w:r>
      <w:r w:rsidR="00F02E8C" w:rsidRPr="000202C6">
        <w:rPr>
          <w:rFonts w:ascii="Bookman Old Style" w:hAnsi="Bookman Old Style"/>
          <w:b/>
        </w:rPr>
        <w:t>9</w:t>
      </w:r>
      <w:r w:rsidRPr="000202C6">
        <w:rPr>
          <w:rFonts w:ascii="Bookman Old Style" w:hAnsi="Bookman Old Style"/>
        </w:rPr>
        <w:t xml:space="preserve"> z tego:</w:t>
      </w:r>
    </w:p>
    <w:p w:rsidR="00A94223" w:rsidRPr="000202C6" w:rsidRDefault="00A94223" w:rsidP="000202C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bieżące w wysokości: 5</w:t>
      </w:r>
      <w:r w:rsidR="00277DB7" w:rsidRPr="000202C6">
        <w:rPr>
          <w:rFonts w:ascii="Bookman Old Style" w:hAnsi="Bookman Old Style"/>
        </w:rPr>
        <w:t>8</w:t>
      </w:r>
      <w:r w:rsidRPr="000202C6">
        <w:rPr>
          <w:rFonts w:ascii="Bookman Old Style" w:hAnsi="Bookman Old Style"/>
        </w:rPr>
        <w:t> </w:t>
      </w:r>
      <w:r w:rsidR="00277DB7" w:rsidRPr="000202C6">
        <w:rPr>
          <w:rFonts w:ascii="Bookman Old Style" w:hAnsi="Bookman Old Style"/>
        </w:rPr>
        <w:t>222</w:t>
      </w:r>
      <w:r w:rsidRPr="000202C6">
        <w:rPr>
          <w:rFonts w:ascii="Bookman Old Style" w:hAnsi="Bookman Old Style"/>
        </w:rPr>
        <w:t xml:space="preserve"> </w:t>
      </w:r>
      <w:r w:rsidR="00277DB7" w:rsidRPr="000202C6">
        <w:rPr>
          <w:rFonts w:ascii="Bookman Old Style" w:hAnsi="Bookman Old Style"/>
        </w:rPr>
        <w:t>833</w:t>
      </w:r>
      <w:r w:rsidRPr="000202C6">
        <w:rPr>
          <w:rFonts w:ascii="Bookman Old Style" w:hAnsi="Bookman Old Style"/>
        </w:rPr>
        <w:t>,</w:t>
      </w:r>
      <w:r w:rsidR="00277DB7" w:rsidRPr="000202C6">
        <w:rPr>
          <w:rFonts w:ascii="Bookman Old Style" w:hAnsi="Bookman Old Style"/>
        </w:rPr>
        <w:t>5</w:t>
      </w:r>
      <w:r w:rsidR="00F02E8C" w:rsidRPr="000202C6">
        <w:rPr>
          <w:rFonts w:ascii="Bookman Old Style" w:hAnsi="Bookman Old Style"/>
        </w:rPr>
        <w:t>6</w:t>
      </w:r>
      <w:r w:rsidRPr="000202C6">
        <w:rPr>
          <w:rFonts w:ascii="Bookman Old Style" w:hAnsi="Bookman Old Style"/>
        </w:rPr>
        <w:t xml:space="preserve"> zł</w:t>
      </w:r>
    </w:p>
    <w:p w:rsidR="00A94223" w:rsidRPr="000202C6" w:rsidRDefault="00A94223" w:rsidP="000202C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majątkowe w wysokości: </w:t>
      </w:r>
      <w:r w:rsidR="00F02E8C" w:rsidRPr="000202C6">
        <w:rPr>
          <w:rFonts w:ascii="Bookman Old Style" w:hAnsi="Bookman Old Style"/>
        </w:rPr>
        <w:t>7</w:t>
      </w:r>
      <w:r w:rsidRPr="000202C6">
        <w:rPr>
          <w:rFonts w:ascii="Bookman Old Style" w:hAnsi="Bookman Old Style"/>
        </w:rPr>
        <w:t xml:space="preserve"> </w:t>
      </w:r>
      <w:r w:rsidR="00277DB7" w:rsidRPr="000202C6">
        <w:rPr>
          <w:rFonts w:ascii="Bookman Old Style" w:hAnsi="Bookman Old Style"/>
        </w:rPr>
        <w:t>037</w:t>
      </w:r>
      <w:r w:rsidRPr="000202C6">
        <w:rPr>
          <w:rFonts w:ascii="Bookman Old Style" w:hAnsi="Bookman Old Style"/>
        </w:rPr>
        <w:t xml:space="preserve"> </w:t>
      </w:r>
      <w:r w:rsidR="00277DB7" w:rsidRPr="000202C6">
        <w:rPr>
          <w:rFonts w:ascii="Bookman Old Style" w:hAnsi="Bookman Old Style"/>
        </w:rPr>
        <w:t>832</w:t>
      </w:r>
      <w:r w:rsidRPr="000202C6">
        <w:rPr>
          <w:rFonts w:ascii="Bookman Old Style" w:hAnsi="Bookman Old Style"/>
        </w:rPr>
        <w:t>,</w:t>
      </w:r>
      <w:r w:rsidR="00277DB7" w:rsidRPr="000202C6">
        <w:rPr>
          <w:rFonts w:ascii="Bookman Old Style" w:hAnsi="Bookman Old Style"/>
        </w:rPr>
        <w:t>93</w:t>
      </w:r>
      <w:r w:rsidRPr="000202C6">
        <w:rPr>
          <w:rFonts w:ascii="Bookman Old Style" w:hAnsi="Bookman Old Style"/>
        </w:rPr>
        <w:t xml:space="preserve"> zł,</w:t>
      </w:r>
    </w:p>
    <w:p w:rsidR="00A94223" w:rsidRPr="000202C6" w:rsidRDefault="00A94223" w:rsidP="000202C6">
      <w:pPr>
        <w:spacing w:line="360" w:lineRule="auto"/>
        <w:ind w:left="510" w:firstLine="30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zgodnie z załącznikiem Nr </w:t>
      </w:r>
      <w:smartTag w:uri="urn:schemas-microsoft-com:office:smarttags" w:element="metricconverter">
        <w:smartTagPr>
          <w:attr w:name="ProductID" w:val="2.”"/>
        </w:smartTagPr>
        <w:r w:rsidRPr="000202C6">
          <w:rPr>
            <w:rFonts w:ascii="Bookman Old Style" w:hAnsi="Bookman Old Style"/>
          </w:rPr>
          <w:t>2.”</w:t>
        </w:r>
      </w:smartTag>
      <w:r w:rsidRPr="000202C6">
        <w:rPr>
          <w:rFonts w:ascii="Bookman Old Style" w:hAnsi="Bookman Old Style"/>
        </w:rPr>
        <w:t xml:space="preserve"> </w:t>
      </w:r>
    </w:p>
    <w:p w:rsidR="00C05421" w:rsidRPr="000202C6" w:rsidRDefault="00B3755B" w:rsidP="000202C6">
      <w:pPr>
        <w:spacing w:line="360" w:lineRule="auto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2.Limity wydatków na zadania inwestycyjne realizowane w roku 2020, zgodnie z załącznikiem Nr 4.”</w:t>
      </w:r>
    </w:p>
    <w:p w:rsidR="00B3755B" w:rsidRPr="000202C6" w:rsidRDefault="00B3755B" w:rsidP="000202C6">
      <w:pPr>
        <w:spacing w:line="360" w:lineRule="auto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 </w:t>
      </w:r>
    </w:p>
    <w:p w:rsidR="00B3755B" w:rsidRPr="000202C6" w:rsidRDefault="00B3755B" w:rsidP="000202C6">
      <w:pPr>
        <w:spacing w:line="360" w:lineRule="auto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3) § 5</w:t>
      </w:r>
      <w:r w:rsidR="00603CF5" w:rsidRPr="000202C6">
        <w:rPr>
          <w:rFonts w:ascii="Bookman Old Style" w:hAnsi="Bookman Old Style"/>
        </w:rPr>
        <w:t>.1</w:t>
      </w:r>
      <w:r w:rsidRPr="000202C6">
        <w:rPr>
          <w:rFonts w:ascii="Bookman Old Style" w:hAnsi="Bookman Old Style"/>
        </w:rPr>
        <w:t xml:space="preserve"> otrzymuje brzmienie:</w:t>
      </w:r>
    </w:p>
    <w:p w:rsidR="00B3755B" w:rsidRPr="000202C6" w:rsidRDefault="00B3755B" w:rsidP="000202C6">
      <w:p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 w:rsidRPr="000202C6">
          <w:rPr>
            <w:rFonts w:ascii="Bookman Old Style" w:hAnsi="Bookman Old Style"/>
          </w:rPr>
          <w:t>3.”</w:t>
        </w:r>
      </w:smartTag>
    </w:p>
    <w:p w:rsidR="00B3755B" w:rsidRPr="000202C6" w:rsidRDefault="00B3755B" w:rsidP="000202C6">
      <w:pPr>
        <w:spacing w:line="360" w:lineRule="auto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4) § 7 otrzymuje brzmienie:</w:t>
      </w:r>
    </w:p>
    <w:p w:rsidR="00B3755B" w:rsidRPr="000202C6" w:rsidRDefault="00B3755B" w:rsidP="000202C6">
      <w:pPr>
        <w:tabs>
          <w:tab w:val="left" w:pos="360"/>
        </w:tabs>
        <w:spacing w:line="360" w:lineRule="auto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„Zestawienie planowanych kwot dotacji podmiotowych udzielanych z budżetu Powiatu, zgodnie z załącznikiem Nr </w:t>
      </w:r>
      <w:smartTag w:uri="urn:schemas-microsoft-com:office:smarttags" w:element="metricconverter">
        <w:smartTagPr>
          <w:attr w:name="ProductID" w:val="5.”"/>
        </w:smartTagPr>
        <w:r w:rsidR="00F44027" w:rsidRPr="000202C6">
          <w:rPr>
            <w:rFonts w:ascii="Bookman Old Style" w:hAnsi="Bookman Old Style"/>
          </w:rPr>
          <w:t>5</w:t>
        </w:r>
        <w:r w:rsidRPr="000202C6">
          <w:rPr>
            <w:rFonts w:ascii="Bookman Old Style" w:hAnsi="Bookman Old Style"/>
          </w:rPr>
          <w:t>.”</w:t>
        </w:r>
      </w:smartTag>
    </w:p>
    <w:p w:rsidR="00B3755B" w:rsidRPr="000202C6" w:rsidRDefault="00B3755B" w:rsidP="000202C6">
      <w:pPr>
        <w:tabs>
          <w:tab w:val="left" w:pos="360"/>
        </w:tabs>
        <w:spacing w:line="360" w:lineRule="auto"/>
        <w:rPr>
          <w:rFonts w:ascii="Bookman Old Style" w:hAnsi="Bookman Old Style"/>
        </w:rPr>
      </w:pPr>
    </w:p>
    <w:p w:rsidR="00B3755B" w:rsidRPr="000202C6" w:rsidRDefault="00B3755B" w:rsidP="000202C6">
      <w:pPr>
        <w:spacing w:line="360" w:lineRule="auto"/>
        <w:ind w:left="360" w:hanging="3"/>
        <w:rPr>
          <w:rFonts w:ascii="Bookman Old Style" w:hAnsi="Bookman Old Style"/>
        </w:rPr>
      </w:pPr>
    </w:p>
    <w:p w:rsidR="00C05421" w:rsidRPr="000202C6" w:rsidRDefault="003957F6" w:rsidP="000202C6">
      <w:p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5</w:t>
      </w:r>
      <w:r w:rsidR="00B3755B" w:rsidRPr="000202C6">
        <w:rPr>
          <w:rFonts w:ascii="Bookman Old Style" w:hAnsi="Bookman Old Style"/>
        </w:rPr>
        <w:t>) Wprowadza się zmiany w załączniku nr 1, 2, 4, 5</w:t>
      </w:r>
      <w:r w:rsidRPr="000202C6">
        <w:rPr>
          <w:rFonts w:ascii="Bookman Old Style" w:hAnsi="Bookman Old Style"/>
        </w:rPr>
        <w:t xml:space="preserve"> i</w:t>
      </w:r>
      <w:r w:rsidR="00B3755B" w:rsidRPr="000202C6">
        <w:rPr>
          <w:rFonts w:ascii="Bookman Old Style" w:hAnsi="Bookman Old Style"/>
        </w:rPr>
        <w:t xml:space="preserve"> 8</w:t>
      </w:r>
      <w:r w:rsidR="00B3755B" w:rsidRPr="000202C6">
        <w:rPr>
          <w:rFonts w:ascii="Bookman Old Style" w:hAnsi="Bookman Old Style"/>
          <w:b/>
        </w:rPr>
        <w:t xml:space="preserve"> </w:t>
      </w:r>
      <w:r w:rsidR="00B3755B" w:rsidRPr="000202C6">
        <w:rPr>
          <w:rFonts w:ascii="Bookman Old Style" w:hAnsi="Bookman Old Style"/>
        </w:rPr>
        <w:t>do uchwały, o której mowa w § 1, określone załącznikiem nr 1,  2, 3, 4</w:t>
      </w:r>
      <w:r w:rsidRPr="000202C6">
        <w:rPr>
          <w:rFonts w:ascii="Bookman Old Style" w:hAnsi="Bookman Old Style"/>
        </w:rPr>
        <w:t xml:space="preserve"> i</w:t>
      </w:r>
      <w:r w:rsidR="00B3755B" w:rsidRPr="000202C6">
        <w:rPr>
          <w:rFonts w:ascii="Bookman Old Style" w:hAnsi="Bookman Old Style"/>
        </w:rPr>
        <w:t xml:space="preserve"> 5 do niniejszej uchwały.</w:t>
      </w:r>
    </w:p>
    <w:p w:rsidR="00F02E8C" w:rsidRPr="000202C6" w:rsidRDefault="00C05421" w:rsidP="000202C6">
      <w:p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 </w:t>
      </w:r>
    </w:p>
    <w:p w:rsidR="00C05421" w:rsidRPr="000202C6" w:rsidRDefault="00603CF5" w:rsidP="000202C6">
      <w:p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6</w:t>
      </w:r>
      <w:r w:rsidR="00C43E99" w:rsidRPr="000202C6">
        <w:rPr>
          <w:rFonts w:ascii="Bookman Old Style" w:hAnsi="Bookman Old Style"/>
        </w:rPr>
        <w:t>) Wprowa</w:t>
      </w:r>
      <w:r w:rsidR="00BF211D" w:rsidRPr="000202C6">
        <w:rPr>
          <w:rFonts w:ascii="Bookman Old Style" w:hAnsi="Bookman Old Style"/>
        </w:rPr>
        <w:t xml:space="preserve">dza się zmiany w załączniku nr </w:t>
      </w:r>
      <w:r w:rsidR="00A94223" w:rsidRPr="000202C6">
        <w:rPr>
          <w:rFonts w:ascii="Bookman Old Style" w:hAnsi="Bookman Old Style"/>
        </w:rPr>
        <w:t>1</w:t>
      </w:r>
      <w:r w:rsidR="00F02E8C" w:rsidRPr="000202C6">
        <w:rPr>
          <w:rFonts w:ascii="Bookman Old Style" w:hAnsi="Bookman Old Style"/>
        </w:rPr>
        <w:t xml:space="preserve"> i</w:t>
      </w:r>
      <w:r w:rsidR="00A94223" w:rsidRPr="000202C6">
        <w:rPr>
          <w:rFonts w:ascii="Bookman Old Style" w:hAnsi="Bookman Old Style"/>
        </w:rPr>
        <w:t xml:space="preserve"> </w:t>
      </w:r>
      <w:r w:rsidR="00C43E99" w:rsidRPr="000202C6">
        <w:rPr>
          <w:rFonts w:ascii="Bookman Old Style" w:hAnsi="Bookman Old Style"/>
        </w:rPr>
        <w:t>2  do uchwały, o której mowa w § 1, określone załącznikiem nr 1</w:t>
      </w:r>
      <w:r w:rsidR="00F02E8C" w:rsidRPr="000202C6">
        <w:rPr>
          <w:rFonts w:ascii="Bookman Old Style" w:hAnsi="Bookman Old Style"/>
        </w:rPr>
        <w:t xml:space="preserve"> i</w:t>
      </w:r>
      <w:r w:rsidR="00A94223" w:rsidRPr="000202C6">
        <w:rPr>
          <w:rFonts w:ascii="Bookman Old Style" w:hAnsi="Bookman Old Style"/>
        </w:rPr>
        <w:t xml:space="preserve"> 2</w:t>
      </w:r>
      <w:r w:rsidR="00F02E8C" w:rsidRPr="000202C6">
        <w:rPr>
          <w:rFonts w:ascii="Bookman Old Style" w:hAnsi="Bookman Old Style"/>
        </w:rPr>
        <w:t xml:space="preserve"> </w:t>
      </w:r>
      <w:r w:rsidR="00C43E99" w:rsidRPr="000202C6">
        <w:rPr>
          <w:rFonts w:ascii="Bookman Old Style" w:hAnsi="Bookman Old Style"/>
        </w:rPr>
        <w:t>do niniejszej uchwały.</w:t>
      </w:r>
    </w:p>
    <w:p w:rsidR="00BF211D" w:rsidRPr="000202C6" w:rsidRDefault="00C05421" w:rsidP="000202C6">
      <w:pPr>
        <w:spacing w:line="360" w:lineRule="auto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 </w:t>
      </w:r>
    </w:p>
    <w:p w:rsidR="00C43E99" w:rsidRPr="000202C6" w:rsidRDefault="00C43E99" w:rsidP="000202C6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  <w:b/>
        </w:rPr>
        <w:t xml:space="preserve">§ 2. </w:t>
      </w:r>
      <w:r w:rsidRPr="000202C6">
        <w:rPr>
          <w:rFonts w:ascii="Bookman Old Style" w:hAnsi="Bookman Old Style"/>
        </w:rPr>
        <w:t>Wykonanie uchwały powierza się Zarządowi Powiatu.</w:t>
      </w:r>
    </w:p>
    <w:p w:rsidR="00C43E99" w:rsidRPr="000202C6" w:rsidRDefault="00C43E99" w:rsidP="000202C6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BF211D" w:rsidRPr="000202C6" w:rsidRDefault="00BF211D" w:rsidP="000202C6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05421" w:rsidRPr="000202C6" w:rsidRDefault="00C43E99" w:rsidP="000202C6">
      <w:pPr>
        <w:widowControl w:val="0"/>
        <w:tabs>
          <w:tab w:val="right" w:pos="9014"/>
        </w:tabs>
        <w:autoSpaceDE w:val="0"/>
        <w:autoSpaceDN w:val="0"/>
        <w:adjustRightInd w:val="0"/>
        <w:spacing w:after="19680" w:line="360" w:lineRule="auto"/>
        <w:ind w:firstLine="709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  <w:b/>
        </w:rPr>
        <w:t>§ 3.</w:t>
      </w:r>
      <w:r w:rsidRPr="000202C6">
        <w:rPr>
          <w:rFonts w:ascii="Bookman Old Style" w:hAnsi="Bookman Old Style"/>
        </w:rPr>
        <w:t xml:space="preserve"> Uchwała wchodzi w życie z dniem podjęcia i podlega publikacji w Dzienniku Urzędowym Województwa Kujawsko – Pomorskiego.</w:t>
      </w:r>
    </w:p>
    <w:p w:rsidR="00B820D5" w:rsidRDefault="00C05421" w:rsidP="00C05421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 </w:t>
      </w:r>
    </w:p>
    <w:p w:rsidR="00C43E99" w:rsidRDefault="00C43E99" w:rsidP="00C43E99">
      <w:pPr>
        <w:jc w:val="center"/>
        <w:rPr>
          <w:rFonts w:ascii="Bookman Old Style" w:hAnsi="Bookman Old Style"/>
          <w:b/>
        </w:rPr>
      </w:pPr>
      <w:r w:rsidRPr="00CE7BE8">
        <w:rPr>
          <w:rFonts w:ascii="Bookman Old Style" w:hAnsi="Bookman Old Style"/>
          <w:b/>
        </w:rPr>
        <w:t>UZASADNIENIE</w:t>
      </w:r>
    </w:p>
    <w:p w:rsidR="00C43E99" w:rsidRPr="00CE7BE8" w:rsidRDefault="00C43E99" w:rsidP="00C43E99">
      <w:pPr>
        <w:rPr>
          <w:rFonts w:ascii="Bookman Old Style" w:hAnsi="Bookman Old Style"/>
          <w:b/>
        </w:rPr>
      </w:pPr>
    </w:p>
    <w:p w:rsidR="00C43E99" w:rsidRDefault="00C43E99" w:rsidP="00C43E99">
      <w:pPr>
        <w:jc w:val="center"/>
        <w:rPr>
          <w:rFonts w:ascii="Bookman Old Style" w:hAnsi="Bookman Old Style"/>
          <w:b/>
        </w:rPr>
      </w:pPr>
    </w:p>
    <w:p w:rsidR="005F24A5" w:rsidRPr="00E935EF" w:rsidRDefault="005F24A5" w:rsidP="00E935EF">
      <w:pPr>
        <w:pStyle w:val="Nagwek1"/>
        <w:numPr>
          <w:ilvl w:val="0"/>
          <w:numId w:val="13"/>
        </w:numPr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DOCHODY- zwiększenia ogółem o kwotę:  </w:t>
      </w:r>
      <w:r w:rsidR="002C5E57"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>3</w:t>
      </w:r>
      <w:r w:rsidR="00006066"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>51</w:t>
      </w:r>
      <w:r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>.</w:t>
      </w:r>
      <w:r w:rsidR="00006066"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>79</w:t>
      </w:r>
      <w:r w:rsidR="002C5E57"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>6</w:t>
      </w:r>
      <w:r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>,</w:t>
      </w:r>
      <w:r w:rsidR="00006066"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>57</w:t>
      </w:r>
      <w:r w:rsidRPr="00E935EF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 zł</w:t>
      </w:r>
    </w:p>
    <w:p w:rsidR="005F24A5" w:rsidRDefault="005F24A5" w:rsidP="005F24A5">
      <w:pPr>
        <w:rPr>
          <w:rFonts w:ascii="Bookman Old Style" w:hAnsi="Bookman Old Style"/>
          <w:b/>
        </w:rPr>
      </w:pPr>
    </w:p>
    <w:p w:rsidR="005F24A5" w:rsidRDefault="005F24A5" w:rsidP="005F24A5">
      <w:pPr>
        <w:rPr>
          <w:rFonts w:ascii="Bookman Old Style" w:hAnsi="Bookman Old Style"/>
          <w:b/>
        </w:rPr>
      </w:pPr>
    </w:p>
    <w:p w:rsidR="00571017" w:rsidRPr="000202C6" w:rsidRDefault="00571017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30 czerwca  2020r. Nr WFB.I.3120.3.43.2020 zwiększa się plan dochodów w Starostwie Powiatowym w Radziejowie o dotację celową w dziale 852 rozdział 85202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2130 o </w:t>
      </w:r>
      <w:r w:rsidRPr="000202C6">
        <w:rPr>
          <w:rFonts w:ascii="Bookman Old Style" w:hAnsi="Bookman Old Style"/>
          <w:b/>
        </w:rPr>
        <w:t xml:space="preserve">3.073,00 zł </w:t>
      </w:r>
      <w:r w:rsidRPr="000202C6">
        <w:rPr>
          <w:rFonts w:ascii="Bookman Old Style" w:hAnsi="Bookman Old Style"/>
        </w:rPr>
        <w:t>z przeznaczeniem na wynagrodzenia, nagrody lub premie uznaniowe dla pracowników domów pomocy społecznej.</w:t>
      </w:r>
    </w:p>
    <w:p w:rsidR="009B3064" w:rsidRPr="000202C6" w:rsidRDefault="009B3064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Wojewody Kujawsko-Pomorskiego z dnia 7 lipca  2020r. Nr WFB.I.3120.3.45.2020 zwiększa się plan dochodów w Starostwie Powiatowym w Radziejowie o dotację celową w dziale </w:t>
      </w:r>
    </w:p>
    <w:p w:rsidR="009B3064" w:rsidRPr="000202C6" w:rsidRDefault="009B3064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- 801 rozdział 80153 § 2110 o </w:t>
      </w:r>
      <w:r w:rsidRPr="000202C6">
        <w:rPr>
          <w:rFonts w:ascii="Bookman Old Style" w:hAnsi="Bookman Old Style"/>
          <w:b/>
        </w:rPr>
        <w:t xml:space="preserve">897,57 zł </w:t>
      </w:r>
      <w:r w:rsidRPr="000202C6">
        <w:rPr>
          <w:rFonts w:ascii="Bookman Old Style" w:hAnsi="Bookman Old Style"/>
        </w:rPr>
        <w:t>z przeznaczeniem na uzupełnienie środków na uzupełnienie środków na udzielenie j.s.t. dotacji celowej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fizyczne;</w:t>
      </w:r>
    </w:p>
    <w:p w:rsidR="00904AED" w:rsidRPr="000202C6" w:rsidRDefault="009B3064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- 700 rozdział 70005 § 2110 o </w:t>
      </w:r>
      <w:r w:rsidRPr="000202C6">
        <w:rPr>
          <w:rFonts w:ascii="Bookman Old Style" w:hAnsi="Bookman Old Style"/>
          <w:b/>
        </w:rPr>
        <w:t xml:space="preserve">5.700,00 zł </w:t>
      </w:r>
      <w:r w:rsidRPr="000202C6">
        <w:rPr>
          <w:rFonts w:ascii="Bookman Old Style" w:hAnsi="Bookman Old Style"/>
        </w:rPr>
        <w:t>z przeznaczeniem na wykonanie prac związanych ze sporządzeniem operatów szacunkowych niezbędnych do ustalenia wysokości odszkodowań za nieruchomości przejmowane pod budowę dróg publicznych w postępowaniach prowadzonych w trybie ustawy o szczególnych zasadach przygotowania i realizacji inwestycji w zakresie dróg publicznych</w:t>
      </w:r>
      <w:r w:rsidR="00E00CCE" w:rsidRPr="000202C6">
        <w:rPr>
          <w:rFonts w:ascii="Bookman Old Style" w:hAnsi="Bookman Old Style"/>
        </w:rPr>
        <w:t>.</w:t>
      </w:r>
    </w:p>
    <w:p w:rsidR="00900CE0" w:rsidRPr="000202C6" w:rsidRDefault="00900CE0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Wojewody Kujawsko-Pomorskiego z dnia 13 lipca  2020r. Nr WFB.I.3120.3.48.2020 zwiększa się plan dochodów w Starostwie Powiatowym w Radziejowie o dotację celową w dziale 852 rozdział 85203 § 2110 o </w:t>
      </w:r>
      <w:r w:rsidRPr="000202C6">
        <w:rPr>
          <w:rFonts w:ascii="Bookman Old Style" w:hAnsi="Bookman Old Style"/>
          <w:b/>
        </w:rPr>
        <w:t xml:space="preserve">20.807,00 zł </w:t>
      </w:r>
      <w:r w:rsidRPr="000202C6">
        <w:rPr>
          <w:rFonts w:ascii="Bookman Old Style" w:hAnsi="Bookman Old Style"/>
        </w:rPr>
        <w:t xml:space="preserve">z przeznaczeniem na finansowanie ośrodków wsparcia dla osób z zaburzeniami </w:t>
      </w:r>
      <w:r w:rsidRPr="000202C6">
        <w:rPr>
          <w:rFonts w:ascii="Bookman Old Style" w:hAnsi="Bookman Old Style"/>
        </w:rPr>
        <w:lastRenderedPageBreak/>
        <w:t>psychicznymi, w tym utworzenie nowych miejsc i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ich utrzymanie, stosownie do art. 18 ust. 1 pkt 5, art. 20 ust. 1 pkt 2 ustawy o pomocy społecznej oraz art. 51 c ust. 5 tej ustawy w związku z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Programem kompleksowego wsparcia dla rodzin „Za życiem” przyjętym uchwałą nr 160 Rady Ministrów z dnia 20 grudnia 2016 r. oraz na podstawie umowy z Wojewodą Kujawsko – Pomorskim z przeznaczeniem na zakup wyposażenia w postaci toru świetlno – dźwiękowego, akcesoriów do SI, projektora przestrzennego z tarczami, zestawu do rozwoju zdolności motorycznych, mis terapeutycznych, systemu kamer.</w:t>
      </w:r>
    </w:p>
    <w:p w:rsidR="00B14D60" w:rsidRPr="000202C6" w:rsidRDefault="00B14D60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Wojewody Kujawsko-Pomorskiego z dnia 17 lipca  2020r. Nr WFB.I.3120.3.49.2020 zwiększa się plan dochodów w Starostwie Powiatowym w Radziejowie o dotację celową w dziale </w:t>
      </w:r>
    </w:p>
    <w:p w:rsidR="00B14D60" w:rsidRPr="000202C6" w:rsidRDefault="00B14D60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-754 rozdział 75411 § 2110 o </w:t>
      </w:r>
      <w:r w:rsidRPr="000202C6">
        <w:rPr>
          <w:rFonts w:ascii="Bookman Old Style" w:hAnsi="Bookman Old Style"/>
          <w:b/>
        </w:rPr>
        <w:t>37.6</w:t>
      </w:r>
      <w:r w:rsidR="00527666" w:rsidRPr="000202C6">
        <w:rPr>
          <w:rFonts w:ascii="Bookman Old Style" w:hAnsi="Bookman Old Style"/>
          <w:b/>
        </w:rPr>
        <w:t>00</w:t>
      </w:r>
      <w:r w:rsidRPr="000202C6">
        <w:rPr>
          <w:rFonts w:ascii="Bookman Old Style" w:hAnsi="Bookman Old Style"/>
          <w:b/>
        </w:rPr>
        <w:t xml:space="preserve">,00 zł </w:t>
      </w:r>
      <w:r w:rsidRPr="000202C6">
        <w:rPr>
          <w:rFonts w:ascii="Bookman Old Style" w:hAnsi="Bookman Old Style"/>
        </w:rPr>
        <w:t xml:space="preserve">z przeznaczeniem na </w:t>
      </w:r>
      <w:r w:rsidR="00527666" w:rsidRPr="000202C6">
        <w:rPr>
          <w:rFonts w:ascii="Bookman Old Style" w:hAnsi="Bookman Old Style"/>
        </w:rPr>
        <w:t xml:space="preserve">pokrycie kosztów bieżącego funkcjonowania </w:t>
      </w:r>
      <w:r w:rsidRPr="000202C6">
        <w:rPr>
          <w:rFonts w:ascii="Bookman Old Style" w:hAnsi="Bookman Old Style"/>
        </w:rPr>
        <w:t>komend powiatowych PSP</w:t>
      </w:r>
      <w:r w:rsidR="005D07CA" w:rsidRPr="000202C6">
        <w:rPr>
          <w:rFonts w:ascii="Bookman Old Style" w:hAnsi="Bookman Old Style"/>
        </w:rPr>
        <w:t>, w </w:t>
      </w:r>
      <w:r w:rsidR="00527666" w:rsidRPr="000202C6">
        <w:rPr>
          <w:rFonts w:ascii="Bookman Old Style" w:hAnsi="Bookman Old Style"/>
        </w:rPr>
        <w:t>szczególności na naprawy pojazdów ratowniczo – gaśniczych,</w:t>
      </w:r>
    </w:p>
    <w:p w:rsidR="0081216B" w:rsidRPr="000202C6" w:rsidRDefault="00527666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- 853 rozdział 85321 § 2110 o </w:t>
      </w:r>
      <w:r w:rsidRPr="000202C6">
        <w:rPr>
          <w:rFonts w:ascii="Bookman Old Style" w:hAnsi="Bookman Old Style"/>
          <w:b/>
        </w:rPr>
        <w:t xml:space="preserve">53.000,00 zł </w:t>
      </w:r>
      <w:r w:rsidRPr="000202C6">
        <w:rPr>
          <w:rFonts w:ascii="Bookman Old Style" w:hAnsi="Bookman Old Style"/>
        </w:rPr>
        <w:t>z przeznaczeniem na finansowanie zadań w zakresie orzekania o niepełnosprawności i stopniu niepełnosprawności oraz realizację karty parkingowej.</w:t>
      </w:r>
    </w:p>
    <w:p w:rsidR="0081216B" w:rsidRPr="000202C6" w:rsidRDefault="0081216B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21 lipca  2020r. Nr WFB.I.3120.3.50.2020 zwiększa się plan dochodów w Starostwie Powiatowym w Radziejowie o dotację celową w dziale 852 rozdział 85202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2130 o </w:t>
      </w:r>
      <w:r w:rsidRPr="000202C6">
        <w:rPr>
          <w:rFonts w:ascii="Bookman Old Style" w:hAnsi="Bookman Old Style"/>
          <w:b/>
        </w:rPr>
        <w:t xml:space="preserve">25.851,00 zł </w:t>
      </w:r>
      <w:r w:rsidRPr="000202C6">
        <w:rPr>
          <w:rFonts w:ascii="Bookman Old Style" w:hAnsi="Bookman Old Style"/>
        </w:rPr>
        <w:t>z przeznaczeniem na dofinansowanie działalności bieżącej domów pomocy społecznej. Środki zostaną przeznaczone na pokrycie zwiększonych wydatków domów pomocy społecznej związanych z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przeciwdziałaniem rozprzestrzenianiem się choroby zakaźnej COVID-19,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tym na wypłatę dodatkowych gratyfikacji pracownikom domów pomocy społecznej narażonych na negatywne skutki wystąpienia epidemii wirusa SARS-CoV-2.</w:t>
      </w:r>
    </w:p>
    <w:p w:rsidR="006C3C18" w:rsidRPr="000202C6" w:rsidRDefault="006C3C18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29 lipca  2020r. Nr WFB.I.3120.3.53.2020 zwiększa się plan dochodów w Starostwie Powiatowym w Radziejowie o dotację celową w dziale 754 rozdział 75411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2110 o </w:t>
      </w:r>
      <w:r w:rsidRPr="000202C6">
        <w:rPr>
          <w:rFonts w:ascii="Bookman Old Style" w:hAnsi="Bookman Old Style"/>
          <w:b/>
        </w:rPr>
        <w:t xml:space="preserve">145.068,00 zł </w:t>
      </w:r>
      <w:r w:rsidRPr="000202C6">
        <w:rPr>
          <w:rFonts w:ascii="Bookman Old Style" w:hAnsi="Bookman Old Style"/>
        </w:rPr>
        <w:t xml:space="preserve">z przeznaczeniem na podwyżki </w:t>
      </w:r>
      <w:r w:rsidRPr="000202C6">
        <w:rPr>
          <w:rFonts w:ascii="Bookman Old Style" w:hAnsi="Bookman Old Style"/>
        </w:rPr>
        <w:lastRenderedPageBreak/>
        <w:t xml:space="preserve">uposażeń i wzrost nagród uznaniowych strażaków pełniących służbę w komendach powiatowych/miejskich PSP. </w:t>
      </w:r>
    </w:p>
    <w:p w:rsidR="00513281" w:rsidRPr="000202C6" w:rsidRDefault="00441E4F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Ministra Pracy i Polityki Społecznej z dnia 25.06.2020 r. nr DF.I.4020.2.7.2020.JC zwiększa się plan dochodów w Starostwie Powiatowym w Radziejowie o kwotę środków Funduszu Pracy z przeznaczeniem na finansowanie w 2020 roku kosztów nagród oraz składek na ubezpieczenia społeczne od nagród wypłaconych pracownikom PUP w Radziejowie w rozdziale 85333 § 2690 o </w:t>
      </w:r>
      <w:r w:rsidRPr="000202C6">
        <w:rPr>
          <w:rFonts w:ascii="Bookman Old Style" w:hAnsi="Bookman Old Style"/>
          <w:b/>
        </w:rPr>
        <w:t>59.800,00 zł</w:t>
      </w:r>
      <w:r w:rsidRPr="000202C6">
        <w:rPr>
          <w:rFonts w:ascii="Bookman Old Style" w:hAnsi="Bookman Old Style"/>
        </w:rPr>
        <w:t>.</w:t>
      </w:r>
    </w:p>
    <w:p w:rsidR="003E7E99" w:rsidRPr="000202C6" w:rsidRDefault="003E7E99" w:rsidP="000202C6">
      <w:pPr>
        <w:tabs>
          <w:tab w:val="left" w:pos="540"/>
          <w:tab w:val="left" w:pos="1620"/>
          <w:tab w:val="left" w:pos="1800"/>
          <w:tab w:val="left" w:pos="1980"/>
        </w:tabs>
        <w:spacing w:line="360" w:lineRule="auto"/>
        <w:ind w:left="360"/>
        <w:jc w:val="both"/>
        <w:rPr>
          <w:rFonts w:ascii="Bookman Old Style" w:hAnsi="Bookman Old Style"/>
          <w:b/>
        </w:rPr>
      </w:pPr>
    </w:p>
    <w:p w:rsidR="00571017" w:rsidRPr="000202C6" w:rsidRDefault="00571017" w:rsidP="000202C6">
      <w:pPr>
        <w:pStyle w:val="Nagwek1"/>
        <w:numPr>
          <w:ilvl w:val="0"/>
          <w:numId w:val="6"/>
        </w:numPr>
        <w:spacing w:line="360" w:lineRule="auto"/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DOCHODY- zmniejszenia ogółem o kwotę:  </w:t>
      </w:r>
      <w:r w:rsidR="00904AED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43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.</w:t>
      </w:r>
      <w:r w:rsidR="00904AED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366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,00 zł</w:t>
      </w:r>
    </w:p>
    <w:p w:rsidR="00571017" w:rsidRPr="000202C6" w:rsidRDefault="00571017" w:rsidP="000202C6">
      <w:pPr>
        <w:spacing w:line="360" w:lineRule="auto"/>
        <w:rPr>
          <w:rFonts w:ascii="Bookman Old Style" w:hAnsi="Bookman Old Style"/>
          <w:b/>
        </w:rPr>
      </w:pPr>
    </w:p>
    <w:p w:rsidR="00571017" w:rsidRPr="000202C6" w:rsidRDefault="00571017" w:rsidP="000202C6">
      <w:pPr>
        <w:spacing w:line="360" w:lineRule="auto"/>
        <w:rPr>
          <w:rFonts w:ascii="Bookman Old Style" w:hAnsi="Bookman Old Style"/>
          <w:b/>
        </w:rPr>
      </w:pPr>
    </w:p>
    <w:p w:rsidR="00571017" w:rsidRPr="000202C6" w:rsidRDefault="00571017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30 czerwca  2020r. Nr WFB.I.3120.3.43.2020 zmniejsza się plan dochodów w Starostwie Powiatowym w Radziejowie o dotację celową w dziale 852 rozdział 85202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2130 o </w:t>
      </w:r>
      <w:r w:rsidRPr="000202C6">
        <w:rPr>
          <w:rFonts w:ascii="Bookman Old Style" w:hAnsi="Bookman Old Style"/>
          <w:b/>
        </w:rPr>
        <w:t xml:space="preserve">18.865,00 zł </w:t>
      </w:r>
      <w:r w:rsidRPr="000202C6">
        <w:rPr>
          <w:rFonts w:ascii="Bookman Old Style" w:hAnsi="Bookman Old Style"/>
        </w:rPr>
        <w:t>w związku z oszczędnościami związanymi ze spadkiem liczby mieszkańców domów pomocy społecznej przyjętych na tzw. „starych zasadach”.</w:t>
      </w:r>
    </w:p>
    <w:p w:rsidR="006A72AF" w:rsidRPr="000202C6" w:rsidRDefault="006A72AF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24 lipca  2020r. Nr WFB.I.3120.3.51.2020 zmniejsza się plan dochodów w Starostwie Powiatowym w Radziejowie o dotację celową w dziale 750 rozdział 75045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2110 o </w:t>
      </w:r>
      <w:r w:rsidRPr="000202C6">
        <w:rPr>
          <w:rFonts w:ascii="Bookman Old Style" w:hAnsi="Bookman Old Style"/>
          <w:b/>
        </w:rPr>
        <w:t xml:space="preserve">18.001,00 zł </w:t>
      </w:r>
      <w:r w:rsidRPr="000202C6">
        <w:rPr>
          <w:rFonts w:ascii="Bookman Old Style" w:hAnsi="Bookman Old Style"/>
        </w:rPr>
        <w:t xml:space="preserve">i § 2120 o </w:t>
      </w:r>
      <w:r w:rsidRPr="000202C6">
        <w:rPr>
          <w:rFonts w:ascii="Bookman Old Style" w:hAnsi="Bookman Old Style"/>
          <w:b/>
        </w:rPr>
        <w:t xml:space="preserve">6.500,00 zł </w:t>
      </w:r>
      <w:r w:rsidRPr="000202C6">
        <w:rPr>
          <w:rFonts w:ascii="Bookman Old Style" w:hAnsi="Bookman Old Style"/>
        </w:rPr>
        <w:t>- dotacja nie została wykorzystana na przygotowanie i przeprowadzenie kwalifikacji wojskowej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2020 r.</w:t>
      </w:r>
    </w:p>
    <w:p w:rsidR="005F24A5" w:rsidRPr="000202C6" w:rsidRDefault="005F24A5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357"/>
        <w:rPr>
          <w:rFonts w:ascii="Bookman Old Style" w:hAnsi="Bookman Old Style"/>
        </w:rPr>
      </w:pPr>
    </w:p>
    <w:p w:rsidR="005F24A5" w:rsidRPr="000202C6" w:rsidRDefault="005F24A5" w:rsidP="000202C6">
      <w:pPr>
        <w:pStyle w:val="Nagwek1"/>
        <w:numPr>
          <w:ilvl w:val="0"/>
          <w:numId w:val="6"/>
        </w:numPr>
        <w:spacing w:line="360" w:lineRule="auto"/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WYDATKI- zwiększenia ogółem o kwotę:  </w:t>
      </w:r>
      <w:r w:rsidR="002C5E57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3</w:t>
      </w:r>
      <w:r w:rsidR="00852710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51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.</w:t>
      </w:r>
      <w:r w:rsidR="00852710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7</w:t>
      </w:r>
      <w:r w:rsidR="002C5E57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96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,</w:t>
      </w:r>
      <w:r w:rsidR="00852710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57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 zł</w:t>
      </w:r>
    </w:p>
    <w:p w:rsidR="005F24A5" w:rsidRPr="000202C6" w:rsidRDefault="005F24A5" w:rsidP="000202C6">
      <w:pPr>
        <w:spacing w:line="360" w:lineRule="auto"/>
        <w:rPr>
          <w:rFonts w:ascii="Bookman Old Style" w:hAnsi="Bookman Old Style"/>
          <w:u w:val="single"/>
        </w:rPr>
      </w:pPr>
    </w:p>
    <w:p w:rsidR="005F24A5" w:rsidRPr="000202C6" w:rsidRDefault="005F24A5" w:rsidP="000202C6">
      <w:pPr>
        <w:spacing w:line="360" w:lineRule="auto"/>
        <w:rPr>
          <w:rFonts w:ascii="Bookman Old Style" w:hAnsi="Bookman Old Style"/>
          <w:u w:val="single"/>
        </w:rPr>
      </w:pPr>
    </w:p>
    <w:p w:rsidR="00CE3E13" w:rsidRPr="000202C6" w:rsidRDefault="00CE3E13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Wojewody Kujawsko-Pomorskiego z dnia 30 czerwca  2020r. Nr WFB.I.3120.3.43.2020 zwiększa się plan wydatków w Domu Pomocy Społecznej w Piotrkowie Kujawskim w dziale 852 </w:t>
      </w:r>
      <w:r w:rsidRPr="000202C6">
        <w:rPr>
          <w:rFonts w:ascii="Bookman Old Style" w:hAnsi="Bookman Old Style"/>
        </w:rPr>
        <w:lastRenderedPageBreak/>
        <w:t>rozdział 85202 o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  <w:b/>
        </w:rPr>
        <w:t xml:space="preserve">3.073,00 zł </w:t>
      </w:r>
      <w:r w:rsidRPr="000202C6">
        <w:rPr>
          <w:rFonts w:ascii="Bookman Old Style" w:hAnsi="Bookman Old Style"/>
        </w:rPr>
        <w:t>z przeznaczeniem na wynagrodzenia, nagrody lub premie uznaniowe dla pracowników domów pomocy społecznej.</w:t>
      </w:r>
    </w:p>
    <w:p w:rsidR="00E00CCE" w:rsidRPr="000202C6" w:rsidRDefault="00E00CCE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Wojewody Kujawsko-Pomorskiego z dnia 7 lipca  2020r. Nr WFB.I.3120.3.45.2020 zwiększa się plan wydatków w:  </w:t>
      </w:r>
    </w:p>
    <w:p w:rsidR="00C05421" w:rsidRPr="000202C6" w:rsidRDefault="00E00CCE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- Zespole Szkół i Placówek w Radziejowie w dziale 801 rozdział 80153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4240 o </w:t>
      </w:r>
      <w:r w:rsidRPr="000202C6">
        <w:rPr>
          <w:rFonts w:ascii="Bookman Old Style" w:hAnsi="Bookman Old Style"/>
          <w:b/>
        </w:rPr>
        <w:t xml:space="preserve">897,57 zł </w:t>
      </w:r>
      <w:r w:rsidRPr="000202C6">
        <w:rPr>
          <w:rFonts w:ascii="Bookman Old Style" w:hAnsi="Bookman Old Style"/>
        </w:rPr>
        <w:t>z przeznaczeniem na uzupełnienie środków na uzupełnienie środków na udzielenie j.s.t. dotacji celowej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fizyczne;</w:t>
      </w:r>
    </w:p>
    <w:p w:rsidR="00904AED" w:rsidRPr="000202C6" w:rsidRDefault="00E00CCE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- Starostwie Powiatowym w Radziejowie </w:t>
      </w:r>
      <w:r w:rsidR="00A61996" w:rsidRPr="000202C6">
        <w:rPr>
          <w:rFonts w:ascii="Bookman Old Style" w:hAnsi="Bookman Old Style"/>
        </w:rPr>
        <w:t xml:space="preserve">w dziale </w:t>
      </w:r>
      <w:r w:rsidRPr="000202C6">
        <w:rPr>
          <w:rFonts w:ascii="Bookman Old Style" w:hAnsi="Bookman Old Style"/>
        </w:rPr>
        <w:t xml:space="preserve">700 rozdział 70005 § 4390 o </w:t>
      </w:r>
      <w:r w:rsidRPr="000202C6">
        <w:rPr>
          <w:rFonts w:ascii="Bookman Old Style" w:hAnsi="Bookman Old Style"/>
          <w:b/>
        </w:rPr>
        <w:t xml:space="preserve">5.700,00 zł </w:t>
      </w:r>
      <w:r w:rsidRPr="000202C6">
        <w:rPr>
          <w:rFonts w:ascii="Bookman Old Style" w:hAnsi="Bookman Old Style"/>
        </w:rPr>
        <w:t>z przeznaczeniem na wykonanie prac związanych ze sporządzeniem operatów szacunkowych niezbędnych do ustalenia wysokości odszkodowań za nieruchomości przejmowane pod budowę dróg publicznych w postępowaniach prowadzonych w trybie ustawy o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szczególnych zasadach przygotowania i realizacji inwestycji w zakresie dróg publicznych</w:t>
      </w:r>
    </w:p>
    <w:p w:rsidR="00900CE0" w:rsidRPr="000202C6" w:rsidRDefault="00900CE0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13 lipca  2020r. Nr WFB.I.3120.3.48.2020 zwiększa się plan wydatków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Środowiskowym Domu Samopomocy w Radziejowie o dotację celową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dziale 852 rozdział 85203 § 4210 o </w:t>
      </w:r>
      <w:r w:rsidRPr="000202C6">
        <w:rPr>
          <w:rFonts w:ascii="Bookman Old Style" w:hAnsi="Bookman Old Style"/>
          <w:b/>
        </w:rPr>
        <w:t xml:space="preserve">20.807,00 zł </w:t>
      </w:r>
      <w:r w:rsidRPr="000202C6">
        <w:rPr>
          <w:rFonts w:ascii="Bookman Old Style" w:hAnsi="Bookman Old Style"/>
        </w:rPr>
        <w:t>z przeznaczeniem na finansowanie ośrodków wsparcia dla osób z zaburzeniami psychicznymi,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tym utworzenie nowych miejsc i ich utrzymanie, stosownie do art. 18 ust. 1 pkt 5, art. 20 ust. 1 pkt 2 ustawy o pomocy społecznej oraz art. 51 c ust. 5 tej ustawy w związku z Programem kompleksowego wsparcia dla rodzin „Za życiem” przyjętym uchwałą nr 160 Rady Ministrów z dnia 20 grudnia 2016 r. oraz na podstawie umowy z Wojewodą Kujawsko – Pomorskim z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przeznaczeniem na zakup wyposażenia w postaci toru świetlno – dźwiękowego, akcesoriów </w:t>
      </w:r>
      <w:r w:rsidRPr="000202C6">
        <w:rPr>
          <w:rFonts w:ascii="Bookman Old Style" w:hAnsi="Bookman Old Style"/>
        </w:rPr>
        <w:lastRenderedPageBreak/>
        <w:t>do SI, projektora przestrzennego z tarczami, zestawu do rozwoju zdolności motorycznych, mis terapeutycznych, systemu kamer.</w:t>
      </w:r>
    </w:p>
    <w:p w:rsidR="00527666" w:rsidRPr="000202C6" w:rsidRDefault="00527666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Wojewody Kujawsko-Pomorskiego z dnia 17 lipca  2020r. Nr WFB.I.3120.3.49.2020 zwiększa się plan wydatków w: </w:t>
      </w:r>
    </w:p>
    <w:p w:rsidR="00C05421" w:rsidRPr="000202C6" w:rsidRDefault="00527666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- Komendzie Powiatowej PSP w Radziejowie w dziale 754 rozdział 75411 o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  <w:b/>
        </w:rPr>
        <w:t xml:space="preserve">37.600,00 zł </w:t>
      </w:r>
      <w:r w:rsidRPr="000202C6">
        <w:rPr>
          <w:rFonts w:ascii="Bookman Old Style" w:hAnsi="Bookman Old Style"/>
        </w:rPr>
        <w:t>z przeznaczeniem na pokrycie kosztów bieżącego funkcjonowania komend powiatowych PSP, w szczególności na naprawy pojazdów ratowniczo – gaśniczych,</w:t>
      </w:r>
    </w:p>
    <w:p w:rsidR="00527666" w:rsidRPr="000202C6" w:rsidRDefault="00527666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- Powiatowym  Centrum  Pomocy  Rodzinie  w  dziale 853  rozdział  85321 o</w:t>
      </w:r>
      <w:r w:rsidR="00C05421" w:rsidRPr="000202C6">
        <w:rPr>
          <w:rFonts w:ascii="Bookman Old Style" w:hAnsi="Bookman Old Style"/>
        </w:rPr>
        <w:t xml:space="preserve"> </w:t>
      </w:r>
      <w:r w:rsidRPr="000202C6">
        <w:rPr>
          <w:rFonts w:ascii="Bookman Old Style" w:hAnsi="Bookman Old Style"/>
          <w:b/>
        </w:rPr>
        <w:t xml:space="preserve">53.000,00 zł   </w:t>
      </w:r>
      <w:r w:rsidRPr="000202C6">
        <w:rPr>
          <w:rFonts w:ascii="Bookman Old Style" w:hAnsi="Bookman Old Style"/>
        </w:rPr>
        <w:t>z   przeznaczeniem   na   finansowanie   zadań   w   zakresie</w:t>
      </w:r>
      <w:r w:rsidR="00C05421" w:rsidRPr="000202C6">
        <w:rPr>
          <w:rFonts w:ascii="Bookman Old Style" w:hAnsi="Bookman Old Style"/>
        </w:rPr>
        <w:t xml:space="preserve"> </w:t>
      </w:r>
      <w:r w:rsidRPr="000202C6">
        <w:rPr>
          <w:rFonts w:ascii="Bookman Old Style" w:hAnsi="Bookman Old Style"/>
        </w:rPr>
        <w:t>orzekania   o   niepełnosprawności   i   stopniu   niepełnosprawności   oraz</w:t>
      </w:r>
      <w:r w:rsidR="00C05421" w:rsidRPr="000202C6">
        <w:rPr>
          <w:rFonts w:ascii="Bookman Old Style" w:hAnsi="Bookman Old Style"/>
        </w:rPr>
        <w:t xml:space="preserve"> </w:t>
      </w:r>
      <w:r w:rsidRPr="000202C6">
        <w:rPr>
          <w:rFonts w:ascii="Bookman Old Style" w:hAnsi="Bookman Old Style"/>
        </w:rPr>
        <w:t>realizację karty parkingowej.</w:t>
      </w:r>
    </w:p>
    <w:p w:rsidR="0081216B" w:rsidRPr="000202C6" w:rsidRDefault="0081216B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21 lipca  2020r. Nr WFB.I.3120.3.50.2020 zwiększa się plan wydatków w Domu Pomocy Społecznej w Piotrkowie Kujawsk</w:t>
      </w:r>
      <w:r w:rsidR="000202C6">
        <w:rPr>
          <w:rFonts w:ascii="Bookman Old Style" w:hAnsi="Bookman Old Style"/>
        </w:rPr>
        <w:t xml:space="preserve">im w dziale 852 rozdział 85202 </w:t>
      </w:r>
      <w:bookmarkStart w:id="0" w:name="_GoBack"/>
      <w:bookmarkEnd w:id="0"/>
      <w:r w:rsidRPr="000202C6">
        <w:rPr>
          <w:rFonts w:ascii="Bookman Old Style" w:hAnsi="Bookman Old Style"/>
        </w:rPr>
        <w:t>o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  <w:b/>
        </w:rPr>
        <w:t xml:space="preserve">25.851,00 zł </w:t>
      </w:r>
      <w:r w:rsidRPr="000202C6">
        <w:rPr>
          <w:rFonts w:ascii="Bookman Old Style" w:hAnsi="Bookman Old Style"/>
        </w:rPr>
        <w:t>z przeznaczeniem na dofinansowanie działalności bieżącej domów pomocy społecznej. Środki zostaną przeznaczone na pokrycie zwiększonych wydatków domów pomocy społecznej związanych z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przeciwdziałaniem rozprzestrzenianiem się choroby zakaźnej COVID-19,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>tym na wypłatę dodatkowych gratyfikacji pracownikom domów pomocy społecznej narażonych na negatywne skutki wystąpienia epidemii wirusa SARS-CoV-2, w tym:</w:t>
      </w:r>
    </w:p>
    <w:p w:rsidR="0081216B" w:rsidRPr="000202C6" w:rsidRDefault="0081216B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- 24.580,00 zł na wypłatę dodatkowych gratyfikacji dla pracowników DPS,</w:t>
      </w:r>
    </w:p>
    <w:p w:rsidR="0081216B" w:rsidRPr="000202C6" w:rsidRDefault="0081216B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- 1.271,00 zł na pokrycie zwiększonych wydatków DPS związanych z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wprowadzonym stanem zagrożenia epidemiologicznego. </w:t>
      </w:r>
    </w:p>
    <w:p w:rsidR="006C3C18" w:rsidRPr="000202C6" w:rsidRDefault="006C3C18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29 lipca  2020r. Nr WFB.I.3120.3.53.2020 zwiększa się plan wydatków w Starostwie Powiatowym w Radziejowie o dotację celową w dziale 754 rozdział 75411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4050 o </w:t>
      </w:r>
      <w:r w:rsidRPr="000202C6">
        <w:rPr>
          <w:rFonts w:ascii="Bookman Old Style" w:hAnsi="Bookman Old Style"/>
          <w:b/>
        </w:rPr>
        <w:t xml:space="preserve">141.937,00 zł </w:t>
      </w:r>
      <w:r w:rsidRPr="000202C6">
        <w:rPr>
          <w:rFonts w:ascii="Bookman Old Style" w:hAnsi="Bookman Old Style"/>
        </w:rPr>
        <w:t>z przeznaczeniem na podwyżki uposażeń i na §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4060 o </w:t>
      </w:r>
      <w:r w:rsidRPr="000202C6">
        <w:rPr>
          <w:rFonts w:ascii="Bookman Old Style" w:hAnsi="Bookman Old Style"/>
          <w:b/>
        </w:rPr>
        <w:t xml:space="preserve">3.131,00 zł </w:t>
      </w:r>
      <w:r w:rsidRPr="000202C6">
        <w:rPr>
          <w:rFonts w:ascii="Bookman Old Style" w:hAnsi="Bookman Old Style"/>
        </w:rPr>
        <w:t>na wzrost nagród uznaniowych strażaków pełniących służbę w komendach powiatowych/miejskich PSP.</w:t>
      </w:r>
    </w:p>
    <w:p w:rsidR="00441E4F" w:rsidRPr="000202C6" w:rsidRDefault="00441E4F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lastRenderedPageBreak/>
        <w:t>Na podstawie decyzji Ministra Pracy i Polityki Społecznej z dnia 25.06.2020 r. nr DF.I.4020.2.7.2020.JC zwiększa się plan wydatków w Powiatowym Urzędzie Pracy w Radziejowie o kwotę środków Funduszu Pracy z przeznaczeniem na wypłacenie w 2020 roku nagród oraz składek na ubezpieczenia społeczne od nagród wypłaconych pracownikom PUP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Radziejowie w rozdziale 85333 § 4010 i 4110, łącznie o </w:t>
      </w:r>
      <w:r w:rsidRPr="000202C6">
        <w:rPr>
          <w:rFonts w:ascii="Bookman Old Style" w:hAnsi="Bookman Old Style"/>
          <w:b/>
        </w:rPr>
        <w:t>59.800,00 zł</w:t>
      </w:r>
      <w:r w:rsidRPr="000202C6">
        <w:rPr>
          <w:rFonts w:ascii="Bookman Old Style" w:hAnsi="Bookman Old Style"/>
        </w:rPr>
        <w:t>.</w:t>
      </w:r>
    </w:p>
    <w:p w:rsidR="005F24A5" w:rsidRPr="000202C6" w:rsidRDefault="005F24A5" w:rsidP="000202C6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</w:rPr>
      </w:pPr>
    </w:p>
    <w:p w:rsidR="003E7E99" w:rsidRPr="000202C6" w:rsidRDefault="003E7E99" w:rsidP="000202C6">
      <w:pPr>
        <w:tabs>
          <w:tab w:val="left" w:pos="540"/>
          <w:tab w:val="left" w:pos="1620"/>
          <w:tab w:val="left" w:pos="1800"/>
          <w:tab w:val="left" w:pos="1980"/>
        </w:tabs>
        <w:spacing w:line="360" w:lineRule="auto"/>
        <w:ind w:left="360"/>
        <w:jc w:val="both"/>
        <w:rPr>
          <w:rFonts w:ascii="Bookman Old Style" w:hAnsi="Bookman Old Style"/>
          <w:b/>
        </w:rPr>
      </w:pPr>
    </w:p>
    <w:p w:rsidR="00CE3E13" w:rsidRPr="000202C6" w:rsidRDefault="00CE3E13" w:rsidP="000202C6">
      <w:pPr>
        <w:pStyle w:val="Nagwek1"/>
        <w:numPr>
          <w:ilvl w:val="0"/>
          <w:numId w:val="6"/>
        </w:numPr>
        <w:spacing w:line="360" w:lineRule="auto"/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WYDATKI- </w:t>
      </w:r>
      <w:r w:rsidR="00F4453A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zmniejszenia 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ogółem o kwotę:  </w:t>
      </w:r>
      <w:r w:rsidR="00904AED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43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.</w:t>
      </w:r>
      <w:r w:rsidR="00904AED"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366</w:t>
      </w:r>
      <w:r w:rsidRPr="000202C6">
        <w:rPr>
          <w:rFonts w:ascii="Bookman Old Style" w:hAnsi="Bookman Old Style"/>
          <w:b/>
          <w:color w:val="auto"/>
          <w:sz w:val="24"/>
          <w:szCs w:val="24"/>
          <w:u w:val="single"/>
        </w:rPr>
        <w:t>,00 zł</w:t>
      </w:r>
    </w:p>
    <w:p w:rsidR="00CE3E13" w:rsidRPr="000202C6" w:rsidRDefault="00CE3E13" w:rsidP="000202C6">
      <w:pPr>
        <w:spacing w:line="360" w:lineRule="auto"/>
        <w:rPr>
          <w:rFonts w:ascii="Bookman Old Style" w:hAnsi="Bookman Old Style"/>
          <w:u w:val="single"/>
        </w:rPr>
      </w:pPr>
    </w:p>
    <w:p w:rsidR="00CE3E13" w:rsidRPr="000202C6" w:rsidRDefault="00CE3E13" w:rsidP="000202C6">
      <w:pPr>
        <w:spacing w:line="360" w:lineRule="auto"/>
        <w:rPr>
          <w:rFonts w:ascii="Bookman Old Style" w:hAnsi="Bookman Old Style"/>
          <w:u w:val="single"/>
        </w:rPr>
      </w:pPr>
    </w:p>
    <w:p w:rsidR="00CE3E13" w:rsidRPr="000202C6" w:rsidRDefault="00F4453A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>Na podstawie decyzji Wojewody Kujawsko-Pomorskiego z dnia 30 czerwca  2020r. Nr WFB.I.3120.3.43.2020 z</w:t>
      </w:r>
      <w:r w:rsidR="00864983" w:rsidRPr="000202C6">
        <w:rPr>
          <w:rFonts w:ascii="Bookman Old Style" w:hAnsi="Bookman Old Style"/>
        </w:rPr>
        <w:t>mniejsza się plan wydatków bieżą</w:t>
      </w:r>
      <w:r w:rsidRPr="000202C6">
        <w:rPr>
          <w:rFonts w:ascii="Bookman Old Style" w:hAnsi="Bookman Old Style"/>
        </w:rPr>
        <w:t>cych w</w:t>
      </w:r>
      <w:r w:rsidR="005D07CA" w:rsidRPr="000202C6">
        <w:rPr>
          <w:rFonts w:ascii="Bookman Old Style" w:hAnsi="Bookman Old Style"/>
        </w:rPr>
        <w:t> </w:t>
      </w:r>
      <w:r w:rsidRPr="000202C6">
        <w:rPr>
          <w:rFonts w:ascii="Bookman Old Style" w:hAnsi="Bookman Old Style"/>
        </w:rPr>
        <w:t xml:space="preserve">Domu Pomocy Społecznej w Piotrkowie Kujawskim w dziale 852 rozdział 85202 o </w:t>
      </w:r>
      <w:r w:rsidRPr="000202C6">
        <w:rPr>
          <w:rFonts w:ascii="Bookman Old Style" w:hAnsi="Bookman Old Style"/>
          <w:b/>
        </w:rPr>
        <w:t xml:space="preserve">18.865,00 zł </w:t>
      </w:r>
      <w:r w:rsidRPr="000202C6">
        <w:rPr>
          <w:rFonts w:ascii="Bookman Old Style" w:hAnsi="Bookman Old Style"/>
        </w:rPr>
        <w:t>w związku z oszczędnościami związanymi ze spadkiem liczby mieszkańców domów pomocy społecznej przyjętych na tzw. „starych zasadach”</w:t>
      </w:r>
      <w:r w:rsidR="00CE3E13" w:rsidRPr="000202C6">
        <w:rPr>
          <w:rFonts w:ascii="Bookman Old Style" w:hAnsi="Bookman Old Style"/>
        </w:rPr>
        <w:t>.</w:t>
      </w:r>
    </w:p>
    <w:p w:rsidR="006A72AF" w:rsidRPr="000202C6" w:rsidRDefault="006A72AF" w:rsidP="000202C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0202C6">
        <w:rPr>
          <w:rFonts w:ascii="Bookman Old Style" w:hAnsi="Bookman Old Style"/>
        </w:rPr>
        <w:t xml:space="preserve">Na podstawie decyzji Wojewody Kujawsko-Pomorskiego z dnia 24 lipca  2020r. Nr WFB.I.3120.3.51.2020 zmniejsza się plan wydatków w Starostwie Powiatowym w Radziejowie w dziale 750 rozdział 75045 § o </w:t>
      </w:r>
      <w:r w:rsidRPr="000202C6">
        <w:rPr>
          <w:rFonts w:ascii="Bookman Old Style" w:hAnsi="Bookman Old Style"/>
          <w:b/>
        </w:rPr>
        <w:t xml:space="preserve">24.501,00 zł </w:t>
      </w:r>
      <w:r w:rsidRPr="000202C6">
        <w:rPr>
          <w:rFonts w:ascii="Bookman Old Style" w:hAnsi="Bookman Old Style"/>
        </w:rPr>
        <w:t>- dotacja nie została wykorzystana na przygotowanie i przeprowadzenie kwalifikacji wojskowej w 2020 r.</w:t>
      </w:r>
    </w:p>
    <w:p w:rsidR="005F24A5" w:rsidRPr="000202C6" w:rsidRDefault="005F24A5" w:rsidP="000202C6">
      <w:pPr>
        <w:spacing w:line="360" w:lineRule="auto"/>
        <w:rPr>
          <w:rFonts w:ascii="Bookman Old Style" w:hAnsi="Bookman Old Style"/>
        </w:rPr>
      </w:pPr>
    </w:p>
    <w:p w:rsidR="006900DE" w:rsidRPr="000202C6" w:rsidRDefault="005F24A5" w:rsidP="000202C6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</w:pPr>
      <w:r w:rsidRPr="000202C6">
        <w:rPr>
          <w:rFonts w:ascii="Bookman Old Style" w:hAnsi="Bookman Old Style"/>
        </w:rPr>
        <w:t>Na podstawie złożonych wniosków dokonuje się przeniesienia planowanych wydatków między rozdziałami i paragrafami.</w:t>
      </w:r>
    </w:p>
    <w:sectPr w:rsidR="006900DE" w:rsidRPr="00020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38" w:rsidRDefault="00874F38">
      <w:r>
        <w:separator/>
      </w:r>
    </w:p>
  </w:endnote>
  <w:endnote w:type="continuationSeparator" w:id="0">
    <w:p w:rsidR="00874F38" w:rsidRDefault="0087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38" w:rsidRDefault="00874F38">
      <w:r>
        <w:separator/>
      </w:r>
    </w:p>
  </w:footnote>
  <w:footnote w:type="continuationSeparator" w:id="0">
    <w:p w:rsidR="00874F38" w:rsidRDefault="00874F38">
      <w:r>
        <w:continuationSeparator/>
      </w:r>
    </w:p>
  </w:footnote>
  <w:footnote w:id="1">
    <w:p w:rsidR="00603CF5" w:rsidRDefault="00603CF5" w:rsidP="002B34DE">
      <w:pPr>
        <w:pStyle w:val="Tekstprzypisudolnego"/>
        <w:ind w:left="180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84303"/>
    <w:multiLevelType w:val="hybridMultilevel"/>
    <w:tmpl w:val="629441A2"/>
    <w:lvl w:ilvl="0" w:tplc="7292E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2C6"/>
    <w:rsid w:val="00020F41"/>
    <w:rsid w:val="0002469E"/>
    <w:rsid w:val="0002558F"/>
    <w:rsid w:val="00026876"/>
    <w:rsid w:val="0003037C"/>
    <w:rsid w:val="00034626"/>
    <w:rsid w:val="00034D27"/>
    <w:rsid w:val="00035AE2"/>
    <w:rsid w:val="00050DEB"/>
    <w:rsid w:val="00051ADD"/>
    <w:rsid w:val="0005241F"/>
    <w:rsid w:val="00055B21"/>
    <w:rsid w:val="0005609A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575A"/>
    <w:rsid w:val="00186602"/>
    <w:rsid w:val="0019437D"/>
    <w:rsid w:val="001957FE"/>
    <w:rsid w:val="001A2AF3"/>
    <w:rsid w:val="001A512C"/>
    <w:rsid w:val="001A7F6E"/>
    <w:rsid w:val="001B4A7F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4C02"/>
    <w:rsid w:val="001E6BE4"/>
    <w:rsid w:val="001F4B29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18F6"/>
    <w:rsid w:val="002401FC"/>
    <w:rsid w:val="002404F0"/>
    <w:rsid w:val="002436F2"/>
    <w:rsid w:val="0024496E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71563"/>
    <w:rsid w:val="00271C3C"/>
    <w:rsid w:val="00272732"/>
    <w:rsid w:val="00277DB7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4460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7CDD"/>
    <w:rsid w:val="00320C4A"/>
    <w:rsid w:val="00322CF5"/>
    <w:rsid w:val="00324CAF"/>
    <w:rsid w:val="00331DF2"/>
    <w:rsid w:val="00353657"/>
    <w:rsid w:val="00357AAD"/>
    <w:rsid w:val="00362BFE"/>
    <w:rsid w:val="003640E1"/>
    <w:rsid w:val="0036503A"/>
    <w:rsid w:val="00365153"/>
    <w:rsid w:val="00371DF3"/>
    <w:rsid w:val="003738F3"/>
    <w:rsid w:val="00375CCA"/>
    <w:rsid w:val="00381897"/>
    <w:rsid w:val="00383D1D"/>
    <w:rsid w:val="003847EB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6A34"/>
    <w:rsid w:val="00400A77"/>
    <w:rsid w:val="00401E5F"/>
    <w:rsid w:val="00405466"/>
    <w:rsid w:val="004067C4"/>
    <w:rsid w:val="00410F23"/>
    <w:rsid w:val="004163BA"/>
    <w:rsid w:val="00422AEF"/>
    <w:rsid w:val="00424BA7"/>
    <w:rsid w:val="00427336"/>
    <w:rsid w:val="004349D8"/>
    <w:rsid w:val="00436425"/>
    <w:rsid w:val="00440C11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7CA0"/>
    <w:rsid w:val="005A0BC2"/>
    <w:rsid w:val="005A17DB"/>
    <w:rsid w:val="005A1B2E"/>
    <w:rsid w:val="005A24A0"/>
    <w:rsid w:val="005A4622"/>
    <w:rsid w:val="005A6E7E"/>
    <w:rsid w:val="005B0F7F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41692"/>
    <w:rsid w:val="00743C2E"/>
    <w:rsid w:val="007441B8"/>
    <w:rsid w:val="007526E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51B4"/>
    <w:rsid w:val="007E56EB"/>
    <w:rsid w:val="007E6105"/>
    <w:rsid w:val="007F0F06"/>
    <w:rsid w:val="00800DB5"/>
    <w:rsid w:val="008017A9"/>
    <w:rsid w:val="008075ED"/>
    <w:rsid w:val="0081216B"/>
    <w:rsid w:val="0081384C"/>
    <w:rsid w:val="00814071"/>
    <w:rsid w:val="00815B1F"/>
    <w:rsid w:val="00816961"/>
    <w:rsid w:val="00822159"/>
    <w:rsid w:val="00827E2B"/>
    <w:rsid w:val="0083171E"/>
    <w:rsid w:val="00832634"/>
    <w:rsid w:val="00832AC9"/>
    <w:rsid w:val="00834291"/>
    <w:rsid w:val="00834D62"/>
    <w:rsid w:val="00834E4F"/>
    <w:rsid w:val="008465FA"/>
    <w:rsid w:val="00850D45"/>
    <w:rsid w:val="00852710"/>
    <w:rsid w:val="00856FE5"/>
    <w:rsid w:val="00862BE1"/>
    <w:rsid w:val="00864983"/>
    <w:rsid w:val="00864BC6"/>
    <w:rsid w:val="00870B81"/>
    <w:rsid w:val="00872D69"/>
    <w:rsid w:val="00874F38"/>
    <w:rsid w:val="00881386"/>
    <w:rsid w:val="00892313"/>
    <w:rsid w:val="00892448"/>
    <w:rsid w:val="008933F3"/>
    <w:rsid w:val="00893CE8"/>
    <w:rsid w:val="00893F05"/>
    <w:rsid w:val="00895678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06F0C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518F"/>
    <w:rsid w:val="009417C7"/>
    <w:rsid w:val="00944825"/>
    <w:rsid w:val="009463F8"/>
    <w:rsid w:val="00946649"/>
    <w:rsid w:val="00957725"/>
    <w:rsid w:val="0095789D"/>
    <w:rsid w:val="00960B51"/>
    <w:rsid w:val="00962742"/>
    <w:rsid w:val="00970A94"/>
    <w:rsid w:val="00971BDC"/>
    <w:rsid w:val="009779C3"/>
    <w:rsid w:val="00982B1E"/>
    <w:rsid w:val="0098667C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99D"/>
    <w:rsid w:val="009E78D8"/>
    <w:rsid w:val="009F0996"/>
    <w:rsid w:val="009F1714"/>
    <w:rsid w:val="009F5298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519E"/>
    <w:rsid w:val="00A26C6B"/>
    <w:rsid w:val="00A3040C"/>
    <w:rsid w:val="00A31B58"/>
    <w:rsid w:val="00A400DF"/>
    <w:rsid w:val="00A4112C"/>
    <w:rsid w:val="00A42AFA"/>
    <w:rsid w:val="00A44731"/>
    <w:rsid w:val="00A51105"/>
    <w:rsid w:val="00A5374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7A"/>
    <w:rsid w:val="00B000CF"/>
    <w:rsid w:val="00B00B34"/>
    <w:rsid w:val="00B01762"/>
    <w:rsid w:val="00B05400"/>
    <w:rsid w:val="00B056C2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54A7"/>
    <w:rsid w:val="00B86D84"/>
    <w:rsid w:val="00B87BBF"/>
    <w:rsid w:val="00B91B1E"/>
    <w:rsid w:val="00B936A0"/>
    <w:rsid w:val="00B960C3"/>
    <w:rsid w:val="00BA0EE9"/>
    <w:rsid w:val="00BA5371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6134"/>
    <w:rsid w:val="00BE79FE"/>
    <w:rsid w:val="00BF211D"/>
    <w:rsid w:val="00BF421D"/>
    <w:rsid w:val="00BF7134"/>
    <w:rsid w:val="00C05421"/>
    <w:rsid w:val="00C11E36"/>
    <w:rsid w:val="00C13066"/>
    <w:rsid w:val="00C133B7"/>
    <w:rsid w:val="00C1609C"/>
    <w:rsid w:val="00C177E0"/>
    <w:rsid w:val="00C23ED7"/>
    <w:rsid w:val="00C3048C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6CEF"/>
    <w:rsid w:val="00D30C3B"/>
    <w:rsid w:val="00D33168"/>
    <w:rsid w:val="00D371E5"/>
    <w:rsid w:val="00D4394A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B2D"/>
    <w:rsid w:val="00E74B50"/>
    <w:rsid w:val="00E75FE4"/>
    <w:rsid w:val="00E840BD"/>
    <w:rsid w:val="00E90009"/>
    <w:rsid w:val="00E9305C"/>
    <w:rsid w:val="00E935EF"/>
    <w:rsid w:val="00E94669"/>
    <w:rsid w:val="00E94F72"/>
    <w:rsid w:val="00E97F6D"/>
    <w:rsid w:val="00EA5476"/>
    <w:rsid w:val="00EB07B8"/>
    <w:rsid w:val="00EB32D8"/>
    <w:rsid w:val="00EB7345"/>
    <w:rsid w:val="00EC02EB"/>
    <w:rsid w:val="00EC094F"/>
    <w:rsid w:val="00EC1858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53C75"/>
    <w:rsid w:val="00F6027E"/>
    <w:rsid w:val="00F6050B"/>
    <w:rsid w:val="00F73205"/>
    <w:rsid w:val="00F744CF"/>
    <w:rsid w:val="00F74789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7E36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96B3-1DDA-4445-A31C-A3CFF15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3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character" w:customStyle="1" w:styleId="Nagwek1Znak">
    <w:name w:val="Nagłówek 1 Znak"/>
    <w:basedOn w:val="Domylnaczcionkaakapitu"/>
    <w:link w:val="Nagwek1"/>
    <w:rsid w:val="00E93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1918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5</cp:revision>
  <cp:lastPrinted>2020-08-07T12:57:00Z</cp:lastPrinted>
  <dcterms:created xsi:type="dcterms:W3CDTF">2020-11-18T07:28:00Z</dcterms:created>
  <dcterms:modified xsi:type="dcterms:W3CDTF">2020-11-18T08:14:00Z</dcterms:modified>
</cp:coreProperties>
</file>