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9B" w:rsidRPr="00A56B9B" w:rsidRDefault="00A56B9B" w:rsidP="00A56B9B">
      <w:pPr>
        <w:spacing w:line="360" w:lineRule="auto"/>
        <w:ind w:left="2124" w:firstLine="708"/>
        <w:rPr>
          <w:rFonts w:ascii="Bookman Old Style" w:hAnsi="Bookman Old Style"/>
          <w:b/>
          <w:sz w:val="22"/>
          <w:szCs w:val="22"/>
        </w:rPr>
      </w:pPr>
      <w:r w:rsidRPr="00A56B9B">
        <w:rPr>
          <w:rFonts w:ascii="Bookman Old Style" w:hAnsi="Bookman Old Style"/>
          <w:b/>
          <w:sz w:val="22"/>
          <w:szCs w:val="22"/>
        </w:rPr>
        <w:t>UCHWAŁA Nr XVII/</w:t>
      </w:r>
      <w:r>
        <w:rPr>
          <w:rFonts w:ascii="Bookman Old Style" w:hAnsi="Bookman Old Style"/>
          <w:b/>
          <w:sz w:val="22"/>
          <w:szCs w:val="22"/>
        </w:rPr>
        <w:t>148</w:t>
      </w:r>
      <w:r w:rsidRPr="00A56B9B">
        <w:rPr>
          <w:rFonts w:ascii="Bookman Old Style" w:hAnsi="Bookman Old Style"/>
          <w:b/>
          <w:sz w:val="22"/>
          <w:szCs w:val="22"/>
        </w:rPr>
        <w:t xml:space="preserve">/2020  </w:t>
      </w:r>
    </w:p>
    <w:p w:rsidR="00A56B9B" w:rsidRPr="00A56B9B" w:rsidRDefault="00A56B9B" w:rsidP="00A56B9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A56B9B">
        <w:rPr>
          <w:rFonts w:ascii="Bookman Old Style" w:hAnsi="Bookman Old Style"/>
          <w:b/>
          <w:sz w:val="22"/>
          <w:szCs w:val="22"/>
        </w:rPr>
        <w:t>Rady Powiatu w Radziejowie</w:t>
      </w:r>
    </w:p>
    <w:p w:rsidR="00A56B9B" w:rsidRPr="00A56B9B" w:rsidRDefault="00A56B9B" w:rsidP="00A56B9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A56B9B">
        <w:rPr>
          <w:rFonts w:ascii="Bookman Old Style" w:hAnsi="Bookman Old Style"/>
          <w:b/>
          <w:sz w:val="22"/>
          <w:szCs w:val="22"/>
        </w:rPr>
        <w:t>z dnia 12 listopada 2020 r.</w:t>
      </w:r>
    </w:p>
    <w:p w:rsidR="006222DF" w:rsidRPr="00BB1414" w:rsidRDefault="006222DF" w:rsidP="00A56B9B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D02245" w:rsidRPr="00D02245" w:rsidRDefault="00D02245" w:rsidP="00D0224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02245">
        <w:rPr>
          <w:rFonts w:ascii="Bookman Old Style" w:hAnsi="Bookman Old Style"/>
          <w:b/>
          <w:sz w:val="22"/>
          <w:szCs w:val="22"/>
        </w:rPr>
        <w:t>w sprawie uchwalenia „Rocznego programu współpracy Powiatu Radziejowskiego z organizacjami pozarządowymi oraz podmiotami o których mowa w art. 3 ust. 3 ustawy o działalności pożytku publicznego i o wolontariacie na rok 2021”</w:t>
      </w:r>
    </w:p>
    <w:p w:rsidR="00D02245" w:rsidRDefault="00D02245" w:rsidP="00D0224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02245" w:rsidRPr="00D02245" w:rsidRDefault="00D02245" w:rsidP="00D0224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Pr="00D02245">
        <w:rPr>
          <w:rFonts w:ascii="Bookman Old Style" w:hAnsi="Bookman Old Style"/>
          <w:sz w:val="22"/>
          <w:szCs w:val="22"/>
        </w:rPr>
        <w:t>Na podstawie art. 4 ust.1 pkt 22 i art. 12 pkt 11 ustawy z dnia 5 czerwca 1998 r. o samorządzie powiatowym (Dz. U. z 2020 r., poz. 920) oraz art. 5a ust. 1 i 4 ustawy z dnia 24 kwietnia 2003 r. o działalności pożytku publicznego i o wolontariacie (Dz. U. z 2020 r., poz. 1057) uchwala się, co następuje:</w:t>
      </w:r>
    </w:p>
    <w:p w:rsidR="00D02245" w:rsidRPr="00D02245" w:rsidRDefault="00D02245" w:rsidP="00D0224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12E5D" w:rsidRDefault="00D02245" w:rsidP="00612E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02245">
        <w:rPr>
          <w:rFonts w:ascii="Bookman Old Style" w:hAnsi="Bookman Old Style"/>
          <w:sz w:val="22"/>
          <w:szCs w:val="22"/>
        </w:rPr>
        <w:tab/>
      </w:r>
      <w:r w:rsidRPr="00D02245">
        <w:rPr>
          <w:rFonts w:ascii="Bookman Old Style" w:hAnsi="Bookman Old Style"/>
          <w:b/>
          <w:sz w:val="22"/>
          <w:szCs w:val="22"/>
        </w:rPr>
        <w:t>§ 1.</w:t>
      </w:r>
      <w:r w:rsidRPr="00D02245">
        <w:rPr>
          <w:rFonts w:ascii="Bookman Old Style" w:hAnsi="Bookman Old Style"/>
          <w:sz w:val="22"/>
          <w:szCs w:val="22"/>
        </w:rPr>
        <w:t> Uchwala się „Roczny program współpracy Powiatu Radziejowskiego z organizacjami pozarządowymi oraz podmiotami o których mowa w art. 3 ust. 3 ustawy o działalności pożytku publicznego i o wolontariacie na rok 2021”, stanowiący załącznik do niniejszej uchwały.</w:t>
      </w:r>
    </w:p>
    <w:p w:rsidR="00612E5D" w:rsidRPr="00D02245" w:rsidRDefault="00612E5D" w:rsidP="00612E5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02245">
        <w:rPr>
          <w:rFonts w:ascii="Bookman Old Style" w:hAnsi="Bookman Old Style"/>
          <w:b/>
          <w:sz w:val="22"/>
          <w:szCs w:val="22"/>
        </w:rPr>
        <w:t xml:space="preserve"> </w:t>
      </w:r>
    </w:p>
    <w:p w:rsidR="00D02245" w:rsidRPr="00D02245" w:rsidRDefault="00D02245" w:rsidP="00612E5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02245">
        <w:rPr>
          <w:rFonts w:ascii="Bookman Old Style" w:hAnsi="Bookman Old Style"/>
          <w:b/>
          <w:sz w:val="22"/>
          <w:szCs w:val="22"/>
        </w:rPr>
        <w:t>§ 2.</w:t>
      </w:r>
      <w:r w:rsidRPr="00D02245">
        <w:rPr>
          <w:rFonts w:ascii="Bookman Old Style" w:hAnsi="Bookman Old Style"/>
          <w:sz w:val="22"/>
          <w:szCs w:val="22"/>
        </w:rPr>
        <w:t xml:space="preserve"> Wykonanie uchwały powierza się Zarządowi Powiatu w Radziejowie.</w:t>
      </w:r>
    </w:p>
    <w:p w:rsidR="00D02245" w:rsidRPr="00D02245" w:rsidRDefault="00D02245" w:rsidP="00D0224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12E5D" w:rsidRDefault="00D02245" w:rsidP="00612E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02245">
        <w:rPr>
          <w:rFonts w:ascii="Bookman Old Style" w:hAnsi="Bookman Old Style"/>
          <w:sz w:val="22"/>
          <w:szCs w:val="22"/>
        </w:rPr>
        <w:tab/>
      </w:r>
      <w:r w:rsidRPr="00D02245">
        <w:rPr>
          <w:rFonts w:ascii="Bookman Old Style" w:hAnsi="Bookman Old Style"/>
          <w:b/>
          <w:sz w:val="22"/>
          <w:szCs w:val="22"/>
        </w:rPr>
        <w:t>§ 3.</w:t>
      </w:r>
      <w:r w:rsidRPr="00D02245">
        <w:rPr>
          <w:rFonts w:ascii="Bookman Old Style" w:hAnsi="Bookman Old Style"/>
          <w:sz w:val="22"/>
          <w:szCs w:val="22"/>
        </w:rPr>
        <w:t xml:space="preserve"> Uchwała wchodzi w życie z dniem podjęcia.</w:t>
      </w:r>
    </w:p>
    <w:p w:rsidR="00D02245" w:rsidRDefault="00612E5D" w:rsidP="00612E5D">
      <w:pPr>
        <w:spacing w:after="5280"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D02245" w:rsidRDefault="00D02245" w:rsidP="00D0224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559A0">
        <w:rPr>
          <w:rFonts w:ascii="Bookman Old Style" w:hAnsi="Bookman Old Style"/>
          <w:b/>
          <w:sz w:val="22"/>
          <w:szCs w:val="22"/>
        </w:rPr>
        <w:lastRenderedPageBreak/>
        <w:t>Uzasadnienie</w:t>
      </w:r>
    </w:p>
    <w:p w:rsidR="00D02245" w:rsidRPr="008559A0" w:rsidRDefault="00D02245" w:rsidP="00D0224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612E5D" w:rsidRDefault="00D02245" w:rsidP="00612E5D">
      <w:pPr>
        <w:spacing w:after="3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Zgodnie z art. 5a ust.1 ustawy z dnia 24 kwietnia 2003 r. o działalności pożytku publicznego i o wolontariacie (Dz. U. z 2020 r. poz. 1057) organ stanowiący jednostki samorządu terytorialnego uchwala po konsultacjach z organizacjami pozarządowymi wymienionymi w art. 3 ust 3 roczny program współpracy.</w:t>
      </w:r>
      <w:r w:rsidR="00612E5D">
        <w:rPr>
          <w:rFonts w:ascii="Bookman Old Style" w:hAnsi="Bookman Old Style"/>
          <w:sz w:val="22"/>
          <w:szCs w:val="22"/>
        </w:rPr>
        <w:t xml:space="preserve"> </w:t>
      </w:r>
    </w:p>
    <w:p w:rsidR="00612E5D" w:rsidRDefault="00D02245" w:rsidP="00612E5D">
      <w:pPr>
        <w:spacing w:after="3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Program współpracy na 2021 r. stanowi dokument określający w perspektywie rocznej cele, zasady i formy współpracy, a także priorytetowe zadania publiczne realizowane w ramach współpracy Powiatu Radziejowskiego z organizacjami pozarządowymi.</w:t>
      </w:r>
      <w:r w:rsidR="00612E5D">
        <w:rPr>
          <w:rFonts w:ascii="Bookman Old Style" w:hAnsi="Bookman Old Style"/>
          <w:sz w:val="22"/>
          <w:szCs w:val="22"/>
        </w:rPr>
        <w:t xml:space="preserve"> </w:t>
      </w:r>
    </w:p>
    <w:p w:rsidR="00612E5D" w:rsidRDefault="00D02245" w:rsidP="00612E5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zapisem art. 5a ust. 1 cyt. ustawy, organ stanowiący jednostki samorządu terytorialnego uchwala roczny program współpracy po konsultacjach z organizacjami pozarządowymi oraz podmiotami prowadzącymi działalność pożytku publicznego. W tym celu projekt niniejszego programu został w terminie od 14 października 2020 r. do 6 listopada </w:t>
      </w:r>
      <w:r w:rsidRPr="00146A93">
        <w:rPr>
          <w:rFonts w:ascii="Bookman Old Style" w:hAnsi="Bookman Old Style"/>
          <w:sz w:val="22"/>
          <w:szCs w:val="22"/>
        </w:rPr>
        <w:t xml:space="preserve">2020 </w:t>
      </w:r>
      <w:r w:rsidRPr="00703030">
        <w:rPr>
          <w:rFonts w:ascii="Bookman Old Style" w:hAnsi="Bookman Old Style"/>
          <w:spacing w:val="-22"/>
          <w:sz w:val="22"/>
          <w:szCs w:val="22"/>
        </w:rPr>
        <w:t>r</w:t>
      </w:r>
      <w:r w:rsidRPr="00146A93">
        <w:rPr>
          <w:rFonts w:ascii="Bookman Old Style" w:hAnsi="Bookman Old Style"/>
          <w:sz w:val="22"/>
          <w:szCs w:val="22"/>
        </w:rPr>
        <w:t>. zamieszczony</w:t>
      </w:r>
      <w:r>
        <w:rPr>
          <w:rFonts w:ascii="Bookman Old Style" w:hAnsi="Bookman Old Style"/>
          <w:spacing w:val="-22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 Biuletynie Informacji Publicznej na tablicy ogłoszeń oraz na stronie internetowej powiatu.</w:t>
      </w:r>
    </w:p>
    <w:p w:rsidR="00D02245" w:rsidRDefault="00D02245" w:rsidP="00612E5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D02245" w:rsidRDefault="00D02245" w:rsidP="00D0224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Konsultacje </w:t>
      </w:r>
      <w:r w:rsidRPr="00A63F93">
        <w:rPr>
          <w:rFonts w:ascii="Bookman Old Style" w:hAnsi="Bookman Old Style"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Rocznego programu w</w:t>
      </w:r>
      <w:r w:rsidRPr="00A63F93">
        <w:rPr>
          <w:rFonts w:ascii="Bookman Old Style" w:hAnsi="Bookman Old Style"/>
          <w:sz w:val="22"/>
          <w:szCs w:val="22"/>
        </w:rPr>
        <w:t xml:space="preserve">spółpracy Powiatu Radziejowskiego z organizacjami pozarządowymi </w:t>
      </w:r>
      <w:r>
        <w:rPr>
          <w:rFonts w:ascii="Bookman Old Style" w:hAnsi="Bookman Old Style"/>
          <w:sz w:val="22"/>
          <w:szCs w:val="22"/>
        </w:rPr>
        <w:t>na rok 2021</w:t>
      </w:r>
      <w:r w:rsidRPr="00A63F93">
        <w:rPr>
          <w:rFonts w:ascii="Bookman Old Style" w:hAnsi="Bookman Old Style"/>
          <w:sz w:val="22"/>
          <w:szCs w:val="22"/>
        </w:rPr>
        <w:t>”</w:t>
      </w:r>
      <w:r>
        <w:rPr>
          <w:rFonts w:ascii="Bookman Old Style" w:hAnsi="Bookman Old Style"/>
          <w:sz w:val="22"/>
          <w:szCs w:val="22"/>
        </w:rPr>
        <w:t xml:space="preserve"> przeprowadzone </w:t>
      </w:r>
      <w:r w:rsidRPr="00A63F93">
        <w:rPr>
          <w:rFonts w:ascii="Bookman Old Style" w:hAnsi="Bookman Old Style"/>
          <w:sz w:val="22"/>
          <w:szCs w:val="22"/>
        </w:rPr>
        <w:t>został</w:t>
      </w:r>
      <w:r>
        <w:rPr>
          <w:rFonts w:ascii="Bookman Old Style" w:hAnsi="Bookman Old Style"/>
          <w:sz w:val="22"/>
          <w:szCs w:val="22"/>
        </w:rPr>
        <w:t xml:space="preserve"> zgodnie z uchwałą IV/34/2011 Rady Powiatu z dnia 27 stycznia 2011 r.</w:t>
      </w:r>
      <w:r w:rsidRPr="00897AD5">
        <w:rPr>
          <w:rFonts w:ascii="Bookman Old Style" w:hAnsi="Bookman Old Style"/>
          <w:sz w:val="22"/>
          <w:szCs w:val="22"/>
        </w:rPr>
        <w:t xml:space="preserve"> w sprawie określenia szczegółowego sposobu konsultowania z </w:t>
      </w:r>
      <w:r>
        <w:rPr>
          <w:rFonts w:ascii="Bookman Old Style" w:hAnsi="Bookman Old Style"/>
          <w:sz w:val="22"/>
          <w:szCs w:val="22"/>
        </w:rPr>
        <w:t>organizacjami pozarządowymi i </w:t>
      </w:r>
      <w:r w:rsidRPr="00897AD5">
        <w:rPr>
          <w:rFonts w:ascii="Bookman Old Style" w:hAnsi="Bookman Old Style"/>
          <w:sz w:val="22"/>
          <w:szCs w:val="22"/>
        </w:rPr>
        <w:t>podmiotami wymienionymi w art.</w:t>
      </w:r>
      <w:r>
        <w:rPr>
          <w:rFonts w:ascii="Bookman Old Style" w:hAnsi="Bookman Old Style"/>
          <w:sz w:val="22"/>
          <w:szCs w:val="22"/>
        </w:rPr>
        <w:t> </w:t>
      </w:r>
      <w:r w:rsidRPr="00897AD5">
        <w:rPr>
          <w:rFonts w:ascii="Bookman Old Style" w:hAnsi="Bookman Old Style"/>
          <w:sz w:val="22"/>
          <w:szCs w:val="22"/>
        </w:rPr>
        <w:t xml:space="preserve">3 ust 3. ustawy o działalności pożytku publicznego i o wolontariacie projektów aktów prawa </w:t>
      </w:r>
      <w:r w:rsidRPr="00897AD5">
        <w:rPr>
          <w:rFonts w:ascii="Bookman Old Style" w:hAnsi="Bookman Old Style"/>
          <w:color w:val="000000"/>
          <w:sz w:val="22"/>
          <w:szCs w:val="22"/>
        </w:rPr>
        <w:t>miejscowego w dziedzinach dotyczących działalności statutowej tych organizacji oraz</w:t>
      </w:r>
      <w:r w:rsidRPr="00897AD5">
        <w:rPr>
          <w:rFonts w:ascii="Bookman Old Style" w:hAnsi="Bookman Old Style"/>
          <w:sz w:val="22"/>
          <w:szCs w:val="22"/>
        </w:rPr>
        <w:t xml:space="preserve"> pr</w:t>
      </w:r>
      <w:r>
        <w:rPr>
          <w:rFonts w:ascii="Bookman Old Style" w:hAnsi="Bookman Old Style"/>
          <w:sz w:val="22"/>
          <w:szCs w:val="22"/>
        </w:rPr>
        <w:t>ojektów programów współpracy z organizacjami </w:t>
      </w:r>
      <w:r w:rsidRPr="00897AD5">
        <w:rPr>
          <w:rFonts w:ascii="Bookman Old Style" w:hAnsi="Bookman Old Style"/>
          <w:sz w:val="22"/>
          <w:szCs w:val="22"/>
        </w:rPr>
        <w:t>pozarządowymi</w:t>
      </w:r>
      <w:r>
        <w:rPr>
          <w:rFonts w:ascii="Bookman Old Style" w:hAnsi="Bookman Old Style"/>
          <w:sz w:val="22"/>
          <w:szCs w:val="22"/>
        </w:rPr>
        <w:t> </w:t>
      </w:r>
      <w:r w:rsidR="00DC3449">
        <w:rPr>
          <w:rFonts w:ascii="Bookman Old Style" w:hAnsi="Bookman Old Style"/>
          <w:sz w:val="22"/>
          <w:szCs w:val="22"/>
        </w:rPr>
        <w:t xml:space="preserve">(Dz. Urz. Woj. Kuj </w:t>
      </w:r>
      <w:r w:rsidRPr="00897AD5">
        <w:rPr>
          <w:rFonts w:ascii="Bookman Old Style" w:hAnsi="Bookman Old Style"/>
          <w:sz w:val="22"/>
          <w:szCs w:val="22"/>
        </w:rPr>
        <w:t>Pom.</w:t>
      </w:r>
      <w:r>
        <w:rPr>
          <w:rFonts w:ascii="Bookman Old Style" w:hAnsi="Bookman Old Style"/>
          <w:sz w:val="22"/>
          <w:szCs w:val="22"/>
        </w:rPr>
        <w:t> </w:t>
      </w:r>
      <w:r w:rsidR="00DC3449">
        <w:rPr>
          <w:rFonts w:ascii="Bookman Old Style" w:hAnsi="Bookman Old Style"/>
          <w:sz w:val="22"/>
          <w:szCs w:val="22"/>
        </w:rPr>
        <w:t>Nr 59, poz.398).</w:t>
      </w:r>
    </w:p>
    <w:p w:rsidR="00D02245" w:rsidRPr="007D0358" w:rsidRDefault="00D02245" w:rsidP="00612E5D">
      <w:pPr>
        <w:spacing w:line="360" w:lineRule="auto"/>
        <w:ind w:firstLine="708"/>
        <w:jc w:val="both"/>
        <w:rPr>
          <w:color w:val="FF0000"/>
        </w:rPr>
      </w:pPr>
      <w:r>
        <w:rPr>
          <w:rFonts w:ascii="Bookman Old Style" w:hAnsi="Bookman Old Style"/>
          <w:sz w:val="22"/>
          <w:szCs w:val="22"/>
        </w:rPr>
        <w:t>Podjęcie niniejszej uchwały przez Radę Powiatu w Radziejowie stanowić, więc będzie wypełnienie zapisu ww. ustawy.</w:t>
      </w:r>
      <w:bookmarkStart w:id="0" w:name="_GoBack"/>
      <w:bookmarkEnd w:id="0"/>
      <w:r w:rsidR="00612E5D" w:rsidRPr="007D0358">
        <w:rPr>
          <w:color w:val="FF0000"/>
        </w:rPr>
        <w:t xml:space="preserve"> </w:t>
      </w:r>
    </w:p>
    <w:p w:rsidR="006222DF" w:rsidRPr="007D0358" w:rsidRDefault="006222DF" w:rsidP="00D02245">
      <w:pPr>
        <w:spacing w:line="360" w:lineRule="auto"/>
        <w:jc w:val="both"/>
        <w:rPr>
          <w:color w:val="FF0000"/>
        </w:rPr>
      </w:pPr>
    </w:p>
    <w:sectPr w:rsidR="006222DF" w:rsidRPr="007D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E8" w:rsidRDefault="00196DE8">
      <w:r>
        <w:separator/>
      </w:r>
    </w:p>
  </w:endnote>
  <w:endnote w:type="continuationSeparator" w:id="0">
    <w:p w:rsidR="00196DE8" w:rsidRDefault="0019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E8" w:rsidRDefault="00196DE8">
      <w:r>
        <w:separator/>
      </w:r>
    </w:p>
  </w:footnote>
  <w:footnote w:type="continuationSeparator" w:id="0">
    <w:p w:rsidR="00196DE8" w:rsidRDefault="0019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DE"/>
    <w:rsid w:val="00011F72"/>
    <w:rsid w:val="00060A70"/>
    <w:rsid w:val="00084A2C"/>
    <w:rsid w:val="00106E74"/>
    <w:rsid w:val="001256AE"/>
    <w:rsid w:val="00136F25"/>
    <w:rsid w:val="00146A93"/>
    <w:rsid w:val="001473C1"/>
    <w:rsid w:val="00161019"/>
    <w:rsid w:val="00196DE8"/>
    <w:rsid w:val="001A3E77"/>
    <w:rsid w:val="001A4079"/>
    <w:rsid w:val="001D1FE1"/>
    <w:rsid w:val="00210231"/>
    <w:rsid w:val="00223B81"/>
    <w:rsid w:val="00236BB7"/>
    <w:rsid w:val="00267BEF"/>
    <w:rsid w:val="00270C0A"/>
    <w:rsid w:val="00285373"/>
    <w:rsid w:val="002B36AD"/>
    <w:rsid w:val="002B72C6"/>
    <w:rsid w:val="0030611D"/>
    <w:rsid w:val="003310AA"/>
    <w:rsid w:val="00336484"/>
    <w:rsid w:val="003738C3"/>
    <w:rsid w:val="003A2910"/>
    <w:rsid w:val="003B1BA3"/>
    <w:rsid w:val="003D4B3E"/>
    <w:rsid w:val="003E6831"/>
    <w:rsid w:val="00417D3B"/>
    <w:rsid w:val="004263A5"/>
    <w:rsid w:val="00471E72"/>
    <w:rsid w:val="00484D6E"/>
    <w:rsid w:val="004A754F"/>
    <w:rsid w:val="004C2B1C"/>
    <w:rsid w:val="004E2333"/>
    <w:rsid w:val="005554C8"/>
    <w:rsid w:val="00567081"/>
    <w:rsid w:val="00582DAC"/>
    <w:rsid w:val="005838BB"/>
    <w:rsid w:val="005A11A6"/>
    <w:rsid w:val="005A7512"/>
    <w:rsid w:val="005C524C"/>
    <w:rsid w:val="005D6AE4"/>
    <w:rsid w:val="00605641"/>
    <w:rsid w:val="00612E5D"/>
    <w:rsid w:val="006222DF"/>
    <w:rsid w:val="00631329"/>
    <w:rsid w:val="0065432B"/>
    <w:rsid w:val="00687F4A"/>
    <w:rsid w:val="0069098F"/>
    <w:rsid w:val="006F05E9"/>
    <w:rsid w:val="00703030"/>
    <w:rsid w:val="007351E9"/>
    <w:rsid w:val="0074356B"/>
    <w:rsid w:val="00745325"/>
    <w:rsid w:val="0076690A"/>
    <w:rsid w:val="007A2B81"/>
    <w:rsid w:val="007C7E92"/>
    <w:rsid w:val="007D0358"/>
    <w:rsid w:val="008559A0"/>
    <w:rsid w:val="0088189D"/>
    <w:rsid w:val="0089122D"/>
    <w:rsid w:val="008A1F43"/>
    <w:rsid w:val="008B7381"/>
    <w:rsid w:val="008C1DBC"/>
    <w:rsid w:val="008C4F11"/>
    <w:rsid w:val="008F69CA"/>
    <w:rsid w:val="00904991"/>
    <w:rsid w:val="00904E79"/>
    <w:rsid w:val="009A3299"/>
    <w:rsid w:val="009C3E97"/>
    <w:rsid w:val="00A1246C"/>
    <w:rsid w:val="00A30BCD"/>
    <w:rsid w:val="00A56B9B"/>
    <w:rsid w:val="00A62676"/>
    <w:rsid w:val="00A63F93"/>
    <w:rsid w:val="00A72DE1"/>
    <w:rsid w:val="00A76C8F"/>
    <w:rsid w:val="00A92717"/>
    <w:rsid w:val="00A94622"/>
    <w:rsid w:val="00AB4718"/>
    <w:rsid w:val="00AD17C8"/>
    <w:rsid w:val="00B430E6"/>
    <w:rsid w:val="00B605DD"/>
    <w:rsid w:val="00BB1414"/>
    <w:rsid w:val="00BF0843"/>
    <w:rsid w:val="00C05DA5"/>
    <w:rsid w:val="00C52BAC"/>
    <w:rsid w:val="00C87C97"/>
    <w:rsid w:val="00CB73F0"/>
    <w:rsid w:val="00CD4E27"/>
    <w:rsid w:val="00D02245"/>
    <w:rsid w:val="00D138DE"/>
    <w:rsid w:val="00D21BAE"/>
    <w:rsid w:val="00D9443C"/>
    <w:rsid w:val="00D94D5D"/>
    <w:rsid w:val="00D95C19"/>
    <w:rsid w:val="00DC3449"/>
    <w:rsid w:val="00E4583D"/>
    <w:rsid w:val="00E5381C"/>
    <w:rsid w:val="00E57683"/>
    <w:rsid w:val="00EB2D0A"/>
    <w:rsid w:val="00EC65C0"/>
    <w:rsid w:val="00EF5989"/>
    <w:rsid w:val="00F31337"/>
    <w:rsid w:val="00F46360"/>
    <w:rsid w:val="00F60732"/>
    <w:rsid w:val="00F8771D"/>
    <w:rsid w:val="00F95D61"/>
    <w:rsid w:val="00FA10E3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877A89B-9D4C-4579-861A-681720EC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sid w:val="008C1DBC"/>
    <w:pPr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D9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96C1-0D9E-41B6-AD28-3B4FF41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cp:lastModifiedBy>mchlodzinska</cp:lastModifiedBy>
  <cp:revision>3</cp:revision>
  <cp:lastPrinted>2020-11-16T09:12:00Z</cp:lastPrinted>
  <dcterms:created xsi:type="dcterms:W3CDTF">2021-02-19T08:36:00Z</dcterms:created>
  <dcterms:modified xsi:type="dcterms:W3CDTF">2021-02-19T08:37:00Z</dcterms:modified>
</cp:coreProperties>
</file>