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84" w:rsidRPr="00377BCB" w:rsidRDefault="00680884" w:rsidP="00173EC3">
      <w:pPr>
        <w:rPr>
          <w:rFonts w:ascii="Bookman Old Style" w:hAnsi="Bookman Old Style"/>
          <w:sz w:val="22"/>
          <w:szCs w:val="22"/>
        </w:rPr>
      </w:pPr>
    </w:p>
    <w:p w:rsidR="00377BCB" w:rsidRPr="00377BCB" w:rsidRDefault="00377BCB" w:rsidP="00377BCB">
      <w:pPr>
        <w:spacing w:line="360" w:lineRule="auto"/>
        <w:ind w:left="2124" w:firstLine="708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377BCB">
        <w:rPr>
          <w:rFonts w:ascii="Bookman Old Style" w:hAnsi="Bookman Old Style"/>
          <w:b/>
          <w:sz w:val="22"/>
          <w:szCs w:val="22"/>
        </w:rPr>
        <w:t>UCHWAŁA Nr XVII/</w:t>
      </w:r>
      <w:r w:rsidR="00243C42">
        <w:rPr>
          <w:rFonts w:ascii="Bookman Old Style" w:hAnsi="Bookman Old Style"/>
          <w:b/>
          <w:sz w:val="22"/>
          <w:szCs w:val="22"/>
        </w:rPr>
        <w:t>154</w:t>
      </w:r>
      <w:r w:rsidR="00AB3C50">
        <w:rPr>
          <w:rFonts w:ascii="Bookman Old Style" w:hAnsi="Bookman Old Style"/>
          <w:b/>
          <w:sz w:val="22"/>
          <w:szCs w:val="22"/>
        </w:rPr>
        <w:t>/2020</w:t>
      </w:r>
      <w:r w:rsidRPr="00377BCB">
        <w:rPr>
          <w:rFonts w:ascii="Bookman Old Style" w:hAnsi="Bookman Old Style"/>
          <w:b/>
          <w:sz w:val="22"/>
          <w:szCs w:val="22"/>
        </w:rPr>
        <w:t xml:space="preserve"> </w:t>
      </w:r>
    </w:p>
    <w:p w:rsidR="00377BCB" w:rsidRPr="00377BCB" w:rsidRDefault="00377BCB" w:rsidP="00377BCB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377BCB">
        <w:rPr>
          <w:rFonts w:ascii="Bookman Old Style" w:hAnsi="Bookman Old Style"/>
          <w:b/>
          <w:sz w:val="22"/>
          <w:szCs w:val="22"/>
        </w:rPr>
        <w:t>Rady Powiatu w Radziejowie</w:t>
      </w:r>
    </w:p>
    <w:p w:rsidR="00377BCB" w:rsidRPr="00377BCB" w:rsidRDefault="00377BCB" w:rsidP="00377BCB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377BCB">
        <w:rPr>
          <w:rFonts w:ascii="Bookman Old Style" w:hAnsi="Bookman Old Style"/>
          <w:b/>
          <w:sz w:val="22"/>
          <w:szCs w:val="22"/>
        </w:rPr>
        <w:t>z dnia 12 listopada 2020 r.</w:t>
      </w:r>
    </w:p>
    <w:p w:rsidR="00377BCB" w:rsidRPr="00377BCB" w:rsidRDefault="00377BCB" w:rsidP="00377BCB">
      <w:pPr>
        <w:spacing w:line="360" w:lineRule="auto"/>
        <w:rPr>
          <w:rFonts w:ascii="Bookman Old Style" w:hAnsi="Bookman Old Style"/>
          <w:b/>
          <w:sz w:val="22"/>
          <w:szCs w:val="22"/>
        </w:rPr>
      </w:pPr>
    </w:p>
    <w:p w:rsidR="00377BCB" w:rsidRPr="00377BCB" w:rsidRDefault="00377BCB" w:rsidP="00377BCB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80884" w:rsidRPr="00377BCB" w:rsidRDefault="0010265A" w:rsidP="00377BC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377BCB">
        <w:rPr>
          <w:rFonts w:ascii="Bookman Old Style" w:hAnsi="Bookman Old Style"/>
          <w:b/>
          <w:sz w:val="22"/>
          <w:szCs w:val="22"/>
        </w:rPr>
        <w:t xml:space="preserve">zmieniająca uchwałę </w:t>
      </w:r>
      <w:r w:rsidR="00680884" w:rsidRPr="00377BCB">
        <w:rPr>
          <w:rFonts w:ascii="Bookman Old Style" w:hAnsi="Bookman Old Style"/>
          <w:b/>
          <w:sz w:val="22"/>
          <w:szCs w:val="22"/>
        </w:rPr>
        <w:t>w sprawie rozkładu godzin pracy aptek ogólnodostępnych na terenie</w:t>
      </w:r>
      <w:r w:rsidR="00DB13B1" w:rsidRPr="00377BCB">
        <w:rPr>
          <w:rFonts w:ascii="Bookman Old Style" w:hAnsi="Bookman Old Style"/>
          <w:b/>
          <w:sz w:val="22"/>
          <w:szCs w:val="22"/>
        </w:rPr>
        <w:t xml:space="preserve"> </w:t>
      </w:r>
      <w:r w:rsidR="00680884" w:rsidRPr="00377BCB">
        <w:rPr>
          <w:rFonts w:ascii="Bookman Old Style" w:hAnsi="Bookman Old Style"/>
          <w:b/>
          <w:sz w:val="22"/>
          <w:szCs w:val="22"/>
        </w:rPr>
        <w:t>powiatu radziejowskiego</w:t>
      </w:r>
    </w:p>
    <w:p w:rsidR="00680884" w:rsidRPr="00377BCB" w:rsidRDefault="00680884" w:rsidP="00680884">
      <w:pPr>
        <w:spacing w:line="360" w:lineRule="auto"/>
        <w:rPr>
          <w:rFonts w:ascii="Bookman Old Style" w:hAnsi="Bookman Old Style" w:cs="Bookman Old Style"/>
          <w:sz w:val="22"/>
          <w:szCs w:val="22"/>
        </w:rPr>
      </w:pPr>
    </w:p>
    <w:p w:rsidR="00680884" w:rsidRPr="00F83758" w:rsidRDefault="00680884" w:rsidP="00680884">
      <w:pPr>
        <w:pStyle w:val="Tekstpodstawowywcity"/>
        <w:ind w:left="0" w:firstLine="708"/>
        <w:rPr>
          <w:rFonts w:ascii="Bookman Old Style" w:eastAsia="Batang" w:hAnsi="Bookman Old Style"/>
          <w:sz w:val="22"/>
          <w:szCs w:val="22"/>
        </w:rPr>
      </w:pPr>
      <w:r w:rsidRPr="00987E15">
        <w:rPr>
          <w:rFonts w:ascii="Bookman Old Style" w:eastAsia="Batang" w:hAnsi="Bookman Old Style"/>
          <w:sz w:val="22"/>
          <w:szCs w:val="22"/>
        </w:rPr>
        <w:t xml:space="preserve">Na podstawie art. 4 ust.1 pkt 2 i art.12 pkt 11 ustawy z dnia 5 czerwca </w:t>
      </w:r>
      <w:r>
        <w:rPr>
          <w:rFonts w:ascii="Bookman Old Style" w:eastAsia="Batang" w:hAnsi="Bookman Old Style"/>
          <w:sz w:val="22"/>
          <w:szCs w:val="22"/>
        </w:rPr>
        <w:t xml:space="preserve"> 1998r. </w:t>
      </w:r>
      <w:r w:rsidRPr="00987E15">
        <w:rPr>
          <w:rFonts w:ascii="Bookman Old Style" w:eastAsia="Batang" w:hAnsi="Bookman Old Style"/>
          <w:sz w:val="22"/>
          <w:szCs w:val="22"/>
        </w:rPr>
        <w:t>o samorządzie powiatowym (</w:t>
      </w:r>
      <w:r w:rsidR="001D355E">
        <w:rPr>
          <w:rFonts w:ascii="Bookman Old Style" w:eastAsia="Batang" w:hAnsi="Bookman Old Style"/>
          <w:sz w:val="22"/>
          <w:szCs w:val="22"/>
        </w:rPr>
        <w:t>Dz. U. z 20</w:t>
      </w:r>
      <w:r w:rsidR="004F1DBA">
        <w:rPr>
          <w:rFonts w:ascii="Bookman Old Style" w:eastAsia="Batang" w:hAnsi="Bookman Old Style"/>
          <w:sz w:val="22"/>
          <w:szCs w:val="22"/>
        </w:rPr>
        <w:t>20</w:t>
      </w:r>
      <w:r>
        <w:rPr>
          <w:rFonts w:ascii="Bookman Old Style" w:eastAsia="Batang" w:hAnsi="Bookman Old Style"/>
          <w:sz w:val="22"/>
          <w:szCs w:val="22"/>
        </w:rPr>
        <w:t xml:space="preserve"> r. poz. </w:t>
      </w:r>
      <w:r w:rsidR="004F1DBA">
        <w:rPr>
          <w:rFonts w:ascii="Bookman Old Style" w:eastAsia="Batang" w:hAnsi="Bookman Old Style"/>
          <w:sz w:val="22"/>
          <w:szCs w:val="22"/>
        </w:rPr>
        <w:t>9</w:t>
      </w:r>
      <w:r w:rsidR="003C2CB8">
        <w:rPr>
          <w:rFonts w:ascii="Bookman Old Style" w:eastAsia="Batang" w:hAnsi="Bookman Old Style"/>
          <w:sz w:val="22"/>
          <w:szCs w:val="22"/>
        </w:rPr>
        <w:t>20</w:t>
      </w:r>
      <w:r>
        <w:rPr>
          <w:rFonts w:ascii="Bookman Old Style" w:eastAsia="Batang" w:hAnsi="Bookman Old Style"/>
          <w:sz w:val="22"/>
          <w:szCs w:val="22"/>
        </w:rPr>
        <w:t xml:space="preserve">) oraz art. </w:t>
      </w:r>
      <w:r w:rsidRPr="00987E15">
        <w:rPr>
          <w:rFonts w:ascii="Bookman Old Style" w:eastAsia="Batang" w:hAnsi="Bookman Old Style"/>
          <w:sz w:val="22"/>
          <w:szCs w:val="22"/>
        </w:rPr>
        <w:t>94 ust. 1 i 2 ustawy z dnia 6 września</w:t>
      </w:r>
      <w:r>
        <w:rPr>
          <w:rFonts w:ascii="Bookman Old Style" w:eastAsia="Batang" w:hAnsi="Bookman Old Style"/>
          <w:sz w:val="22"/>
          <w:szCs w:val="22"/>
        </w:rPr>
        <w:t xml:space="preserve"> 2001 r. Praw</w:t>
      </w:r>
      <w:r w:rsidR="001D355E">
        <w:rPr>
          <w:rFonts w:ascii="Bookman Old Style" w:eastAsia="Batang" w:hAnsi="Bookman Old Style"/>
          <w:sz w:val="22"/>
          <w:szCs w:val="22"/>
        </w:rPr>
        <w:t>o farmaceutyczne (Dz. U. z 20</w:t>
      </w:r>
      <w:r w:rsidR="004F1DBA">
        <w:rPr>
          <w:rFonts w:ascii="Bookman Old Style" w:eastAsia="Batang" w:hAnsi="Bookman Old Style"/>
          <w:sz w:val="22"/>
          <w:szCs w:val="22"/>
        </w:rPr>
        <w:t>20</w:t>
      </w:r>
      <w:r w:rsidR="0024417B">
        <w:rPr>
          <w:rFonts w:ascii="Bookman Old Style" w:eastAsia="Batang" w:hAnsi="Bookman Old Style"/>
          <w:sz w:val="22"/>
          <w:szCs w:val="22"/>
        </w:rPr>
        <w:t xml:space="preserve"> r. poz. </w:t>
      </w:r>
      <w:r w:rsidR="004F1DBA">
        <w:rPr>
          <w:rFonts w:ascii="Bookman Old Style" w:eastAsia="Batang" w:hAnsi="Bookman Old Style"/>
          <w:sz w:val="22"/>
          <w:szCs w:val="22"/>
        </w:rPr>
        <w:t>94</w:t>
      </w:r>
      <w:r w:rsidR="0024417B">
        <w:rPr>
          <w:rFonts w:ascii="Bookman Old Style" w:eastAsia="Batang" w:hAnsi="Bookman Old Style"/>
          <w:sz w:val="22"/>
          <w:szCs w:val="22"/>
        </w:rPr>
        <w:t>4</w:t>
      </w:r>
      <w:r w:rsidR="003C2CB8">
        <w:rPr>
          <w:rFonts w:ascii="Bookman Old Style" w:eastAsia="Batang" w:hAnsi="Bookman Old Style"/>
          <w:sz w:val="22"/>
          <w:szCs w:val="22"/>
        </w:rPr>
        <w:t xml:space="preserve"> ze </w:t>
      </w:r>
      <w:proofErr w:type="spellStart"/>
      <w:r w:rsidR="003C2CB8">
        <w:rPr>
          <w:rFonts w:ascii="Bookman Old Style" w:eastAsia="Batang" w:hAnsi="Bookman Old Style"/>
          <w:sz w:val="22"/>
          <w:szCs w:val="22"/>
        </w:rPr>
        <w:t>zm</w:t>
      </w:r>
      <w:proofErr w:type="spellEnd"/>
      <w:r w:rsidR="00377BCB">
        <w:rPr>
          <w:rStyle w:val="Odwoanieprzypisudolnego"/>
          <w:rFonts w:ascii="Bookman Old Style" w:eastAsia="Batang" w:hAnsi="Bookman Old Style"/>
          <w:sz w:val="22"/>
          <w:szCs w:val="22"/>
        </w:rPr>
        <w:footnoteReference w:id="1"/>
      </w:r>
      <w:r w:rsidRPr="00987E15">
        <w:rPr>
          <w:rFonts w:ascii="Bookman Old Style" w:eastAsia="Batang" w:hAnsi="Bookman Old Style"/>
          <w:sz w:val="22"/>
          <w:szCs w:val="22"/>
        </w:rPr>
        <w:t>) po zasięgnię</w:t>
      </w:r>
      <w:r>
        <w:rPr>
          <w:rFonts w:ascii="Bookman Old Style" w:eastAsia="Batang" w:hAnsi="Bookman Old Style"/>
          <w:sz w:val="22"/>
          <w:szCs w:val="22"/>
        </w:rPr>
        <w:t xml:space="preserve">ciu opinii  wójtów i burmistrzów </w:t>
      </w:r>
      <w:r w:rsidRPr="00987E15">
        <w:rPr>
          <w:rFonts w:ascii="Bookman Old Style" w:eastAsia="Batang" w:hAnsi="Bookman Old Style"/>
          <w:sz w:val="22"/>
          <w:szCs w:val="22"/>
        </w:rPr>
        <w:t>z terenu powiatu radziejowskiego oraz Pomorsko-Kujawskiej Okręgowej Izby Aptekarskiej w Bydgoszczy</w:t>
      </w:r>
      <w:r w:rsidR="008206CE">
        <w:rPr>
          <w:rFonts w:ascii="Bookman Old Style" w:eastAsia="Batang" w:hAnsi="Bookman Old Style"/>
          <w:sz w:val="22"/>
          <w:szCs w:val="22"/>
        </w:rPr>
        <w:t xml:space="preserve"> Rada Powiatu w Radziejowie</w:t>
      </w:r>
      <w:r w:rsidRPr="00987E15">
        <w:rPr>
          <w:rFonts w:ascii="Bookman Old Style" w:eastAsia="Batang" w:hAnsi="Bookman Old Style"/>
          <w:sz w:val="22"/>
          <w:szCs w:val="22"/>
        </w:rPr>
        <w:t xml:space="preserve"> uchwala, co następuje:</w:t>
      </w:r>
    </w:p>
    <w:p w:rsidR="00AB3C50" w:rsidRDefault="00680884" w:rsidP="00AB3C50">
      <w:pPr>
        <w:spacing w:before="120" w:after="120" w:line="360" w:lineRule="auto"/>
        <w:ind w:firstLine="708"/>
        <w:jc w:val="both"/>
        <w:rPr>
          <w:rFonts w:ascii="Bookman Old Style" w:hAnsi="Bookman Old Style" w:cs="Bookman Old Style"/>
          <w:sz w:val="22"/>
          <w:szCs w:val="22"/>
        </w:rPr>
      </w:pPr>
      <w:r w:rsidRPr="004559E2">
        <w:rPr>
          <w:rFonts w:ascii="Bookman Old Style" w:hAnsi="Bookman Old Style" w:cs="Bookman Old Style"/>
          <w:b/>
          <w:sz w:val="22"/>
          <w:szCs w:val="22"/>
        </w:rPr>
        <w:t xml:space="preserve">§ 1. </w:t>
      </w:r>
      <w:r w:rsidR="00AF5482" w:rsidRPr="004559E2">
        <w:rPr>
          <w:rFonts w:ascii="Bookman Old Style" w:hAnsi="Bookman Old Style" w:cs="Bookman Old Style"/>
          <w:sz w:val="22"/>
          <w:szCs w:val="22"/>
        </w:rPr>
        <w:t>W  uchwale Rady Powiatu w Radziejowie</w:t>
      </w:r>
      <w:r w:rsidR="00DB13B1">
        <w:rPr>
          <w:rFonts w:ascii="Bookman Old Style" w:hAnsi="Bookman Old Style" w:cs="Bookman Old Style"/>
          <w:sz w:val="22"/>
          <w:szCs w:val="22"/>
        </w:rPr>
        <w:t xml:space="preserve"> </w:t>
      </w:r>
      <w:r w:rsidR="003C2CB8" w:rsidRPr="004559E2">
        <w:rPr>
          <w:rFonts w:ascii="Bookman Old Style" w:hAnsi="Bookman Old Style"/>
        </w:rPr>
        <w:t>Nr XVI/142/2020</w:t>
      </w:r>
      <w:r w:rsidR="00102B41" w:rsidRPr="004559E2">
        <w:rPr>
          <w:rFonts w:ascii="Bookman Old Style" w:hAnsi="Bookman Old Style" w:cs="Bookman Old Style"/>
          <w:sz w:val="22"/>
          <w:szCs w:val="22"/>
        </w:rPr>
        <w:t xml:space="preserve"> z</w:t>
      </w:r>
      <w:r w:rsidR="000B49FD" w:rsidRPr="004559E2">
        <w:rPr>
          <w:rFonts w:ascii="Bookman Old Style" w:hAnsi="Bookman Old Style" w:cs="Bookman Old Style"/>
          <w:sz w:val="22"/>
          <w:szCs w:val="22"/>
        </w:rPr>
        <w:t xml:space="preserve"> dnia </w:t>
      </w:r>
      <w:r w:rsidR="003C2CB8" w:rsidRPr="004559E2">
        <w:rPr>
          <w:rFonts w:ascii="Bookman Old Style" w:hAnsi="Bookman Old Style" w:cs="Bookman Old Style"/>
          <w:sz w:val="22"/>
          <w:szCs w:val="22"/>
        </w:rPr>
        <w:t>23</w:t>
      </w:r>
      <w:r w:rsidR="000B49FD" w:rsidRPr="004559E2">
        <w:rPr>
          <w:rFonts w:ascii="Bookman Old Style" w:hAnsi="Bookman Old Style" w:cs="Bookman Old Style"/>
          <w:sz w:val="22"/>
          <w:szCs w:val="22"/>
        </w:rPr>
        <w:t xml:space="preserve"> wrześ</w:t>
      </w:r>
      <w:r w:rsidR="00AF5482" w:rsidRPr="004559E2">
        <w:rPr>
          <w:rFonts w:ascii="Bookman Old Style" w:hAnsi="Bookman Old Style" w:cs="Bookman Old Style"/>
          <w:sz w:val="22"/>
          <w:szCs w:val="22"/>
        </w:rPr>
        <w:t xml:space="preserve">nia </w:t>
      </w:r>
      <w:r w:rsidR="004F1DBA" w:rsidRPr="004559E2">
        <w:rPr>
          <w:rFonts w:ascii="Bookman Old Style" w:hAnsi="Bookman Old Style" w:cs="Bookman Old Style"/>
          <w:sz w:val="22"/>
          <w:szCs w:val="22"/>
        </w:rPr>
        <w:t>20</w:t>
      </w:r>
      <w:r w:rsidR="003C2CB8" w:rsidRPr="004559E2">
        <w:rPr>
          <w:rFonts w:ascii="Bookman Old Style" w:hAnsi="Bookman Old Style" w:cs="Bookman Old Style"/>
          <w:sz w:val="22"/>
          <w:szCs w:val="22"/>
        </w:rPr>
        <w:t>20</w:t>
      </w:r>
      <w:r w:rsidR="004F1DBA" w:rsidRPr="004559E2">
        <w:rPr>
          <w:rFonts w:ascii="Bookman Old Style" w:hAnsi="Bookman Old Style" w:cs="Bookman Old Style"/>
          <w:sz w:val="22"/>
          <w:szCs w:val="22"/>
        </w:rPr>
        <w:t xml:space="preserve">r. </w:t>
      </w:r>
      <w:r w:rsidR="000B49FD" w:rsidRPr="004559E2">
        <w:rPr>
          <w:rFonts w:ascii="Bookman Old Style" w:hAnsi="Bookman Old Style" w:cs="Bookman Old Style"/>
          <w:sz w:val="22"/>
          <w:szCs w:val="22"/>
        </w:rPr>
        <w:t>w sprawie rozkładu</w:t>
      </w:r>
      <w:r w:rsidR="00E13349" w:rsidRPr="004559E2">
        <w:rPr>
          <w:rFonts w:ascii="Bookman Old Style" w:hAnsi="Bookman Old Style" w:cs="Bookman Old Style"/>
          <w:sz w:val="22"/>
          <w:szCs w:val="22"/>
        </w:rPr>
        <w:t xml:space="preserve"> godzin</w:t>
      </w:r>
      <w:r w:rsidR="004F1DBA" w:rsidRPr="004559E2">
        <w:rPr>
          <w:rFonts w:ascii="Bookman Old Style" w:hAnsi="Bookman Old Style" w:cs="Bookman Old Style"/>
          <w:sz w:val="22"/>
          <w:szCs w:val="22"/>
        </w:rPr>
        <w:t xml:space="preserve"> pracy</w:t>
      </w:r>
      <w:r w:rsidR="00E13349" w:rsidRPr="004559E2">
        <w:rPr>
          <w:rFonts w:ascii="Bookman Old Style" w:hAnsi="Bookman Old Style" w:cs="Bookman Old Style"/>
          <w:sz w:val="22"/>
          <w:szCs w:val="22"/>
        </w:rPr>
        <w:t xml:space="preserve"> aptek og</w:t>
      </w:r>
      <w:r w:rsidR="000B49FD" w:rsidRPr="004559E2">
        <w:rPr>
          <w:rFonts w:ascii="Bookman Old Style" w:hAnsi="Bookman Old Style" w:cs="Bookman Old Style"/>
          <w:sz w:val="22"/>
          <w:szCs w:val="22"/>
        </w:rPr>
        <w:t>ólnodostępny</w:t>
      </w:r>
      <w:r w:rsidR="00E13349" w:rsidRPr="004559E2">
        <w:rPr>
          <w:rFonts w:ascii="Bookman Old Style" w:hAnsi="Bookman Old Style" w:cs="Bookman Old Style"/>
          <w:sz w:val="22"/>
          <w:szCs w:val="22"/>
        </w:rPr>
        <w:t>ch na terenie powiatu</w:t>
      </w:r>
      <w:r w:rsidR="000B49FD" w:rsidRPr="004559E2">
        <w:rPr>
          <w:rFonts w:ascii="Bookman Old Style" w:hAnsi="Bookman Old Style" w:cs="Bookman Old Style"/>
          <w:sz w:val="22"/>
          <w:szCs w:val="22"/>
        </w:rPr>
        <w:t xml:space="preserve"> radziejowskiego</w:t>
      </w:r>
      <w:r w:rsidR="0010265A" w:rsidRPr="004559E2">
        <w:rPr>
          <w:rFonts w:ascii="Bookman Old Style" w:hAnsi="Bookman Old Style" w:cs="Bookman Old Style"/>
          <w:sz w:val="22"/>
          <w:szCs w:val="22"/>
        </w:rPr>
        <w:t xml:space="preserve"> (Dz. Urz. Woj. Kujawsko-Pomorskiego z 20</w:t>
      </w:r>
      <w:r w:rsidR="003C2CB8" w:rsidRPr="004559E2">
        <w:rPr>
          <w:rFonts w:ascii="Bookman Old Style" w:hAnsi="Bookman Old Style" w:cs="Bookman Old Style"/>
          <w:sz w:val="22"/>
          <w:szCs w:val="22"/>
        </w:rPr>
        <w:t>20</w:t>
      </w:r>
      <w:r w:rsidR="0010265A" w:rsidRPr="004559E2">
        <w:rPr>
          <w:rFonts w:ascii="Bookman Old Style" w:hAnsi="Bookman Old Style" w:cs="Bookman Old Style"/>
          <w:sz w:val="22"/>
          <w:szCs w:val="22"/>
        </w:rPr>
        <w:t xml:space="preserve">r. poz. </w:t>
      </w:r>
      <w:r w:rsidR="003C2CB8" w:rsidRPr="004559E2">
        <w:rPr>
          <w:rFonts w:ascii="Bookman Old Style" w:hAnsi="Bookman Old Style" w:cs="Bookman Old Style"/>
          <w:sz w:val="22"/>
          <w:szCs w:val="22"/>
        </w:rPr>
        <w:t>476</w:t>
      </w:r>
      <w:r w:rsidR="0010265A" w:rsidRPr="004559E2">
        <w:rPr>
          <w:rFonts w:ascii="Bookman Old Style" w:hAnsi="Bookman Old Style" w:cs="Bookman Old Style"/>
          <w:sz w:val="22"/>
          <w:szCs w:val="22"/>
        </w:rPr>
        <w:t>0</w:t>
      </w:r>
      <w:r w:rsidR="003C2CB8" w:rsidRPr="004559E2">
        <w:rPr>
          <w:rFonts w:ascii="Bookman Old Style" w:hAnsi="Bookman Old Style" w:cs="Bookman Old Style"/>
          <w:sz w:val="22"/>
          <w:szCs w:val="22"/>
        </w:rPr>
        <w:t>)</w:t>
      </w:r>
      <w:r w:rsidR="004559E2" w:rsidRPr="004559E2">
        <w:rPr>
          <w:rFonts w:ascii="Bookman Old Style" w:hAnsi="Bookman Old Style" w:cs="Bookman Old Style"/>
          <w:sz w:val="22"/>
          <w:szCs w:val="22"/>
        </w:rPr>
        <w:t>,</w:t>
      </w:r>
      <w:r w:rsidR="00FA285F" w:rsidRPr="004559E2">
        <w:rPr>
          <w:rFonts w:ascii="Bookman Old Style" w:hAnsi="Bookman Old Style" w:cs="Bookman Old Style"/>
          <w:sz w:val="22"/>
          <w:szCs w:val="22"/>
        </w:rPr>
        <w:t xml:space="preserve"> zwanej dalej „uchwałą”</w:t>
      </w:r>
      <w:r w:rsidR="000B49FD" w:rsidRPr="004559E2">
        <w:rPr>
          <w:rFonts w:ascii="Bookman Old Style" w:hAnsi="Bookman Old Style" w:cs="Bookman Old Style"/>
          <w:sz w:val="22"/>
          <w:szCs w:val="22"/>
        </w:rPr>
        <w:t xml:space="preserve"> wprowadza się następujące zmiany:</w:t>
      </w:r>
    </w:p>
    <w:p w:rsidR="000B49FD" w:rsidRPr="004559E2" w:rsidRDefault="00FA285F" w:rsidP="00AB3C50">
      <w:pPr>
        <w:spacing w:before="120" w:after="120"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4559E2">
        <w:rPr>
          <w:rFonts w:ascii="Bookman Old Style" w:hAnsi="Bookman Old Style"/>
        </w:rPr>
        <w:t xml:space="preserve">1) </w:t>
      </w:r>
      <w:r w:rsidR="000B49FD" w:rsidRPr="004559E2">
        <w:rPr>
          <w:rFonts w:ascii="Bookman Old Style" w:hAnsi="Bookman Old Style" w:cs="Bookman Old Style"/>
          <w:sz w:val="22"/>
          <w:szCs w:val="22"/>
        </w:rPr>
        <w:t>§2 uchwały</w:t>
      </w:r>
      <w:r w:rsidR="00DB13B1">
        <w:rPr>
          <w:rFonts w:ascii="Bookman Old Style" w:hAnsi="Bookman Old Style" w:cs="Bookman Old Style"/>
          <w:sz w:val="22"/>
          <w:szCs w:val="22"/>
        </w:rPr>
        <w:t xml:space="preserve"> </w:t>
      </w:r>
      <w:r w:rsidR="008206CE" w:rsidRPr="004559E2">
        <w:rPr>
          <w:rFonts w:ascii="Bookman Old Style" w:hAnsi="Bookman Old Style" w:cs="Bookman Old Style"/>
          <w:sz w:val="22"/>
          <w:szCs w:val="22"/>
        </w:rPr>
        <w:t>otrzymuje następujące b</w:t>
      </w:r>
      <w:r w:rsidR="0010265A" w:rsidRPr="004559E2">
        <w:rPr>
          <w:rFonts w:ascii="Bookman Old Style" w:hAnsi="Bookman Old Style" w:cs="Bookman Old Style"/>
          <w:sz w:val="22"/>
          <w:szCs w:val="22"/>
        </w:rPr>
        <w:t>rzmieni</w:t>
      </w:r>
      <w:r w:rsidR="008206CE" w:rsidRPr="004559E2">
        <w:rPr>
          <w:rFonts w:ascii="Bookman Old Style" w:hAnsi="Bookman Old Style" w:cs="Bookman Old Style"/>
          <w:sz w:val="22"/>
          <w:szCs w:val="22"/>
        </w:rPr>
        <w:t>e</w:t>
      </w:r>
      <w:r w:rsidR="000B49FD" w:rsidRPr="004559E2">
        <w:rPr>
          <w:rFonts w:ascii="Bookman Old Style" w:hAnsi="Bookman Old Style" w:cs="Bookman Old Style"/>
          <w:sz w:val="22"/>
          <w:szCs w:val="22"/>
        </w:rPr>
        <w:t>:</w:t>
      </w:r>
    </w:p>
    <w:p w:rsidR="008206CE" w:rsidRPr="00377BCB" w:rsidRDefault="008206CE" w:rsidP="008206CE">
      <w:pPr>
        <w:spacing w:line="360" w:lineRule="auto"/>
        <w:rPr>
          <w:rFonts w:ascii="Bookman Old Style" w:hAnsi="Bookman Old Style"/>
          <w:sz w:val="22"/>
          <w:szCs w:val="22"/>
        </w:rPr>
      </w:pPr>
      <w:r w:rsidRPr="00377BCB">
        <w:rPr>
          <w:rFonts w:ascii="Bookman Old Style" w:hAnsi="Bookman Old Style" w:cs="Bookman Old Style"/>
          <w:sz w:val="22"/>
          <w:szCs w:val="22"/>
        </w:rPr>
        <w:t>„§</w:t>
      </w:r>
      <w:r w:rsidR="00377BCB" w:rsidRPr="00377BCB">
        <w:rPr>
          <w:rFonts w:ascii="Bookman Old Style" w:hAnsi="Bookman Old Style" w:cs="Bookman Old Style"/>
          <w:sz w:val="22"/>
          <w:szCs w:val="22"/>
        </w:rPr>
        <w:t xml:space="preserve"> </w:t>
      </w:r>
      <w:r w:rsidRPr="00377BCB">
        <w:rPr>
          <w:rFonts w:ascii="Bookman Old Style" w:hAnsi="Bookman Old Style" w:cs="Bookman Old Style"/>
          <w:sz w:val="22"/>
          <w:szCs w:val="22"/>
        </w:rPr>
        <w:t xml:space="preserve">2. </w:t>
      </w:r>
      <w:r w:rsidRPr="00377BCB">
        <w:rPr>
          <w:rFonts w:ascii="Bookman Old Style" w:hAnsi="Bookman Old Style"/>
          <w:sz w:val="22"/>
          <w:szCs w:val="22"/>
        </w:rPr>
        <w:t>Godziny dyżurowania aptek w porze nocnej, niedziele, święta i inne dni wolne od pracy ustala się następująco:</w:t>
      </w:r>
    </w:p>
    <w:p w:rsidR="008206CE" w:rsidRPr="00377BCB" w:rsidRDefault="008206CE" w:rsidP="008206CE">
      <w:pPr>
        <w:spacing w:line="360" w:lineRule="auto"/>
        <w:rPr>
          <w:rFonts w:ascii="Bookman Old Style" w:hAnsi="Bookman Old Style"/>
          <w:sz w:val="22"/>
          <w:szCs w:val="22"/>
        </w:rPr>
      </w:pPr>
      <w:r w:rsidRPr="00377BCB">
        <w:rPr>
          <w:rStyle w:val="alb"/>
          <w:rFonts w:ascii="Bookman Old Style" w:hAnsi="Bookman Old Style"/>
          <w:sz w:val="22"/>
          <w:szCs w:val="22"/>
        </w:rPr>
        <w:t xml:space="preserve">1) </w:t>
      </w:r>
      <w:r w:rsidRPr="00377BCB">
        <w:rPr>
          <w:rFonts w:ascii="Bookman Old Style" w:hAnsi="Bookman Old Style"/>
          <w:sz w:val="22"/>
          <w:szCs w:val="22"/>
        </w:rPr>
        <w:t>w porze nocnej:</w:t>
      </w:r>
    </w:p>
    <w:p w:rsidR="008206CE" w:rsidRPr="00377BCB" w:rsidRDefault="008206CE" w:rsidP="008206CE">
      <w:pPr>
        <w:spacing w:line="360" w:lineRule="auto"/>
        <w:rPr>
          <w:rFonts w:ascii="Bookman Old Style" w:hAnsi="Bookman Old Style"/>
          <w:sz w:val="22"/>
          <w:szCs w:val="22"/>
        </w:rPr>
      </w:pPr>
      <w:r w:rsidRPr="00377BCB">
        <w:rPr>
          <w:rStyle w:val="alb"/>
          <w:rFonts w:ascii="Bookman Old Style" w:hAnsi="Bookman Old Style"/>
          <w:sz w:val="22"/>
          <w:szCs w:val="22"/>
        </w:rPr>
        <w:t xml:space="preserve">a) </w:t>
      </w:r>
      <w:r w:rsidRPr="00377BCB">
        <w:rPr>
          <w:rFonts w:ascii="Bookman Old Style" w:hAnsi="Bookman Old Style"/>
          <w:sz w:val="22"/>
          <w:szCs w:val="22"/>
        </w:rPr>
        <w:t>od poniedziałku do piątku od godz. 21.30 do godz. 7.30 dnia następnego,</w:t>
      </w:r>
    </w:p>
    <w:p w:rsidR="008206CE" w:rsidRPr="00377BCB" w:rsidRDefault="008206CE" w:rsidP="008206CE">
      <w:pPr>
        <w:spacing w:line="360" w:lineRule="auto"/>
        <w:rPr>
          <w:rFonts w:ascii="Bookman Old Style" w:hAnsi="Bookman Old Style"/>
          <w:sz w:val="22"/>
          <w:szCs w:val="22"/>
        </w:rPr>
      </w:pPr>
      <w:r w:rsidRPr="00377BCB">
        <w:rPr>
          <w:rStyle w:val="alb"/>
          <w:rFonts w:ascii="Bookman Old Style" w:hAnsi="Bookman Old Style"/>
          <w:sz w:val="22"/>
          <w:szCs w:val="22"/>
        </w:rPr>
        <w:t xml:space="preserve">b) </w:t>
      </w:r>
      <w:r w:rsidRPr="00377BCB">
        <w:rPr>
          <w:rFonts w:ascii="Bookman Old Style" w:hAnsi="Bookman Old Style"/>
          <w:sz w:val="22"/>
          <w:szCs w:val="22"/>
        </w:rPr>
        <w:t>w soboty od godz. 21.30 do godz. 9.00 dnia następnego;</w:t>
      </w:r>
    </w:p>
    <w:p w:rsidR="008206CE" w:rsidRPr="00377BCB" w:rsidRDefault="008206CE" w:rsidP="008206CE">
      <w:pPr>
        <w:spacing w:line="360" w:lineRule="auto"/>
        <w:rPr>
          <w:rFonts w:ascii="Bookman Old Style" w:hAnsi="Bookman Old Style"/>
          <w:sz w:val="22"/>
          <w:szCs w:val="22"/>
        </w:rPr>
      </w:pPr>
      <w:r w:rsidRPr="00377BCB">
        <w:rPr>
          <w:rStyle w:val="alb"/>
          <w:rFonts w:ascii="Bookman Old Style" w:hAnsi="Bookman Old Style"/>
          <w:sz w:val="22"/>
          <w:szCs w:val="22"/>
        </w:rPr>
        <w:t xml:space="preserve">2) </w:t>
      </w:r>
      <w:r w:rsidRPr="00377BCB">
        <w:rPr>
          <w:rFonts w:ascii="Bookman Old Style" w:hAnsi="Bookman Old Style"/>
          <w:sz w:val="22"/>
          <w:szCs w:val="22"/>
        </w:rPr>
        <w:t>w niedziele od godz. 1</w:t>
      </w:r>
      <w:r w:rsidR="004D798F" w:rsidRPr="00377BCB">
        <w:rPr>
          <w:rFonts w:ascii="Bookman Old Style" w:hAnsi="Bookman Old Style"/>
          <w:sz w:val="22"/>
          <w:szCs w:val="22"/>
        </w:rPr>
        <w:t>7</w:t>
      </w:r>
      <w:r w:rsidRPr="00377BCB">
        <w:rPr>
          <w:rFonts w:ascii="Bookman Old Style" w:hAnsi="Bookman Old Style"/>
          <w:sz w:val="22"/>
          <w:szCs w:val="22"/>
        </w:rPr>
        <w:t>.00 do godz. 7.30 dnia następnego;</w:t>
      </w:r>
    </w:p>
    <w:p w:rsidR="00FA285F" w:rsidRPr="00377BCB" w:rsidRDefault="008206CE" w:rsidP="004D798F">
      <w:pPr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377BCB">
        <w:rPr>
          <w:rStyle w:val="alb"/>
          <w:rFonts w:ascii="Bookman Old Style" w:hAnsi="Bookman Old Style"/>
          <w:sz w:val="22"/>
          <w:szCs w:val="22"/>
        </w:rPr>
        <w:t xml:space="preserve">3) </w:t>
      </w:r>
      <w:r w:rsidRPr="00377BCB">
        <w:rPr>
          <w:rFonts w:ascii="Bookman Old Style" w:hAnsi="Bookman Old Style"/>
          <w:sz w:val="22"/>
          <w:szCs w:val="22"/>
        </w:rPr>
        <w:t>w święta i inne dni wolne od pracy od godz. 7.30 do godz. 7.30 dnia następnego</w:t>
      </w:r>
      <w:r w:rsidR="004D798F" w:rsidRPr="00377BCB">
        <w:rPr>
          <w:rFonts w:ascii="Bookman Old Style" w:hAnsi="Bookman Old Style"/>
          <w:sz w:val="22"/>
          <w:szCs w:val="22"/>
        </w:rPr>
        <w:t>.</w:t>
      </w:r>
      <w:r w:rsidR="00BD79E8" w:rsidRPr="00377BCB">
        <w:rPr>
          <w:rFonts w:ascii="Bookman Old Style" w:hAnsi="Bookman Old Style" w:cs="Bookman Old Style"/>
          <w:sz w:val="22"/>
          <w:szCs w:val="22"/>
        </w:rPr>
        <w:t>”</w:t>
      </w:r>
      <w:r w:rsidR="000D2233" w:rsidRPr="00377BCB">
        <w:rPr>
          <w:rFonts w:ascii="Bookman Old Style" w:hAnsi="Bookman Old Style" w:cs="Bookman Old Style"/>
          <w:sz w:val="22"/>
          <w:szCs w:val="22"/>
        </w:rPr>
        <w:t>;</w:t>
      </w:r>
    </w:p>
    <w:p w:rsidR="000D2233" w:rsidRPr="00377BCB" w:rsidRDefault="000D2233" w:rsidP="000D2233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377BCB">
        <w:rPr>
          <w:rFonts w:ascii="Bookman Old Style" w:hAnsi="Bookman Old Style"/>
          <w:sz w:val="22"/>
          <w:szCs w:val="22"/>
        </w:rPr>
        <w:t xml:space="preserve">2) </w:t>
      </w:r>
      <w:r w:rsidR="006639CF" w:rsidRPr="00377BCB">
        <w:rPr>
          <w:rFonts w:ascii="Bookman Old Style" w:hAnsi="Bookman Old Style"/>
          <w:sz w:val="22"/>
          <w:szCs w:val="22"/>
        </w:rPr>
        <w:t>z</w:t>
      </w:r>
      <w:r w:rsidRPr="00377BCB">
        <w:rPr>
          <w:rFonts w:ascii="Bookman Old Style" w:hAnsi="Bookman Old Style"/>
          <w:sz w:val="22"/>
          <w:szCs w:val="22"/>
        </w:rPr>
        <w:t>ałącznik nr 1 do uchwały „Rozkład godzin pracy aptek ogólnodostępnych na terenie powiatu radziejowskiego” otrzymuje brzmienie jak załącznik do niniejszej uchwały</w:t>
      </w:r>
    </w:p>
    <w:p w:rsidR="00680884" w:rsidRPr="00377BCB" w:rsidRDefault="00651ED6" w:rsidP="00377BCB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377BCB">
        <w:rPr>
          <w:rFonts w:ascii="Bookman Old Style" w:eastAsia="Batang" w:hAnsi="Bookman Old Style"/>
          <w:b/>
          <w:sz w:val="22"/>
          <w:szCs w:val="22"/>
        </w:rPr>
        <w:t>§</w:t>
      </w:r>
      <w:r w:rsidR="00377BCB" w:rsidRPr="00377BCB">
        <w:rPr>
          <w:rFonts w:ascii="Bookman Old Style" w:eastAsia="Batang" w:hAnsi="Bookman Old Style"/>
          <w:b/>
          <w:sz w:val="22"/>
          <w:szCs w:val="22"/>
        </w:rPr>
        <w:t xml:space="preserve"> </w:t>
      </w:r>
      <w:r w:rsidR="004D798F" w:rsidRPr="00377BCB">
        <w:rPr>
          <w:rFonts w:ascii="Bookman Old Style" w:eastAsia="Batang" w:hAnsi="Bookman Old Style"/>
          <w:b/>
          <w:sz w:val="22"/>
          <w:szCs w:val="22"/>
        </w:rPr>
        <w:t>2</w:t>
      </w:r>
      <w:r w:rsidR="00680884" w:rsidRPr="00377BCB">
        <w:rPr>
          <w:rFonts w:ascii="Bookman Old Style" w:eastAsia="Batang" w:hAnsi="Bookman Old Style"/>
          <w:b/>
          <w:sz w:val="22"/>
          <w:szCs w:val="22"/>
        </w:rPr>
        <w:t xml:space="preserve">. </w:t>
      </w:r>
      <w:r w:rsidRPr="00377BCB">
        <w:rPr>
          <w:rFonts w:ascii="Bookman Old Style" w:eastAsia="Batang" w:hAnsi="Bookman Old Style"/>
          <w:sz w:val="22"/>
          <w:szCs w:val="22"/>
        </w:rPr>
        <w:t xml:space="preserve">Wykonanie </w:t>
      </w:r>
      <w:r w:rsidR="00BD79E8" w:rsidRPr="00377BCB">
        <w:rPr>
          <w:rFonts w:ascii="Bookman Old Style" w:eastAsia="Batang" w:hAnsi="Bookman Old Style"/>
          <w:sz w:val="22"/>
          <w:szCs w:val="22"/>
        </w:rPr>
        <w:t>u</w:t>
      </w:r>
      <w:r w:rsidRPr="00377BCB">
        <w:rPr>
          <w:rFonts w:ascii="Bookman Old Style" w:eastAsia="Batang" w:hAnsi="Bookman Old Style"/>
          <w:sz w:val="22"/>
          <w:szCs w:val="22"/>
        </w:rPr>
        <w:t>chwały powierza się Zarządowi Powiatu.</w:t>
      </w:r>
      <w:r w:rsidR="00680884" w:rsidRPr="00377BCB">
        <w:rPr>
          <w:rFonts w:ascii="Bookman Old Style" w:hAnsi="Bookman Old Style"/>
          <w:sz w:val="22"/>
          <w:szCs w:val="22"/>
        </w:rPr>
        <w:tab/>
      </w:r>
      <w:r w:rsidR="00680884" w:rsidRPr="00377BCB">
        <w:rPr>
          <w:rFonts w:ascii="Bookman Old Style" w:hAnsi="Bookman Old Style"/>
          <w:sz w:val="22"/>
          <w:szCs w:val="22"/>
        </w:rPr>
        <w:tab/>
      </w:r>
    </w:p>
    <w:p w:rsidR="00AB3C50" w:rsidRDefault="00651ED6" w:rsidP="00AB3C50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377BCB">
        <w:rPr>
          <w:rFonts w:ascii="Bookman Old Style" w:eastAsia="Batang" w:hAnsi="Bookman Old Style"/>
          <w:b/>
          <w:sz w:val="22"/>
          <w:szCs w:val="22"/>
        </w:rPr>
        <w:t xml:space="preserve">§ </w:t>
      </w:r>
      <w:r w:rsidR="004D798F" w:rsidRPr="00377BCB">
        <w:rPr>
          <w:rFonts w:ascii="Bookman Old Style" w:eastAsia="Batang" w:hAnsi="Bookman Old Style"/>
          <w:b/>
          <w:sz w:val="22"/>
          <w:szCs w:val="22"/>
        </w:rPr>
        <w:t>3</w:t>
      </w:r>
      <w:r w:rsidR="00680884" w:rsidRPr="00377BCB">
        <w:rPr>
          <w:rFonts w:ascii="Bookman Old Style" w:eastAsia="Batang" w:hAnsi="Bookman Old Style"/>
          <w:b/>
          <w:sz w:val="22"/>
          <w:szCs w:val="22"/>
        </w:rPr>
        <w:t xml:space="preserve">. </w:t>
      </w:r>
      <w:r w:rsidRPr="00377BCB">
        <w:rPr>
          <w:rFonts w:ascii="Bookman Old Style" w:hAnsi="Bookman Old Style"/>
          <w:sz w:val="22"/>
          <w:szCs w:val="22"/>
        </w:rPr>
        <w:t>Uchwała wchodzi w życie po upływie 14 dni od dn</w:t>
      </w:r>
      <w:r w:rsidR="00DB13B1" w:rsidRPr="00377BCB">
        <w:rPr>
          <w:rFonts w:ascii="Bookman Old Style" w:hAnsi="Bookman Old Style"/>
          <w:sz w:val="22"/>
          <w:szCs w:val="22"/>
        </w:rPr>
        <w:t xml:space="preserve">ia opublikowania </w:t>
      </w:r>
      <w:r w:rsidRPr="00377BCB">
        <w:rPr>
          <w:rFonts w:ascii="Bookman Old Style" w:hAnsi="Bookman Old Style"/>
          <w:sz w:val="22"/>
          <w:szCs w:val="22"/>
        </w:rPr>
        <w:t>w Dzienniku Urzędowym Województwa Kujawsko</w:t>
      </w:r>
      <w:r w:rsidR="00377BCB">
        <w:rPr>
          <w:rFonts w:ascii="Bookman Old Style" w:hAnsi="Bookman Old Style"/>
          <w:sz w:val="22"/>
          <w:szCs w:val="22"/>
        </w:rPr>
        <w:t>-Pomorskiego.</w:t>
      </w:r>
    </w:p>
    <w:p w:rsidR="00AB3C50" w:rsidRPr="00377BCB" w:rsidRDefault="00AB3C50" w:rsidP="00AB3C50">
      <w:pPr>
        <w:spacing w:line="360" w:lineRule="auto"/>
        <w:ind w:firstLine="708"/>
        <w:jc w:val="both"/>
        <w:rPr>
          <w:rFonts w:ascii="Bookman Old Style" w:hAnsi="Bookman Old Style"/>
          <w:sz w:val="18"/>
          <w:szCs w:val="18"/>
        </w:rPr>
      </w:pPr>
    </w:p>
    <w:p w:rsidR="00AB3C50" w:rsidRPr="00377BCB" w:rsidRDefault="001E4029" w:rsidP="00AB3C50">
      <w:pPr>
        <w:ind w:left="4248" w:firstLine="708"/>
        <w:jc w:val="right"/>
        <w:rPr>
          <w:rFonts w:ascii="Bookman Old Style" w:hAnsi="Bookman Old Style"/>
          <w:sz w:val="18"/>
          <w:szCs w:val="18"/>
        </w:rPr>
      </w:pPr>
      <w:r w:rsidRPr="00377BCB">
        <w:rPr>
          <w:rFonts w:ascii="Bookman Old Style" w:hAnsi="Bookman Old Style"/>
          <w:sz w:val="18"/>
          <w:szCs w:val="18"/>
        </w:rPr>
        <w:lastRenderedPageBreak/>
        <w:t xml:space="preserve"> Załącznik Nr 1</w:t>
      </w:r>
    </w:p>
    <w:p w:rsidR="00AB3C50" w:rsidRDefault="001E4029" w:rsidP="00AB3C50">
      <w:pPr>
        <w:ind w:left="4956"/>
        <w:jc w:val="right"/>
        <w:rPr>
          <w:rFonts w:ascii="Bookman Old Style" w:hAnsi="Bookman Old Style"/>
          <w:sz w:val="18"/>
          <w:szCs w:val="18"/>
        </w:rPr>
      </w:pPr>
      <w:r w:rsidRPr="00377BCB">
        <w:rPr>
          <w:rFonts w:ascii="Bookman Old Style" w:hAnsi="Bookman Old Style"/>
          <w:sz w:val="18"/>
          <w:szCs w:val="18"/>
        </w:rPr>
        <w:t>do Uchwały Rady Powiatu</w:t>
      </w:r>
      <w:r w:rsidR="00AB3C50">
        <w:rPr>
          <w:rFonts w:ascii="Bookman Old Style" w:hAnsi="Bookman Old Style"/>
          <w:sz w:val="18"/>
          <w:szCs w:val="18"/>
        </w:rPr>
        <w:t xml:space="preserve"> </w:t>
      </w:r>
      <w:r w:rsidRPr="00377BCB">
        <w:rPr>
          <w:rFonts w:ascii="Bookman Old Style" w:hAnsi="Bookman Old Style"/>
          <w:sz w:val="18"/>
          <w:szCs w:val="18"/>
        </w:rPr>
        <w:t>w Radziejowie</w:t>
      </w:r>
      <w:r w:rsidR="00AB3C50">
        <w:rPr>
          <w:rFonts w:ascii="Bookman Old Style" w:hAnsi="Bookman Old Style"/>
          <w:sz w:val="18"/>
          <w:szCs w:val="18"/>
        </w:rPr>
        <w:t xml:space="preserve"> </w:t>
      </w:r>
    </w:p>
    <w:p w:rsidR="001E4029" w:rsidRPr="00377BCB" w:rsidRDefault="001E4029" w:rsidP="00AB3C50">
      <w:pPr>
        <w:ind w:left="4956"/>
        <w:jc w:val="right"/>
        <w:rPr>
          <w:rFonts w:ascii="Bookman Old Style" w:hAnsi="Bookman Old Style"/>
          <w:sz w:val="18"/>
          <w:szCs w:val="18"/>
        </w:rPr>
      </w:pPr>
      <w:r w:rsidRPr="00377BCB">
        <w:rPr>
          <w:rFonts w:ascii="Bookman Old Style" w:hAnsi="Bookman Old Style"/>
          <w:sz w:val="18"/>
          <w:szCs w:val="18"/>
        </w:rPr>
        <w:t>Nr</w:t>
      </w:r>
      <w:r w:rsidR="00377BCB" w:rsidRPr="00377BCB">
        <w:rPr>
          <w:rFonts w:ascii="Bookman Old Style" w:hAnsi="Bookman Old Style"/>
          <w:b/>
          <w:sz w:val="18"/>
          <w:szCs w:val="18"/>
        </w:rPr>
        <w:t xml:space="preserve"> </w:t>
      </w:r>
      <w:r w:rsidR="00451684">
        <w:rPr>
          <w:rFonts w:ascii="Bookman Old Style" w:hAnsi="Bookman Old Style"/>
          <w:sz w:val="18"/>
          <w:szCs w:val="18"/>
        </w:rPr>
        <w:t>XVII/154</w:t>
      </w:r>
      <w:r w:rsidR="00377BCB" w:rsidRPr="00377BCB">
        <w:rPr>
          <w:rFonts w:ascii="Bookman Old Style" w:hAnsi="Bookman Old Style"/>
          <w:sz w:val="18"/>
          <w:szCs w:val="18"/>
        </w:rPr>
        <w:t>/2020</w:t>
      </w:r>
      <w:r w:rsidR="00AB3C50">
        <w:rPr>
          <w:rFonts w:ascii="Bookman Old Style" w:hAnsi="Bookman Old Style"/>
          <w:sz w:val="18"/>
          <w:szCs w:val="18"/>
        </w:rPr>
        <w:t xml:space="preserve"> </w:t>
      </w:r>
      <w:bookmarkStart w:id="0" w:name="_GoBack"/>
      <w:bookmarkEnd w:id="0"/>
      <w:r w:rsidRPr="00377BCB">
        <w:rPr>
          <w:rFonts w:ascii="Bookman Old Style" w:hAnsi="Bookman Old Style"/>
          <w:sz w:val="18"/>
          <w:szCs w:val="18"/>
        </w:rPr>
        <w:t>z dnia</w:t>
      </w:r>
      <w:r w:rsidR="00377BCB">
        <w:rPr>
          <w:rFonts w:ascii="Bookman Old Style" w:hAnsi="Bookman Old Style"/>
          <w:sz w:val="18"/>
          <w:szCs w:val="18"/>
        </w:rPr>
        <w:t xml:space="preserve"> 12 listopada 2020 r. </w:t>
      </w:r>
    </w:p>
    <w:p w:rsidR="001E4029" w:rsidRPr="0035355E" w:rsidRDefault="001E4029" w:rsidP="001E4029">
      <w:pPr>
        <w:spacing w:before="120" w:after="120" w:line="360" w:lineRule="auto"/>
        <w:jc w:val="center"/>
        <w:rPr>
          <w:rFonts w:ascii="Bookman Old Style" w:eastAsia="Batang" w:hAnsi="Bookman Old Style" w:cs="Bookman Old Style"/>
          <w:b/>
          <w:sz w:val="20"/>
          <w:szCs w:val="20"/>
        </w:rPr>
      </w:pPr>
      <w:r w:rsidRPr="0035355E">
        <w:rPr>
          <w:rFonts w:ascii="Bookman Old Style" w:hAnsi="Bookman Old Style"/>
          <w:b/>
          <w:sz w:val="20"/>
          <w:szCs w:val="20"/>
        </w:rPr>
        <w:t>R</w:t>
      </w:r>
      <w:r w:rsidRPr="0035355E">
        <w:rPr>
          <w:rFonts w:ascii="Bookman Old Style" w:hAnsi="Bookman Old Style" w:cs="Bookman Old Style"/>
          <w:b/>
          <w:sz w:val="20"/>
          <w:szCs w:val="20"/>
        </w:rPr>
        <w:t>ozkład godzin pracy aptek ogólnodostępnych na terenie powiatu radziejowskiego :</w:t>
      </w:r>
    </w:p>
    <w:tbl>
      <w:tblPr>
        <w:tblW w:w="99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4180"/>
        <w:gridCol w:w="927"/>
        <w:gridCol w:w="491"/>
        <w:gridCol w:w="1209"/>
        <w:gridCol w:w="66"/>
        <w:gridCol w:w="75"/>
        <w:gridCol w:w="21"/>
        <w:gridCol w:w="1012"/>
        <w:gridCol w:w="101"/>
        <w:gridCol w:w="74"/>
        <w:gridCol w:w="1344"/>
      </w:tblGrid>
      <w:tr w:rsidR="001E4029" w:rsidTr="00AB3C50">
        <w:trPr>
          <w:cantSplit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E4029" w:rsidRDefault="001E4029" w:rsidP="004F0CD4">
            <w:pPr>
              <w:jc w:val="center"/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  <w:t>Lp.</w:t>
            </w:r>
          </w:p>
        </w:tc>
        <w:tc>
          <w:tcPr>
            <w:tcW w:w="4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E4029" w:rsidRDefault="001E4029" w:rsidP="004F0CD4">
            <w:pPr>
              <w:jc w:val="center"/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  <w:t>Nazwa i adres apteki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E4029" w:rsidRDefault="001E4029" w:rsidP="004F0CD4">
            <w:pPr>
              <w:jc w:val="center"/>
              <w:rPr>
                <w:rFonts w:ascii="Bookman Old Style" w:eastAsia="Batang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  <w:t>Telefon</w:t>
            </w:r>
          </w:p>
          <w:p w:rsidR="001E4029" w:rsidRDefault="001E4029" w:rsidP="004F0CD4">
            <w:pPr>
              <w:jc w:val="center"/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bCs/>
                <w:sz w:val="20"/>
                <w:szCs w:val="20"/>
              </w:rPr>
              <w:t>(054)</w:t>
            </w:r>
          </w:p>
        </w:tc>
        <w:tc>
          <w:tcPr>
            <w:tcW w:w="4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E4029" w:rsidRDefault="001E4029" w:rsidP="004F0CD4">
            <w:pPr>
              <w:jc w:val="center"/>
            </w:pPr>
            <w:r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  <w:t>Godziny pracy</w:t>
            </w:r>
          </w:p>
        </w:tc>
      </w:tr>
      <w:tr w:rsidR="001E4029" w:rsidTr="00AB3C50">
        <w:trPr>
          <w:cantSplit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Default="001E4029" w:rsidP="004F0CD4">
            <w:pPr>
              <w:snapToGrid w:val="0"/>
              <w:jc w:val="center"/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4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Default="001E4029" w:rsidP="004F0CD4">
            <w:pPr>
              <w:snapToGrid w:val="0"/>
              <w:jc w:val="center"/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Default="001E4029" w:rsidP="004F0CD4">
            <w:pPr>
              <w:snapToGrid w:val="0"/>
              <w:jc w:val="center"/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E4029" w:rsidRDefault="001E4029" w:rsidP="004F0CD4">
            <w:pPr>
              <w:jc w:val="center"/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b/>
                <w:color w:val="000000"/>
                <w:sz w:val="20"/>
                <w:szCs w:val="20"/>
              </w:rPr>
              <w:t>poniedziałek – piątek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E4029" w:rsidRDefault="001E4029" w:rsidP="004F0CD4">
            <w:pPr>
              <w:jc w:val="center"/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  <w:t>sobota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E4029" w:rsidRDefault="001E4029" w:rsidP="004F0CD4">
            <w:pPr>
              <w:jc w:val="center"/>
            </w:pPr>
            <w:r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  <w:t>niedziela</w:t>
            </w:r>
          </w:p>
        </w:tc>
      </w:tr>
      <w:tr w:rsidR="001E4029" w:rsidRPr="0035355E" w:rsidTr="004F0CD4">
        <w:trPr>
          <w:trHeight w:hRule="exact" w:val="397"/>
        </w:trPr>
        <w:tc>
          <w:tcPr>
            <w:tcW w:w="99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pStyle w:val="Nagwek4"/>
              <w:rPr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 xml:space="preserve">  I.   Miasto Radziejów</w:t>
            </w:r>
          </w:p>
        </w:tc>
      </w:tr>
      <w:tr w:rsidR="001E4029" w:rsidRPr="0035355E" w:rsidTr="00AB3C50">
        <w:trPr>
          <w:cantSplit/>
          <w:trHeight w:hRule="exact" w:val="58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029" w:rsidRPr="0035355E" w:rsidRDefault="001E4029" w:rsidP="004F0CD4">
            <w:pPr>
              <w:snapToGrid w:val="0"/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</w:p>
          <w:p w:rsidR="001E4029" w:rsidRPr="0035355E" w:rsidRDefault="001E4029" w:rsidP="004F0CD4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1.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Apteka „Przy Dworcu”</w:t>
            </w:r>
          </w:p>
          <w:p w:rsidR="001E4029" w:rsidRPr="0035355E" w:rsidRDefault="001E4029" w:rsidP="004F0CD4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ul. Brzeska 28, 88-200 Radziejów</w:t>
            </w:r>
          </w:p>
          <w:p w:rsidR="001E4029" w:rsidRPr="0035355E" w:rsidRDefault="001E4029" w:rsidP="004F0CD4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</w:p>
          <w:p w:rsidR="001E4029" w:rsidRPr="0035355E" w:rsidRDefault="001E4029" w:rsidP="004F0CD4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Dworcu”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……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......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285-33-15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snapToGrid w:val="0"/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</w:p>
          <w:p w:rsidR="001E4029" w:rsidRPr="0035355E" w:rsidRDefault="001E4029" w:rsidP="004F0CD4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-21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</w:p>
          <w:p w:rsidR="001E4029" w:rsidRPr="0035355E" w:rsidRDefault="001E4029" w:rsidP="004F0CD4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snapToGrid w:val="0"/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</w:p>
          <w:p w:rsidR="001E4029" w:rsidRPr="0035355E" w:rsidRDefault="001E4029" w:rsidP="004F0CD4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- 14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</w:p>
          <w:p w:rsidR="001E4029" w:rsidRPr="0035355E" w:rsidRDefault="001E4029" w:rsidP="004F0CD4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-</w:t>
            </w:r>
          </w:p>
        </w:tc>
      </w:tr>
      <w:tr w:rsidR="001E4029" w:rsidRPr="0035355E" w:rsidTr="00AB3C50">
        <w:trPr>
          <w:cantSplit/>
          <w:trHeight w:hRule="exact" w:val="56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029" w:rsidRPr="0035355E" w:rsidRDefault="001E4029" w:rsidP="004F0CD4">
            <w:pPr>
              <w:snapToGrid w:val="0"/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</w:p>
          <w:p w:rsidR="001E4029" w:rsidRPr="0035355E" w:rsidRDefault="001E4029" w:rsidP="004F0CD4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2.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Default="001E4029" w:rsidP="004F0CD4">
            <w:pPr>
              <w:jc w:val="both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Apteka ,,Przy Eskulapie,,</w:t>
            </w:r>
          </w:p>
          <w:p w:rsidR="001E4029" w:rsidRPr="0035355E" w:rsidRDefault="001E4029" w:rsidP="004F0CD4">
            <w:pPr>
              <w:jc w:val="both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ul. Dolna 22, 88-200 Radziejów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285-25-17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8C0816" w:rsidRDefault="001E4029" w:rsidP="004F0CD4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8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-18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8C0816" w:rsidRDefault="001E4029" w:rsidP="004F0CD4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8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-13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-</w:t>
            </w:r>
          </w:p>
        </w:tc>
      </w:tr>
      <w:tr w:rsidR="001E4029" w:rsidRPr="0035355E" w:rsidTr="00AB3C50">
        <w:trPr>
          <w:cantSplit/>
          <w:trHeight w:hRule="exact" w:val="56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3.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Default="001E4029" w:rsidP="004F0CD4">
            <w:pPr>
              <w:jc w:val="both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Apteka,, Pod Orłem,,</w:t>
            </w:r>
          </w:p>
          <w:p w:rsidR="001E4029" w:rsidRPr="0035355E" w:rsidRDefault="001E4029" w:rsidP="004F0CD4">
            <w:pPr>
              <w:jc w:val="both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Ul. Kościuszki 25, 88-200 Radziejów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285-33-53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8C0816" w:rsidRDefault="001E4029" w:rsidP="004F0CD4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8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-16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8C0816" w:rsidRDefault="001E4029" w:rsidP="004F0CD4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8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-12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-</w:t>
            </w:r>
          </w:p>
        </w:tc>
      </w:tr>
      <w:tr w:rsidR="001E4029" w:rsidRPr="0035355E" w:rsidTr="00AB3C50">
        <w:trPr>
          <w:cantSplit/>
          <w:trHeight w:hRule="exact" w:val="55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4.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Default="001E4029" w:rsidP="004F0CD4">
            <w:pPr>
              <w:jc w:val="both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Apteka ,,Społeczna,,</w:t>
            </w:r>
          </w:p>
          <w:p w:rsidR="001E4029" w:rsidRPr="0035355E" w:rsidRDefault="001E4029" w:rsidP="004F0CD4">
            <w:pPr>
              <w:jc w:val="both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Ul. Brzeska 25, 88-200 Radziejów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4D6CE8" w:rsidRDefault="001E4029" w:rsidP="004F0CD4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234-35-33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8C0816" w:rsidRDefault="001E4029" w:rsidP="004F0CD4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7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30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-21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8C0816" w:rsidRDefault="001E4029" w:rsidP="004F0CD4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7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30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-21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29" w:rsidRPr="000C345E" w:rsidRDefault="001E4029" w:rsidP="004F0CD4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</w:pPr>
            <w:r w:rsidRPr="000C345E">
              <w:rPr>
                <w:rFonts w:ascii="Bookman Old Style" w:eastAsia="Batang" w:hAnsi="Bookman Old Style" w:cs="Bookman Old Style"/>
                <w:sz w:val="20"/>
                <w:szCs w:val="20"/>
              </w:rPr>
              <w:t>10</w:t>
            </w:r>
            <w:r w:rsidRPr="000C345E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0C345E">
              <w:rPr>
                <w:rFonts w:ascii="Bookman Old Style" w:eastAsia="Batang" w:hAnsi="Bookman Old Style" w:cs="Bookman Old Style"/>
                <w:sz w:val="20"/>
                <w:szCs w:val="20"/>
              </w:rPr>
              <w:t>-17</w:t>
            </w:r>
            <w:r w:rsidRPr="000C345E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</w:tr>
      <w:tr w:rsidR="001E4029" w:rsidRPr="0035355E" w:rsidTr="00AB3C50">
        <w:trPr>
          <w:cantSplit/>
          <w:trHeight w:hRule="exact" w:val="55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5.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Default="001E4029" w:rsidP="004F0CD4">
            <w:pPr>
              <w:jc w:val="both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 xml:space="preserve">Apteka „Magnolia” </w:t>
            </w:r>
          </w:p>
          <w:p w:rsidR="001E4029" w:rsidRPr="0035355E" w:rsidRDefault="001E4029" w:rsidP="004F0CD4">
            <w:pPr>
              <w:jc w:val="both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ul. Odjezdna 44, 88-200 Radziejów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4D6CE8" w:rsidRDefault="001E4029" w:rsidP="004F0CD4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265-03-19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8C0816" w:rsidRDefault="001E4029" w:rsidP="004F0CD4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8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-18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8C0816" w:rsidRDefault="001E4029" w:rsidP="004F0CD4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9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00-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13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29" w:rsidRDefault="001E4029" w:rsidP="004F0CD4">
            <w:pPr>
              <w:jc w:val="center"/>
              <w:rPr>
                <w:rFonts w:ascii="Bookman Old Style" w:eastAsia="Batang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 w:cs="Bookman Old Style"/>
                <w:sz w:val="22"/>
                <w:szCs w:val="22"/>
              </w:rPr>
              <w:t>-</w:t>
            </w:r>
          </w:p>
        </w:tc>
      </w:tr>
      <w:tr w:rsidR="001E4029" w:rsidRPr="0035355E" w:rsidTr="004F0CD4">
        <w:trPr>
          <w:trHeight w:hRule="exact" w:val="397"/>
        </w:trPr>
        <w:tc>
          <w:tcPr>
            <w:tcW w:w="99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pStyle w:val="Nagwek4"/>
              <w:rPr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 xml:space="preserve"> II.  Gmina Radziejów</w:t>
            </w:r>
          </w:p>
        </w:tc>
      </w:tr>
      <w:tr w:rsidR="001E4029" w:rsidRPr="0035355E" w:rsidTr="00AB3C50">
        <w:trPr>
          <w:cantSplit/>
          <w:trHeight w:hRule="exact" w:val="54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029" w:rsidRPr="0035355E" w:rsidRDefault="001E4029" w:rsidP="004F0CD4">
            <w:pPr>
              <w:snapToGrid w:val="0"/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</w:p>
          <w:p w:rsidR="001E4029" w:rsidRPr="0035355E" w:rsidRDefault="001E4029" w:rsidP="004F0CD4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1.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Apteka „</w:t>
            </w:r>
            <w:proofErr w:type="spellStart"/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Pharmacon</w:t>
            </w:r>
            <w:proofErr w:type="spellEnd"/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”</w:t>
            </w:r>
          </w:p>
          <w:p w:rsidR="001E4029" w:rsidRPr="0035355E" w:rsidRDefault="001E4029" w:rsidP="004F0CD4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Czołowo 104, 88-200 Radziejów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285-44-20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–20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–16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29" w:rsidRPr="00AB0BEB" w:rsidRDefault="001E4029" w:rsidP="004F0CD4">
            <w:pPr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-</w:t>
            </w:r>
          </w:p>
        </w:tc>
      </w:tr>
      <w:tr w:rsidR="001E4029" w:rsidRPr="0035355E" w:rsidTr="004F0CD4">
        <w:trPr>
          <w:trHeight w:hRule="exact" w:val="478"/>
        </w:trPr>
        <w:tc>
          <w:tcPr>
            <w:tcW w:w="99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pStyle w:val="Nagwek2"/>
              <w:keepNext w:val="0"/>
              <w:rPr>
                <w:rFonts w:ascii="Bookman Old Style" w:hAnsi="Bookman Old Style"/>
                <w:b/>
                <w:sz w:val="20"/>
              </w:rPr>
            </w:pPr>
            <w:r w:rsidRPr="0035355E">
              <w:rPr>
                <w:rFonts w:ascii="Bookman Old Style" w:hAnsi="Bookman Old Style"/>
                <w:b/>
                <w:sz w:val="20"/>
              </w:rPr>
              <w:t>III. Miasto i Gmina Piotrków Kujawski</w:t>
            </w:r>
          </w:p>
        </w:tc>
      </w:tr>
      <w:tr w:rsidR="001E4029" w:rsidRPr="0035355E" w:rsidTr="00AB3C50">
        <w:trPr>
          <w:cantSplit/>
          <w:trHeight w:hRule="exact" w:val="7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029" w:rsidRPr="0035355E" w:rsidRDefault="001E4029" w:rsidP="004F0CD4">
            <w:pPr>
              <w:snapToGrid w:val="0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1E4029" w:rsidRPr="0035355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1.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Apteka „Pod Magnolią”</w:t>
            </w:r>
          </w:p>
          <w:p w:rsidR="001E4029" w:rsidRPr="0035355E" w:rsidRDefault="001E4029" w:rsidP="00AB3C50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ul. Poznańska 18,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88-230 Piotrków Kujawski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265-40-43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–18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9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–13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</w:p>
        </w:tc>
      </w:tr>
      <w:tr w:rsidR="001E4029" w:rsidRPr="0035355E" w:rsidTr="00AB3C50">
        <w:trPr>
          <w:cantSplit/>
          <w:trHeight w:hRule="exact" w:val="7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029" w:rsidRPr="0035355E" w:rsidRDefault="001E4029" w:rsidP="004F0CD4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1E4029" w:rsidRPr="0035355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2.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Apteka „Nowa”</w:t>
            </w:r>
          </w:p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ul. 1-go Maja 18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,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88-230 Piotrków Kujawski</w:t>
            </w:r>
          </w:p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265-51-36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B358DD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-19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oo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–14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</w:p>
        </w:tc>
      </w:tr>
      <w:tr w:rsidR="001E4029" w:rsidRPr="0035355E" w:rsidTr="00AB3C50">
        <w:trPr>
          <w:cantSplit/>
          <w:trHeight w:hRule="exact" w:val="7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3.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„Twoja Apteka”</w:t>
            </w:r>
          </w:p>
          <w:p w:rsidR="001E4029" w:rsidRPr="0035355E" w:rsidRDefault="001E4029" w:rsidP="00AB3C50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Plac Sienkiewicza 16,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88-230 Piotrków Kujawski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234-36-42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–20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–20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29" w:rsidRDefault="001E4029" w:rsidP="004F0CD4">
            <w:pPr>
              <w:jc w:val="center"/>
              <w:rPr>
                <w:rFonts w:ascii="Bookman Old Style" w:hAnsi="Bookman Old Style" w:cs="Bookman Old Style"/>
                <w:sz w:val="16"/>
                <w:szCs w:val="16"/>
                <w:vertAlign w:val="superscript"/>
              </w:rPr>
            </w:pPr>
            <w:r w:rsidRPr="00DD46D2">
              <w:rPr>
                <w:rFonts w:ascii="Bookman Old Style" w:hAnsi="Bookman Old Style" w:cs="Bookman Old Style"/>
                <w:sz w:val="16"/>
                <w:szCs w:val="16"/>
              </w:rPr>
              <w:t>9</w:t>
            </w:r>
            <w:r w:rsidRPr="00DD46D2">
              <w:rPr>
                <w:rFonts w:ascii="Bookman Old Style" w:hAnsi="Bookman Old Style" w:cs="Bookman Old Style"/>
                <w:sz w:val="16"/>
                <w:szCs w:val="16"/>
                <w:vertAlign w:val="superscript"/>
              </w:rPr>
              <w:t>00</w:t>
            </w:r>
            <w:r w:rsidRPr="00DD46D2">
              <w:rPr>
                <w:rFonts w:ascii="Bookman Old Style" w:hAnsi="Bookman Old Style" w:cs="Bookman Old Style"/>
                <w:sz w:val="16"/>
                <w:szCs w:val="16"/>
              </w:rPr>
              <w:t>–17</w:t>
            </w:r>
            <w:r w:rsidRPr="00DD46D2">
              <w:rPr>
                <w:rFonts w:ascii="Bookman Old Style" w:hAnsi="Bookman Old Style" w:cs="Bookman Old Style"/>
                <w:sz w:val="16"/>
                <w:szCs w:val="16"/>
                <w:vertAlign w:val="superscript"/>
              </w:rPr>
              <w:t>00</w:t>
            </w:r>
          </w:p>
          <w:p w:rsidR="001E4029" w:rsidRPr="00DD46D2" w:rsidRDefault="001E4029" w:rsidP="004F0CD4">
            <w:pPr>
              <w:jc w:val="center"/>
              <w:rPr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  <w:vertAlign w:val="superscript"/>
              </w:rPr>
              <w:t xml:space="preserve">( </w:t>
            </w:r>
            <w:r w:rsidRPr="000C345E">
              <w:rPr>
                <w:rFonts w:ascii="Bookman Old Style" w:hAnsi="Bookman Old Style" w:cs="Bookman Old Style"/>
                <w:sz w:val="18"/>
                <w:szCs w:val="18"/>
                <w:vertAlign w:val="superscript"/>
              </w:rPr>
              <w:t>czynna w</w:t>
            </w:r>
            <w:r>
              <w:rPr>
                <w:rFonts w:ascii="Bookman Old Style" w:hAnsi="Bookman Old Style" w:cs="Bookman Old Style"/>
                <w:sz w:val="16"/>
                <w:szCs w:val="16"/>
                <w:vertAlign w:val="superscript"/>
              </w:rPr>
              <w:t xml:space="preserve"> </w:t>
            </w:r>
            <w:r w:rsidRPr="000C345E">
              <w:rPr>
                <w:rFonts w:ascii="Bookman Old Style" w:hAnsi="Bookman Old Style" w:cs="Bookman Old Style"/>
                <w:sz w:val="18"/>
                <w:szCs w:val="18"/>
                <w:vertAlign w:val="superscript"/>
              </w:rPr>
              <w:t>niedziele nie objęte zakazem handlu)</w:t>
            </w:r>
          </w:p>
        </w:tc>
      </w:tr>
      <w:tr w:rsidR="001E4029" w:rsidRPr="0035355E" w:rsidTr="00AB3C50">
        <w:trPr>
          <w:cantSplit/>
          <w:trHeight w:hRule="exact" w:val="7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4.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„Apteka Przy Przychodni” ul. Strażacka 2,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88-230 Piotrków Kujawski.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728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 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823</w:t>
            </w:r>
            <w:r w:rsidR="00AB3C50">
              <w:rPr>
                <w:rFonts w:ascii="Bookman Old Style" w:hAnsi="Bookman Old Style" w:cs="Bookman Old Style"/>
                <w:sz w:val="20"/>
                <w:szCs w:val="20"/>
              </w:rPr>
              <w:t> 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514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–19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–13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</w:p>
        </w:tc>
      </w:tr>
      <w:tr w:rsidR="001E4029" w:rsidRPr="0035355E" w:rsidTr="004F0CD4">
        <w:trPr>
          <w:cantSplit/>
          <w:trHeight w:hRule="exact" w:val="329"/>
        </w:trPr>
        <w:tc>
          <w:tcPr>
            <w:tcW w:w="99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b/>
                <w:sz w:val="20"/>
                <w:szCs w:val="20"/>
              </w:rPr>
              <w:t>IV.  Gmina Dobre</w:t>
            </w:r>
          </w:p>
        </w:tc>
      </w:tr>
      <w:tr w:rsidR="001E4029" w:rsidRPr="0035355E" w:rsidTr="00AB3C50">
        <w:trPr>
          <w:cantSplit/>
          <w:trHeight w:hRule="exact" w:val="56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1.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Apteka „Agawa”</w:t>
            </w:r>
          </w:p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ul. Fabryczna 1, 88-210 Dobre</w:t>
            </w:r>
          </w:p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285-04-23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30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–18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30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–14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-</w:t>
            </w:r>
          </w:p>
        </w:tc>
      </w:tr>
      <w:tr w:rsidR="001E4029" w:rsidRPr="0035355E" w:rsidTr="00AB3C50">
        <w:trPr>
          <w:cantSplit/>
          <w:trHeight w:hRule="exact" w:val="56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Apteka „Malwa”</w:t>
            </w:r>
          </w:p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ul. Lipowa 2, 88-210 Dobre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503 177</w:t>
            </w:r>
            <w:r w:rsidR="00AB3C50">
              <w:rPr>
                <w:rFonts w:ascii="Bookman Old Style" w:hAnsi="Bookman Old Style" w:cs="Bookman Old Style"/>
                <w:sz w:val="20"/>
                <w:szCs w:val="20"/>
              </w:rPr>
              <w:t> 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133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-16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-</w:t>
            </w:r>
          </w:p>
        </w:tc>
      </w:tr>
      <w:tr w:rsidR="001E4029" w:rsidRPr="0035355E" w:rsidTr="004F0CD4">
        <w:trPr>
          <w:cantSplit/>
          <w:trHeight w:hRule="exact" w:val="272"/>
        </w:trPr>
        <w:tc>
          <w:tcPr>
            <w:tcW w:w="99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rPr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V.  Gmina Osięciny</w:t>
            </w:r>
          </w:p>
        </w:tc>
      </w:tr>
      <w:tr w:rsidR="001E4029" w:rsidRPr="0035355E" w:rsidTr="00AB3C50">
        <w:trPr>
          <w:cantSplit/>
          <w:trHeight w:hRule="exact" w:val="57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1.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Apteka „Kujawska”</w:t>
            </w:r>
          </w:p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ul. Wyszyńskiego 22, 88-220 Osięciny</w:t>
            </w:r>
          </w:p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265-00-10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–18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–12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</w:p>
        </w:tc>
      </w:tr>
      <w:tr w:rsidR="001E4029" w:rsidRPr="0035355E" w:rsidTr="00AB3C50">
        <w:trPr>
          <w:cantSplit/>
          <w:trHeight w:hRule="exact" w:val="71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1E4029" w:rsidRPr="0035355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2.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Apteka „</w:t>
            </w:r>
            <w:proofErr w:type="spellStart"/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Salus</w:t>
            </w:r>
            <w:proofErr w:type="spellEnd"/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”</w:t>
            </w:r>
          </w:p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 xml:space="preserve">ul. Plac Bohaterów Warszawy 6/3 , </w:t>
            </w:r>
          </w:p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88-220 Osięciny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265-01-75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–18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–13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</w:p>
        </w:tc>
      </w:tr>
      <w:tr w:rsidR="001E4029" w:rsidRPr="0035355E" w:rsidTr="00AB3C50">
        <w:trPr>
          <w:cantSplit/>
          <w:trHeight w:hRule="exact" w:val="83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1E4029" w:rsidRPr="0035355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3.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Apteka „Tara”</w:t>
            </w:r>
          </w:p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 xml:space="preserve">ul. Plac Bohaterów Warszawy 11, </w:t>
            </w:r>
          </w:p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88-220 Osięciny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265-13-08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3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–18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30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–13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</w:p>
        </w:tc>
      </w:tr>
      <w:tr w:rsidR="001E4029" w:rsidRPr="0035355E" w:rsidTr="00AB3C50">
        <w:trPr>
          <w:cantSplit/>
          <w:trHeight w:hRule="exact" w:val="83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4.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Default="00AB3C50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Apteka ,,Zdrowie  i Uroda”,</w:t>
            </w:r>
          </w:p>
          <w:p w:rsidR="001E4029" w:rsidRPr="0035355E" w:rsidRDefault="001E4029" w:rsidP="00AB3C50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ul. Kościuszki 10</w:t>
            </w:r>
            <w:r w:rsidR="00AB3C50">
              <w:rPr>
                <w:rFonts w:ascii="Bookman Old Style" w:hAnsi="Bookman Old Style" w:cs="Bookman Old Style"/>
                <w:sz w:val="20"/>
                <w:szCs w:val="20"/>
              </w:rPr>
              <w:t xml:space="preserve">,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88-220 Osięciny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200-50-10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927A0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-18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927A0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-13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</w:p>
        </w:tc>
      </w:tr>
      <w:tr w:rsidR="001E4029" w:rsidRPr="0035355E" w:rsidTr="004F0CD4">
        <w:trPr>
          <w:cantSplit/>
          <w:trHeight w:hRule="exact" w:val="384"/>
        </w:trPr>
        <w:tc>
          <w:tcPr>
            <w:tcW w:w="99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pStyle w:val="Nagwek4"/>
              <w:rPr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VI.   Gmina Topólka</w:t>
            </w:r>
          </w:p>
          <w:p w:rsidR="001E4029" w:rsidRPr="0035355E" w:rsidRDefault="001E4029" w:rsidP="004F0CD4">
            <w:pPr>
              <w:rPr>
                <w:sz w:val="20"/>
                <w:szCs w:val="20"/>
              </w:rPr>
            </w:pPr>
          </w:p>
          <w:p w:rsidR="001E4029" w:rsidRPr="0035355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1E4029" w:rsidRPr="0035355E" w:rsidTr="00AB3C50">
        <w:trPr>
          <w:cantSplit/>
          <w:trHeight w:hRule="exact" w:val="5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1.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 xml:space="preserve">Apteka - Paliwoda Aleksandra, </w:t>
            </w:r>
          </w:p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87-875 Topólka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286-90-96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–18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–13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29" w:rsidRPr="0035355E" w:rsidRDefault="001E4029" w:rsidP="004F0CD4">
            <w:pPr>
              <w:jc w:val="center"/>
              <w:rPr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</w:p>
        </w:tc>
      </w:tr>
    </w:tbl>
    <w:p w:rsidR="00AB3C50" w:rsidRDefault="00AB3C50" w:rsidP="001E4029">
      <w:pPr>
        <w:spacing w:line="360" w:lineRule="auto"/>
        <w:jc w:val="center"/>
        <w:rPr>
          <w:rFonts w:ascii="Bookman Old Style" w:eastAsia="Batang" w:hAnsi="Bookman Old Style" w:cs="Bookman Old Style"/>
          <w:b/>
          <w:sz w:val="22"/>
          <w:szCs w:val="22"/>
        </w:rPr>
      </w:pPr>
    </w:p>
    <w:p w:rsidR="001E4029" w:rsidRPr="00987E15" w:rsidRDefault="001E4029" w:rsidP="00AB3C50">
      <w:pPr>
        <w:spacing w:before="17520" w:line="360" w:lineRule="auto"/>
        <w:jc w:val="center"/>
        <w:rPr>
          <w:rFonts w:ascii="Bookman Old Style" w:eastAsia="Batang" w:hAnsi="Bookman Old Style" w:cs="Bookman Old Style"/>
          <w:sz w:val="22"/>
          <w:szCs w:val="22"/>
        </w:rPr>
      </w:pPr>
      <w:r w:rsidRPr="00987E15">
        <w:rPr>
          <w:rFonts w:ascii="Bookman Old Style" w:eastAsia="Batang" w:hAnsi="Bookman Old Style" w:cs="Bookman Old Style"/>
          <w:b/>
          <w:sz w:val="22"/>
          <w:szCs w:val="22"/>
        </w:rPr>
        <w:lastRenderedPageBreak/>
        <w:t>Uzasadnienie</w:t>
      </w:r>
    </w:p>
    <w:p w:rsidR="001E4029" w:rsidRPr="00987E15" w:rsidRDefault="001E4029" w:rsidP="001E4029">
      <w:pPr>
        <w:spacing w:line="360" w:lineRule="auto"/>
        <w:rPr>
          <w:rFonts w:ascii="Bookman Old Style" w:eastAsia="Batang" w:hAnsi="Bookman Old Style" w:cs="Bookman Old Style"/>
          <w:sz w:val="22"/>
          <w:szCs w:val="22"/>
        </w:rPr>
      </w:pPr>
    </w:p>
    <w:p w:rsidR="001E4029" w:rsidRDefault="001E4029" w:rsidP="001E4029">
      <w:pPr>
        <w:spacing w:line="360" w:lineRule="auto"/>
        <w:ind w:firstLine="708"/>
        <w:jc w:val="both"/>
        <w:rPr>
          <w:rFonts w:ascii="Bookman Old Style" w:hAnsi="Bookman Old Style" w:cs="Bookman Old Style"/>
          <w:sz w:val="22"/>
          <w:szCs w:val="22"/>
        </w:rPr>
      </w:pPr>
      <w:r w:rsidRPr="00987E15">
        <w:rPr>
          <w:rFonts w:ascii="Bookman Old Style" w:hAnsi="Bookman Old Style" w:cs="Bookman Old Style"/>
          <w:sz w:val="22"/>
          <w:szCs w:val="22"/>
        </w:rPr>
        <w:t>Podjęcie uchwały w sprawie rozkładu godzin pracy aptek ogólnodostępnych na terenie powiatu radziejowskiego jest podyk</w:t>
      </w:r>
      <w:r>
        <w:rPr>
          <w:rFonts w:ascii="Bookman Old Style" w:hAnsi="Bookman Old Style" w:cs="Bookman Old Style"/>
          <w:sz w:val="22"/>
          <w:szCs w:val="22"/>
        </w:rPr>
        <w:t>towane zmianą godzin otwarcia Apteki ,,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Pharmacon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’’ Czołowo 104, 88-200 Radziejów od 1 listopada 2020r. do  odwołania </w:t>
      </w:r>
    </w:p>
    <w:p w:rsidR="00AB3C50" w:rsidRDefault="001E4029" w:rsidP="00AB3C50">
      <w:pPr>
        <w:spacing w:line="360" w:lineRule="auto"/>
        <w:jc w:val="both"/>
        <w:rPr>
          <w:rFonts w:ascii="Bookman Old Style" w:eastAsia="Batang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( zmiana obejmuje czas pracy w soboty i dotyczy skrócenia  godzin otwarcia apteki z </w:t>
      </w:r>
      <w:r>
        <w:rPr>
          <w:rFonts w:ascii="Bookman Old Style" w:eastAsia="Batang" w:hAnsi="Bookman Old Style" w:cs="Bookman Old Style"/>
          <w:sz w:val="22"/>
          <w:szCs w:val="22"/>
        </w:rPr>
        <w:t>8</w:t>
      </w:r>
      <w:r>
        <w:rPr>
          <w:rFonts w:ascii="Bookman Old Style" w:eastAsia="Batang" w:hAnsi="Bookman Old Style" w:cs="Bookman Old Style"/>
          <w:sz w:val="22"/>
          <w:szCs w:val="22"/>
          <w:vertAlign w:val="superscript"/>
        </w:rPr>
        <w:t>00</w:t>
      </w:r>
      <w:r>
        <w:rPr>
          <w:rFonts w:ascii="Bookman Old Style" w:eastAsia="Batang" w:hAnsi="Bookman Old Style" w:cs="Bookman Old Style"/>
          <w:sz w:val="22"/>
          <w:szCs w:val="22"/>
        </w:rPr>
        <w:t>-19</w:t>
      </w:r>
      <w:r>
        <w:rPr>
          <w:rFonts w:ascii="Bookman Old Style" w:eastAsia="Batang" w:hAnsi="Bookman Old Style" w:cs="Bookman Old Style"/>
          <w:sz w:val="22"/>
          <w:szCs w:val="22"/>
          <w:vertAlign w:val="superscript"/>
        </w:rPr>
        <w:t>00</w:t>
      </w:r>
      <w:r>
        <w:rPr>
          <w:rFonts w:ascii="Bookman Old Style" w:eastAsia="Batang" w:hAnsi="Bookman Old Style" w:cs="Bookman Old Style"/>
          <w:sz w:val="22"/>
          <w:szCs w:val="22"/>
        </w:rPr>
        <w:t xml:space="preserve"> na  8</w:t>
      </w:r>
      <w:r>
        <w:rPr>
          <w:rFonts w:ascii="Bookman Old Style" w:eastAsia="Batang" w:hAnsi="Bookman Old Style" w:cs="Bookman Old Style"/>
          <w:sz w:val="22"/>
          <w:szCs w:val="22"/>
          <w:vertAlign w:val="superscript"/>
        </w:rPr>
        <w:t>00</w:t>
      </w:r>
      <w:r>
        <w:rPr>
          <w:rFonts w:ascii="Bookman Old Style" w:eastAsia="Batang" w:hAnsi="Bookman Old Style" w:cs="Bookman Old Style"/>
          <w:sz w:val="22"/>
          <w:szCs w:val="22"/>
        </w:rPr>
        <w:t>–16</w:t>
      </w:r>
      <w:r>
        <w:rPr>
          <w:rFonts w:ascii="Bookman Old Style" w:eastAsia="Batang" w:hAnsi="Bookman Old Style" w:cs="Bookman Old Style"/>
          <w:sz w:val="22"/>
          <w:szCs w:val="22"/>
          <w:vertAlign w:val="superscript"/>
        </w:rPr>
        <w:t>00</w:t>
      </w:r>
      <w:r>
        <w:rPr>
          <w:rFonts w:ascii="Bookman Old Style" w:eastAsia="Batang" w:hAnsi="Bookman Old Style" w:cs="Bookman Old Style"/>
          <w:sz w:val="22"/>
          <w:szCs w:val="22"/>
        </w:rPr>
        <w:t xml:space="preserve"> a także zamknięcia apteki w niedziele w   w/w terminie ).</w:t>
      </w:r>
    </w:p>
    <w:p w:rsidR="001E4029" w:rsidRPr="00987E15" w:rsidRDefault="001E4029" w:rsidP="00AB3C50">
      <w:pPr>
        <w:spacing w:line="360" w:lineRule="auto"/>
        <w:jc w:val="both"/>
        <w:rPr>
          <w:sz w:val="22"/>
          <w:szCs w:val="22"/>
        </w:rPr>
      </w:pPr>
      <w:r w:rsidRPr="00987E15">
        <w:rPr>
          <w:rFonts w:ascii="Bookman Old Style" w:hAnsi="Bookman Old Style" w:cs="Bookman Old Style"/>
          <w:sz w:val="22"/>
          <w:szCs w:val="22"/>
        </w:rPr>
        <w:t>W związku z powyżs</w:t>
      </w:r>
      <w:r>
        <w:rPr>
          <w:rFonts w:ascii="Bookman Old Style" w:hAnsi="Bookman Old Style" w:cs="Bookman Old Style"/>
          <w:sz w:val="22"/>
          <w:szCs w:val="22"/>
        </w:rPr>
        <w:t>zym, po otrzymaniu opinii burmistrzów i wójtów</w:t>
      </w:r>
      <w:r w:rsidRPr="00987E15">
        <w:rPr>
          <w:rFonts w:ascii="Bookman Old Style" w:hAnsi="Bookman Old Style" w:cs="Bookman Old Style"/>
          <w:sz w:val="22"/>
          <w:szCs w:val="22"/>
        </w:rPr>
        <w:t xml:space="preserve"> gmin</w:t>
      </w:r>
      <w:r w:rsidR="00AB3C50">
        <w:rPr>
          <w:rFonts w:ascii="Bookman Old Style" w:hAnsi="Bookman Old Style" w:cs="Bookman Old Style"/>
          <w:sz w:val="22"/>
          <w:szCs w:val="22"/>
        </w:rPr>
        <w:t xml:space="preserve"> </w:t>
      </w:r>
      <w:r w:rsidRPr="00987E15">
        <w:rPr>
          <w:rFonts w:ascii="Bookman Old Style" w:hAnsi="Bookman Old Style" w:cs="Bookman Old Style"/>
          <w:sz w:val="22"/>
          <w:szCs w:val="22"/>
        </w:rPr>
        <w:t xml:space="preserve">z powiatu radziejowskiego oraz Pomorsko - Kujawskiej Okręgowej Izby Aptekarskiej w Bydgoszczy zasadne jest podjęcie uchwały w sprawie rozkładu godzin pracy aptek ogólnodostępnych na terenie powiatu radziejowskiego. </w:t>
      </w:r>
    </w:p>
    <w:p w:rsidR="001E4029" w:rsidRPr="004559E2" w:rsidRDefault="001E4029" w:rsidP="008E732F">
      <w:pPr>
        <w:spacing w:line="360" w:lineRule="auto"/>
        <w:ind w:firstLine="708"/>
        <w:jc w:val="both"/>
        <w:rPr>
          <w:rFonts w:ascii="Bookman Old Style" w:hAnsi="Bookman Old Style"/>
        </w:rPr>
      </w:pPr>
    </w:p>
    <w:sectPr w:rsidR="001E4029" w:rsidRPr="004559E2" w:rsidSect="005A080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E84" w:rsidRDefault="00497E84">
      <w:r>
        <w:separator/>
      </w:r>
    </w:p>
  </w:endnote>
  <w:endnote w:type="continuationSeparator" w:id="0">
    <w:p w:rsidR="00497E84" w:rsidRDefault="0049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E84" w:rsidRDefault="00497E84">
      <w:r>
        <w:separator/>
      </w:r>
    </w:p>
  </w:footnote>
  <w:footnote w:type="continuationSeparator" w:id="0">
    <w:p w:rsidR="00497E84" w:rsidRDefault="00497E84">
      <w:r>
        <w:continuationSeparator/>
      </w:r>
    </w:p>
  </w:footnote>
  <w:footnote w:id="1">
    <w:p w:rsidR="00377BCB" w:rsidRPr="00377BCB" w:rsidRDefault="00377BCB" w:rsidP="00377BCB">
      <w:pPr>
        <w:jc w:val="both"/>
        <w:rPr>
          <w:rFonts w:ascii="Bookman Old Style" w:eastAsia="Batang" w:hAnsi="Bookman Old Style" w:cs="Bookman Old Style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77BCB">
        <w:rPr>
          <w:rFonts w:ascii="Bookman Old Style" w:eastAsia="Batang" w:hAnsi="Bookman Old Style" w:cs="Bookman Old Style"/>
          <w:sz w:val="18"/>
          <w:szCs w:val="18"/>
        </w:rPr>
        <w:t>Zmiany tekstu jednolitego wymienionej ustawy zostały ogłoszone w Dz. U. z 2020 r. poz. 944; zm.: Dz. U. z 2019 r. poz. 1590 i poz. 1905 oraz z 2020 r. poz. 322 i poz. 1493</w:t>
      </w:r>
    </w:p>
    <w:p w:rsidR="00377BCB" w:rsidRDefault="00377BC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662D1D"/>
    <w:multiLevelType w:val="hybridMultilevel"/>
    <w:tmpl w:val="6458E5E0"/>
    <w:lvl w:ilvl="0" w:tplc="9C3E831C">
      <w:start w:val="16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DB85CB4"/>
    <w:multiLevelType w:val="hybridMultilevel"/>
    <w:tmpl w:val="9274FAA8"/>
    <w:lvl w:ilvl="0" w:tplc="C7BC0B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596425"/>
    <w:multiLevelType w:val="hybridMultilevel"/>
    <w:tmpl w:val="4274C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C436AE"/>
    <w:multiLevelType w:val="hybridMultilevel"/>
    <w:tmpl w:val="DFAA0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5D6E2E"/>
    <w:multiLevelType w:val="hybridMultilevel"/>
    <w:tmpl w:val="7CEE4C0A"/>
    <w:lvl w:ilvl="0" w:tplc="5F04A73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EF"/>
    <w:rsid w:val="000254A7"/>
    <w:rsid w:val="0006116D"/>
    <w:rsid w:val="000B49FD"/>
    <w:rsid w:val="000D2233"/>
    <w:rsid w:val="000E3497"/>
    <w:rsid w:val="0010265A"/>
    <w:rsid w:val="00102B41"/>
    <w:rsid w:val="001114CC"/>
    <w:rsid w:val="00173EC3"/>
    <w:rsid w:val="00192102"/>
    <w:rsid w:val="001A7D27"/>
    <w:rsid w:val="001D355E"/>
    <w:rsid w:val="001E4029"/>
    <w:rsid w:val="002036AF"/>
    <w:rsid w:val="00243C42"/>
    <w:rsid w:val="0024417B"/>
    <w:rsid w:val="0028465D"/>
    <w:rsid w:val="002D3918"/>
    <w:rsid w:val="0031614D"/>
    <w:rsid w:val="00355B73"/>
    <w:rsid w:val="00377BCB"/>
    <w:rsid w:val="003B7A95"/>
    <w:rsid w:val="003C2CB8"/>
    <w:rsid w:val="003C7D21"/>
    <w:rsid w:val="00412E19"/>
    <w:rsid w:val="00450602"/>
    <w:rsid w:val="00451684"/>
    <w:rsid w:val="004559E2"/>
    <w:rsid w:val="00471EA9"/>
    <w:rsid w:val="00477CAC"/>
    <w:rsid w:val="00497E84"/>
    <w:rsid w:val="004C5826"/>
    <w:rsid w:val="004D798F"/>
    <w:rsid w:val="004E3580"/>
    <w:rsid w:val="004F1DBA"/>
    <w:rsid w:val="005128E5"/>
    <w:rsid w:val="005344A1"/>
    <w:rsid w:val="00554509"/>
    <w:rsid w:val="005A0807"/>
    <w:rsid w:val="00651ED6"/>
    <w:rsid w:val="006639CF"/>
    <w:rsid w:val="00663C77"/>
    <w:rsid w:val="00680884"/>
    <w:rsid w:val="006A3D48"/>
    <w:rsid w:val="006C5EA8"/>
    <w:rsid w:val="006D2CC0"/>
    <w:rsid w:val="006F41DF"/>
    <w:rsid w:val="0070461A"/>
    <w:rsid w:val="00731978"/>
    <w:rsid w:val="007405C8"/>
    <w:rsid w:val="00787325"/>
    <w:rsid w:val="007B6333"/>
    <w:rsid w:val="008206CE"/>
    <w:rsid w:val="0083424E"/>
    <w:rsid w:val="00874CA7"/>
    <w:rsid w:val="008A4F5A"/>
    <w:rsid w:val="008B36EC"/>
    <w:rsid w:val="008C0816"/>
    <w:rsid w:val="008E5FE7"/>
    <w:rsid w:val="008E732F"/>
    <w:rsid w:val="008F51C0"/>
    <w:rsid w:val="00927A0E"/>
    <w:rsid w:val="00945988"/>
    <w:rsid w:val="00966CAF"/>
    <w:rsid w:val="00987E15"/>
    <w:rsid w:val="009C6626"/>
    <w:rsid w:val="009C7041"/>
    <w:rsid w:val="009E7F18"/>
    <w:rsid w:val="009F4ED5"/>
    <w:rsid w:val="009F5E0E"/>
    <w:rsid w:val="00A14F17"/>
    <w:rsid w:val="00A249E7"/>
    <w:rsid w:val="00A43460"/>
    <w:rsid w:val="00A543A1"/>
    <w:rsid w:val="00A62CB9"/>
    <w:rsid w:val="00A67523"/>
    <w:rsid w:val="00A70BEF"/>
    <w:rsid w:val="00AA00C3"/>
    <w:rsid w:val="00AB3C50"/>
    <w:rsid w:val="00AD37AD"/>
    <w:rsid w:val="00AD7084"/>
    <w:rsid w:val="00AE7A87"/>
    <w:rsid w:val="00AF5482"/>
    <w:rsid w:val="00B3352D"/>
    <w:rsid w:val="00B358DD"/>
    <w:rsid w:val="00BD79E8"/>
    <w:rsid w:val="00BE1824"/>
    <w:rsid w:val="00C44A40"/>
    <w:rsid w:val="00C576A9"/>
    <w:rsid w:val="00C6571A"/>
    <w:rsid w:val="00C93BCD"/>
    <w:rsid w:val="00D06B63"/>
    <w:rsid w:val="00D11540"/>
    <w:rsid w:val="00D3466B"/>
    <w:rsid w:val="00D40691"/>
    <w:rsid w:val="00D57CDC"/>
    <w:rsid w:val="00D87BDB"/>
    <w:rsid w:val="00DB13B1"/>
    <w:rsid w:val="00E13349"/>
    <w:rsid w:val="00E502D4"/>
    <w:rsid w:val="00E76B66"/>
    <w:rsid w:val="00E87A56"/>
    <w:rsid w:val="00ED3BAE"/>
    <w:rsid w:val="00ED3BBF"/>
    <w:rsid w:val="00F57EC3"/>
    <w:rsid w:val="00F83758"/>
    <w:rsid w:val="00F86ACA"/>
    <w:rsid w:val="00F95785"/>
    <w:rsid w:val="00FA285F"/>
    <w:rsid w:val="00FD0FC5"/>
    <w:rsid w:val="00FF2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FF5349-AF9F-43A1-8926-03DC4D72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B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70B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70BEF"/>
    <w:pPr>
      <w:keepNext/>
      <w:numPr>
        <w:ilvl w:val="1"/>
        <w:numId w:val="1"/>
      </w:numPr>
      <w:suppressAutoHyphens/>
      <w:outlineLvl w:val="1"/>
    </w:pPr>
    <w:rPr>
      <w:sz w:val="28"/>
      <w:szCs w:val="20"/>
      <w:lang w:eastAsia="ar-SA"/>
    </w:rPr>
  </w:style>
  <w:style w:type="paragraph" w:styleId="Nagwek4">
    <w:name w:val="heading 4"/>
    <w:basedOn w:val="Normalny"/>
    <w:next w:val="Normalny"/>
    <w:qFormat/>
    <w:rsid w:val="00A70BEF"/>
    <w:pPr>
      <w:keepNext/>
      <w:numPr>
        <w:ilvl w:val="3"/>
        <w:numId w:val="1"/>
      </w:numPr>
      <w:suppressAutoHyphens/>
      <w:outlineLvl w:val="3"/>
    </w:pPr>
    <w:rPr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70BEF"/>
    <w:pPr>
      <w:suppressAutoHyphens/>
      <w:spacing w:line="360" w:lineRule="auto"/>
      <w:ind w:left="-280"/>
      <w:jc w:val="both"/>
    </w:pPr>
    <w:rPr>
      <w:sz w:val="28"/>
      <w:szCs w:val="28"/>
      <w:lang w:eastAsia="ar-SA"/>
    </w:rPr>
  </w:style>
  <w:style w:type="character" w:styleId="Hipercze">
    <w:name w:val="Hyperlink"/>
    <w:basedOn w:val="Domylnaczcionkaakapitu"/>
    <w:rsid w:val="00A70BEF"/>
    <w:rPr>
      <w:color w:val="0000FF"/>
      <w:u w:val="single"/>
    </w:rPr>
  </w:style>
  <w:style w:type="paragraph" w:styleId="Tekstprzypisudolnego">
    <w:name w:val="footnote text"/>
    <w:basedOn w:val="Normalny"/>
    <w:semiHidden/>
    <w:rsid w:val="000E3497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E34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206CE"/>
    <w:pPr>
      <w:ind w:left="720"/>
      <w:contextualSpacing/>
    </w:pPr>
  </w:style>
  <w:style w:type="character" w:customStyle="1" w:styleId="alb">
    <w:name w:val="a_lb"/>
    <w:basedOn w:val="Domylnaczcionkaakapitu"/>
    <w:rsid w:val="008206CE"/>
  </w:style>
  <w:style w:type="paragraph" w:styleId="Nagwek">
    <w:name w:val="header"/>
    <w:basedOn w:val="Normalny"/>
    <w:link w:val="NagwekZnak"/>
    <w:rsid w:val="003C2C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2CB8"/>
    <w:rPr>
      <w:sz w:val="24"/>
      <w:szCs w:val="24"/>
    </w:rPr>
  </w:style>
  <w:style w:type="paragraph" w:styleId="Stopka">
    <w:name w:val="footer"/>
    <w:basedOn w:val="Normalny"/>
    <w:link w:val="StopkaZnak"/>
    <w:rsid w:val="003C2C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2C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6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1371B-B309-468E-9C1D-159A162E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</vt:lpstr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</dc:title>
  <dc:creator>SP Radziejow</dc:creator>
  <cp:lastModifiedBy>mchlodzinska</cp:lastModifiedBy>
  <cp:revision>3</cp:revision>
  <cp:lastPrinted>2020-11-16T09:57:00Z</cp:lastPrinted>
  <dcterms:created xsi:type="dcterms:W3CDTF">2020-11-19T08:54:00Z</dcterms:created>
  <dcterms:modified xsi:type="dcterms:W3CDTF">2020-11-19T08:59:00Z</dcterms:modified>
</cp:coreProperties>
</file>