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3F" w:rsidRPr="00BF7CA2" w:rsidRDefault="000A4D2B" w:rsidP="000A4D2B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 xml:space="preserve">UCHWAŁA Nr </w:t>
      </w:r>
      <w:r w:rsidR="00E30ADF">
        <w:rPr>
          <w:rFonts w:ascii="Bookman Old Style" w:hAnsi="Bookman Old Style" w:cs="Times New Roman"/>
          <w:b/>
          <w:sz w:val="22"/>
          <w:szCs w:val="22"/>
        </w:rPr>
        <w:t>XVIII</w:t>
      </w:r>
      <w:r w:rsidRPr="00BF7CA2">
        <w:rPr>
          <w:rFonts w:ascii="Bookman Old Style" w:hAnsi="Bookman Old Style" w:cs="Times New Roman"/>
          <w:b/>
          <w:sz w:val="22"/>
          <w:szCs w:val="22"/>
        </w:rPr>
        <w:t>/</w:t>
      </w:r>
      <w:r w:rsidR="00F63613">
        <w:rPr>
          <w:rFonts w:ascii="Bookman Old Style" w:hAnsi="Bookman Old Style" w:cs="Times New Roman"/>
          <w:b/>
          <w:sz w:val="22"/>
          <w:szCs w:val="22"/>
        </w:rPr>
        <w:t>162</w:t>
      </w:r>
      <w:r w:rsidR="00E30ADF">
        <w:rPr>
          <w:rFonts w:ascii="Bookman Old Style" w:hAnsi="Bookman Old Style" w:cs="Times New Roman"/>
          <w:b/>
          <w:sz w:val="22"/>
          <w:szCs w:val="22"/>
        </w:rPr>
        <w:t>/2020</w:t>
      </w:r>
      <w:r w:rsidR="00337A64">
        <w:rPr>
          <w:rFonts w:ascii="Bookman Old Style" w:hAnsi="Bookman Old Style" w:cs="Times New Roman"/>
          <w:b/>
          <w:sz w:val="22"/>
          <w:szCs w:val="22"/>
        </w:rPr>
        <w:t xml:space="preserve">  </w:t>
      </w:r>
    </w:p>
    <w:p w:rsidR="000A4D2B" w:rsidRPr="00BF7CA2" w:rsidRDefault="000A4D2B" w:rsidP="000A4D2B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>Rady Powiatu w Radziejowie</w:t>
      </w:r>
    </w:p>
    <w:p w:rsidR="000A4D2B" w:rsidRPr="00BF7CA2" w:rsidRDefault="00C16DA8" w:rsidP="000A4D2B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>z</w:t>
      </w:r>
      <w:r w:rsidR="000A4D2B" w:rsidRPr="00BF7CA2">
        <w:rPr>
          <w:rFonts w:ascii="Bookman Old Style" w:hAnsi="Bookman Old Style" w:cs="Times New Roman"/>
          <w:b/>
          <w:sz w:val="22"/>
          <w:szCs w:val="22"/>
        </w:rPr>
        <w:t xml:space="preserve"> dnia</w:t>
      </w:r>
      <w:r w:rsidR="005D6EB7">
        <w:rPr>
          <w:rFonts w:ascii="Bookman Old Style" w:hAnsi="Bookman Old Style" w:cs="Times New Roman"/>
          <w:b/>
          <w:sz w:val="22"/>
          <w:szCs w:val="22"/>
        </w:rPr>
        <w:t xml:space="preserve"> 29</w:t>
      </w:r>
      <w:r w:rsidRPr="00BF7CA2">
        <w:rPr>
          <w:rFonts w:ascii="Bookman Old Style" w:hAnsi="Bookman Old Style" w:cs="Times New Roman"/>
          <w:b/>
          <w:sz w:val="22"/>
          <w:szCs w:val="22"/>
        </w:rPr>
        <w:t xml:space="preserve"> grudnia</w:t>
      </w:r>
      <w:r w:rsidR="00E30ADF">
        <w:rPr>
          <w:rFonts w:ascii="Bookman Old Style" w:hAnsi="Bookman Old Style" w:cs="Times New Roman"/>
          <w:b/>
          <w:sz w:val="22"/>
          <w:szCs w:val="22"/>
        </w:rPr>
        <w:t xml:space="preserve"> 2020</w:t>
      </w:r>
      <w:r w:rsidR="000A4D2B" w:rsidRPr="00BF7CA2">
        <w:rPr>
          <w:rFonts w:ascii="Bookman Old Style" w:hAnsi="Bookman Old Style" w:cs="Times New Roman"/>
          <w:b/>
          <w:sz w:val="22"/>
          <w:szCs w:val="22"/>
        </w:rPr>
        <w:t xml:space="preserve"> r.</w:t>
      </w:r>
    </w:p>
    <w:p w:rsidR="00BF7CA2" w:rsidRPr="00BF7CA2" w:rsidRDefault="00BF7CA2" w:rsidP="000A4D2B">
      <w:pPr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:rsidR="003B19AC" w:rsidRDefault="00BF7CA2" w:rsidP="003B19AC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>w</w:t>
      </w:r>
      <w:r w:rsidR="000A4D2B" w:rsidRPr="00BF7CA2">
        <w:rPr>
          <w:rFonts w:ascii="Bookman Old Style" w:hAnsi="Bookman Old Style" w:cs="Times New Roman"/>
          <w:b/>
          <w:sz w:val="22"/>
          <w:szCs w:val="22"/>
        </w:rPr>
        <w:t xml:space="preserve"> sprawie przyjęcia planu pracy R</w:t>
      </w:r>
      <w:r w:rsidR="00337A64">
        <w:rPr>
          <w:rFonts w:ascii="Bookman Old Style" w:hAnsi="Bookman Old Style" w:cs="Times New Roman"/>
          <w:b/>
          <w:sz w:val="22"/>
          <w:szCs w:val="22"/>
        </w:rPr>
        <w:t>a</w:t>
      </w:r>
      <w:r w:rsidR="00F63613">
        <w:rPr>
          <w:rFonts w:ascii="Bookman Old Style" w:hAnsi="Bookman Old Style" w:cs="Times New Roman"/>
          <w:b/>
          <w:sz w:val="22"/>
          <w:szCs w:val="22"/>
        </w:rPr>
        <w:t>dy Powiatu w Radziejowie na 2021</w:t>
      </w:r>
      <w:r w:rsidR="000A4D2B" w:rsidRPr="00BF7CA2">
        <w:rPr>
          <w:rFonts w:ascii="Bookman Old Style" w:hAnsi="Bookman Old Style" w:cs="Times New Roman"/>
          <w:b/>
          <w:sz w:val="22"/>
          <w:szCs w:val="22"/>
        </w:rPr>
        <w:t xml:space="preserve"> r.</w:t>
      </w:r>
    </w:p>
    <w:p w:rsidR="003B19AC" w:rsidRPr="00BF7CA2" w:rsidRDefault="003B19AC" w:rsidP="003B19AC">
      <w:pPr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:rsidR="003B19AC" w:rsidRDefault="000A4D2B" w:rsidP="003B19AC">
      <w:p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BF7CA2">
        <w:rPr>
          <w:rFonts w:ascii="Bookman Old Style" w:hAnsi="Bookman Old Style" w:cs="Times New Roman"/>
          <w:sz w:val="22"/>
          <w:szCs w:val="22"/>
        </w:rPr>
        <w:t>Na podstawie art. 19 ustawy z dnia 5 czerwca 1998</w:t>
      </w:r>
      <w:r w:rsidR="00BF7CA2">
        <w:rPr>
          <w:rFonts w:ascii="Bookman Old Style" w:hAnsi="Bookman Old Style" w:cs="Times New Roman"/>
          <w:sz w:val="22"/>
          <w:szCs w:val="22"/>
        </w:rPr>
        <w:t xml:space="preserve"> </w:t>
      </w:r>
      <w:r w:rsidRPr="00BF7CA2">
        <w:rPr>
          <w:rFonts w:ascii="Bookman Old Style" w:hAnsi="Bookman Old Style" w:cs="Times New Roman"/>
          <w:sz w:val="22"/>
          <w:szCs w:val="22"/>
        </w:rPr>
        <w:t>r. o samorządzie powiatowy</w:t>
      </w:r>
      <w:r w:rsidR="008C101B" w:rsidRPr="00BF7CA2">
        <w:rPr>
          <w:rFonts w:ascii="Bookman Old Style" w:hAnsi="Bookman Old Style" w:cs="Times New Roman"/>
          <w:sz w:val="22"/>
          <w:szCs w:val="22"/>
        </w:rPr>
        <w:t>m</w:t>
      </w:r>
      <w:r w:rsidR="00BF7CA2" w:rsidRPr="00BF7CA2">
        <w:rPr>
          <w:rFonts w:ascii="Bookman Old Style" w:hAnsi="Bookman Old Style" w:cs="Times New Roman"/>
          <w:sz w:val="22"/>
          <w:szCs w:val="22"/>
        </w:rPr>
        <w:t xml:space="preserve"> </w:t>
      </w:r>
      <w:r w:rsidRPr="00BF7CA2">
        <w:rPr>
          <w:rFonts w:ascii="Bookman Old Style" w:hAnsi="Bookman Old Style" w:cs="Times New Roman"/>
          <w:sz w:val="22"/>
          <w:szCs w:val="22"/>
        </w:rPr>
        <w:t>(Dz.</w:t>
      </w:r>
      <w:r w:rsidR="00BF7CA2" w:rsidRPr="00BF7CA2">
        <w:rPr>
          <w:rFonts w:ascii="Bookman Old Style" w:hAnsi="Bookman Old Style" w:cs="Times New Roman"/>
          <w:sz w:val="22"/>
          <w:szCs w:val="22"/>
        </w:rPr>
        <w:t xml:space="preserve"> </w:t>
      </w:r>
      <w:r w:rsidR="00E30ADF">
        <w:rPr>
          <w:rFonts w:ascii="Bookman Old Style" w:hAnsi="Bookman Old Style" w:cs="Times New Roman"/>
          <w:sz w:val="22"/>
          <w:szCs w:val="22"/>
        </w:rPr>
        <w:t>U. z 2020 r. poz. 920</w:t>
      </w:r>
      <w:r w:rsidRPr="00BF7CA2">
        <w:rPr>
          <w:rFonts w:ascii="Bookman Old Style" w:hAnsi="Bookman Old Style" w:cs="Times New Roman"/>
          <w:sz w:val="22"/>
          <w:szCs w:val="22"/>
        </w:rPr>
        <w:t xml:space="preserve">) oraz </w:t>
      </w:r>
      <w:r w:rsidR="00024967" w:rsidRPr="00BF7CA2">
        <w:rPr>
          <w:rFonts w:ascii="Bookman Old Style" w:hAnsi="Bookman Old Style" w:cs="Times New Roman"/>
          <w:sz w:val="22"/>
          <w:szCs w:val="22"/>
        </w:rPr>
        <w:t>§ 18 ust. 1 Statutu Powiatu Radziejowskiego nadanego</w:t>
      </w:r>
      <w:r w:rsidR="00BF7CA2" w:rsidRPr="00BF7CA2">
        <w:rPr>
          <w:rFonts w:ascii="Bookman Old Style" w:hAnsi="Bookman Old Style" w:cs="Times New Roman"/>
          <w:sz w:val="22"/>
          <w:szCs w:val="22"/>
        </w:rPr>
        <w:t xml:space="preserve"> </w:t>
      </w:r>
      <w:r w:rsidR="00BF7CA2">
        <w:rPr>
          <w:rFonts w:ascii="Bookman Old Style" w:hAnsi="Bookman Old Style" w:cs="Times New Roman"/>
          <w:sz w:val="22"/>
          <w:szCs w:val="22"/>
        </w:rPr>
        <w:t>uchwałą nr</w:t>
      </w:r>
      <w:r w:rsidR="00024967" w:rsidRPr="00BF7CA2">
        <w:rPr>
          <w:rFonts w:ascii="Bookman Old Style" w:hAnsi="Bookman Old Style" w:cs="Times New Roman"/>
          <w:sz w:val="22"/>
          <w:szCs w:val="22"/>
        </w:rPr>
        <w:t xml:space="preserve"> V/29/2003 w sprawie ustanowienia Statutu Powiatu </w:t>
      </w:r>
      <w:r w:rsidR="00BF7CA2">
        <w:rPr>
          <w:rFonts w:ascii="Bookman Old Style" w:hAnsi="Bookman Old Style" w:cs="Times New Roman"/>
          <w:sz w:val="22"/>
          <w:szCs w:val="22"/>
        </w:rPr>
        <w:t>(</w:t>
      </w:r>
      <w:r w:rsidR="00002C1F">
        <w:rPr>
          <w:rFonts w:ascii="Bookman Old Style" w:hAnsi="Bookman Old Style" w:cs="Times New Roman"/>
          <w:sz w:val="22"/>
          <w:szCs w:val="22"/>
        </w:rPr>
        <w:t>Dziennik Urzędowy W</w:t>
      </w:r>
      <w:r w:rsidR="00024967" w:rsidRPr="00BF7CA2">
        <w:rPr>
          <w:rFonts w:ascii="Bookman Old Style" w:hAnsi="Bookman Old Style" w:cs="Times New Roman"/>
          <w:sz w:val="22"/>
          <w:szCs w:val="22"/>
        </w:rPr>
        <w:t>ojewództwa Kujawsko-Pomorskiego z 2</w:t>
      </w:r>
      <w:r w:rsidR="00BF7CA2">
        <w:rPr>
          <w:rFonts w:ascii="Bookman Old Style" w:hAnsi="Bookman Old Style" w:cs="Times New Roman"/>
          <w:sz w:val="22"/>
          <w:szCs w:val="22"/>
        </w:rPr>
        <w:t>019</w:t>
      </w:r>
      <w:r w:rsidR="000C526C">
        <w:rPr>
          <w:rFonts w:ascii="Bookman Old Style" w:hAnsi="Bookman Old Style" w:cs="Times New Roman"/>
          <w:sz w:val="22"/>
          <w:szCs w:val="22"/>
        </w:rPr>
        <w:t xml:space="preserve"> </w:t>
      </w:r>
      <w:r w:rsidR="00024967" w:rsidRPr="00BF7CA2">
        <w:rPr>
          <w:rFonts w:ascii="Bookman Old Style" w:hAnsi="Bookman Old Style" w:cs="Times New Roman"/>
          <w:sz w:val="22"/>
          <w:szCs w:val="22"/>
        </w:rPr>
        <w:t>r</w:t>
      </w:r>
      <w:r w:rsidR="00E30ADF">
        <w:rPr>
          <w:rFonts w:ascii="Bookman Old Style" w:hAnsi="Bookman Old Style" w:cs="Times New Roman"/>
          <w:sz w:val="22"/>
          <w:szCs w:val="22"/>
        </w:rPr>
        <w:t>., poz. 3538</w:t>
      </w:r>
      <w:r w:rsidR="003B19AC">
        <w:rPr>
          <w:rFonts w:ascii="Bookman Old Style" w:hAnsi="Bookman Old Style" w:cs="Times New Roman"/>
          <w:sz w:val="22"/>
          <w:szCs w:val="22"/>
        </w:rPr>
        <w:t>) uchwala się co następuje</w:t>
      </w:r>
      <w:r w:rsidR="00024967" w:rsidRPr="00BF7CA2">
        <w:rPr>
          <w:rFonts w:ascii="Bookman Old Style" w:hAnsi="Bookman Old Style" w:cs="Times New Roman"/>
          <w:sz w:val="22"/>
          <w:szCs w:val="22"/>
        </w:rPr>
        <w:t>:</w:t>
      </w:r>
    </w:p>
    <w:p w:rsidR="003B19AC" w:rsidRDefault="00024967" w:rsidP="003B19AC">
      <w:pPr>
        <w:spacing w:line="360" w:lineRule="auto"/>
        <w:ind w:firstLine="708"/>
        <w:jc w:val="both"/>
        <w:rPr>
          <w:rFonts w:ascii="Bookman Old Style" w:hAnsi="Bookman Old Style" w:cs="Times New Roman"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>§ 1</w:t>
      </w:r>
      <w:r w:rsidRPr="00BF7CA2">
        <w:rPr>
          <w:rFonts w:ascii="Bookman Old Style" w:hAnsi="Bookman Old Style" w:cs="Times New Roman"/>
          <w:sz w:val="22"/>
          <w:szCs w:val="22"/>
        </w:rPr>
        <w:t>. Przyjmuje się plan pracy Rady Powiatu w Radziejowie na rok 20</w:t>
      </w:r>
      <w:r w:rsidR="00F63613">
        <w:rPr>
          <w:rFonts w:ascii="Bookman Old Style" w:hAnsi="Bookman Old Style" w:cs="Times New Roman"/>
          <w:sz w:val="22"/>
          <w:szCs w:val="22"/>
        </w:rPr>
        <w:t>21</w:t>
      </w:r>
      <w:r w:rsidR="00BF7CA2">
        <w:rPr>
          <w:rFonts w:ascii="Bookman Old Style" w:hAnsi="Bookman Old Style" w:cs="Times New Roman"/>
          <w:sz w:val="22"/>
          <w:szCs w:val="22"/>
        </w:rPr>
        <w:t xml:space="preserve"> z</w:t>
      </w:r>
      <w:r w:rsidRPr="00BF7CA2">
        <w:rPr>
          <w:rFonts w:ascii="Bookman Old Style" w:hAnsi="Bookman Old Style" w:cs="Times New Roman"/>
          <w:sz w:val="22"/>
          <w:szCs w:val="22"/>
        </w:rPr>
        <w:t>godnie z załącznikiem do uchwały .</w:t>
      </w:r>
    </w:p>
    <w:p w:rsidR="003B19AC" w:rsidRDefault="003B19AC" w:rsidP="003B19AC">
      <w:pPr>
        <w:spacing w:line="360" w:lineRule="auto"/>
        <w:ind w:firstLine="708"/>
        <w:jc w:val="both"/>
        <w:rPr>
          <w:rFonts w:ascii="Bookman Old Style" w:hAnsi="Bookman Old Style" w:cs="Times New Roman"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="00024967" w:rsidRPr="00BF7CA2">
        <w:rPr>
          <w:rFonts w:ascii="Bookman Old Style" w:hAnsi="Bookman Old Style" w:cs="Times New Roman"/>
          <w:b/>
          <w:sz w:val="22"/>
          <w:szCs w:val="22"/>
        </w:rPr>
        <w:t>§ 2</w:t>
      </w:r>
      <w:r w:rsidR="00024967" w:rsidRPr="00BF7CA2">
        <w:rPr>
          <w:rFonts w:ascii="Bookman Old Style" w:hAnsi="Bookman Old Style" w:cs="Times New Roman"/>
          <w:sz w:val="22"/>
          <w:szCs w:val="22"/>
        </w:rPr>
        <w:t xml:space="preserve">. </w:t>
      </w:r>
      <w:r w:rsidR="008C101B" w:rsidRPr="00BF7CA2">
        <w:rPr>
          <w:rFonts w:ascii="Bookman Old Style" w:hAnsi="Bookman Old Style" w:cs="Times New Roman"/>
          <w:sz w:val="22"/>
          <w:szCs w:val="22"/>
        </w:rPr>
        <w:t>Wykonanie uchwał</w:t>
      </w:r>
      <w:r w:rsidR="00BF7CA2">
        <w:rPr>
          <w:rFonts w:ascii="Bookman Old Style" w:hAnsi="Bookman Old Style" w:cs="Times New Roman"/>
          <w:sz w:val="22"/>
          <w:szCs w:val="22"/>
        </w:rPr>
        <w:t>y powierza się Przewodniczącemu</w:t>
      </w:r>
      <w:r w:rsidR="008C101B" w:rsidRPr="00BF7CA2">
        <w:rPr>
          <w:rFonts w:ascii="Bookman Old Style" w:hAnsi="Bookman Old Style" w:cs="Times New Roman"/>
          <w:sz w:val="22"/>
          <w:szCs w:val="22"/>
        </w:rPr>
        <w:t xml:space="preserve"> Rady Powiatu.</w:t>
      </w:r>
    </w:p>
    <w:p w:rsidR="003B19AC" w:rsidRDefault="003B19AC" w:rsidP="00FB70BF">
      <w:pPr>
        <w:spacing w:after="852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="008C101B" w:rsidRPr="00BF7CA2">
        <w:rPr>
          <w:rFonts w:ascii="Bookman Old Style" w:hAnsi="Bookman Old Style" w:cs="Times New Roman"/>
          <w:b/>
          <w:sz w:val="22"/>
          <w:szCs w:val="22"/>
        </w:rPr>
        <w:t>§ 3</w:t>
      </w:r>
      <w:r w:rsidR="008C101B" w:rsidRPr="00BF7CA2">
        <w:rPr>
          <w:rFonts w:ascii="Bookman Old Style" w:hAnsi="Bookman Old Style" w:cs="Times New Roman"/>
          <w:sz w:val="22"/>
          <w:szCs w:val="22"/>
        </w:rPr>
        <w:t>. Uchwała w</w:t>
      </w:r>
      <w:r w:rsidR="00BF7CA2">
        <w:rPr>
          <w:rFonts w:ascii="Bookman Old Style" w:hAnsi="Bookman Old Style" w:cs="Times New Roman"/>
          <w:sz w:val="22"/>
          <w:szCs w:val="22"/>
        </w:rPr>
        <w:t>chodzi w życie z dniem podjęcia</w:t>
      </w:r>
      <w:r w:rsidR="008C101B" w:rsidRPr="00BF7CA2">
        <w:rPr>
          <w:rFonts w:ascii="Bookman Old Style" w:hAnsi="Bookman Old Style" w:cs="Times New Roman"/>
          <w:sz w:val="22"/>
          <w:szCs w:val="22"/>
        </w:rPr>
        <w:t>.</w:t>
      </w:r>
    </w:p>
    <w:p w:rsidR="003B19AC" w:rsidRDefault="00BF3B0D" w:rsidP="00FB70BF">
      <w:pPr>
        <w:tabs>
          <w:tab w:val="left" w:pos="5775"/>
          <w:tab w:val="right" w:pos="9072"/>
        </w:tabs>
        <w:jc w:val="right"/>
        <w:rPr>
          <w:rFonts w:ascii="Bookman Old Style" w:hAnsi="Bookman Old Style" w:cs="Times New Roman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lastRenderedPageBreak/>
        <w:t xml:space="preserve"> </w:t>
      </w:r>
      <w:r w:rsidR="00F92418" w:rsidRPr="00C16DA8">
        <w:rPr>
          <w:rFonts w:ascii="Bookman Old Style" w:hAnsi="Bookman Old Style" w:cs="Times New Roman"/>
        </w:rPr>
        <w:t>Załącznik</w:t>
      </w:r>
    </w:p>
    <w:p w:rsidR="00F92418" w:rsidRPr="00C16DA8" w:rsidRDefault="00C16DA8" w:rsidP="00FB70BF">
      <w:pPr>
        <w:ind w:firstLine="708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</w:t>
      </w:r>
      <w:r w:rsidR="00E30ADF">
        <w:rPr>
          <w:rFonts w:ascii="Bookman Old Style" w:hAnsi="Bookman Old Style" w:cs="Times New Roman"/>
        </w:rPr>
        <w:t>o uchwały nr XVIII</w:t>
      </w:r>
      <w:r w:rsidR="00F92418" w:rsidRPr="00C16DA8">
        <w:rPr>
          <w:rFonts w:ascii="Bookman Old Style" w:hAnsi="Bookman Old Style" w:cs="Times New Roman"/>
        </w:rPr>
        <w:t>/</w:t>
      </w:r>
      <w:r w:rsidR="00F63613">
        <w:rPr>
          <w:rFonts w:ascii="Bookman Old Style" w:hAnsi="Bookman Old Style" w:cs="Times New Roman"/>
        </w:rPr>
        <w:t>162</w:t>
      </w:r>
      <w:r w:rsidR="00E30ADF">
        <w:rPr>
          <w:rFonts w:ascii="Bookman Old Style" w:hAnsi="Bookman Old Style" w:cs="Times New Roman"/>
        </w:rPr>
        <w:t>/2020</w:t>
      </w:r>
    </w:p>
    <w:p w:rsidR="00F92418" w:rsidRPr="00C16DA8" w:rsidRDefault="00BF3B0D" w:rsidP="00FB70BF">
      <w:pPr>
        <w:ind w:left="4956" w:firstLine="708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F92418" w:rsidRPr="00C16DA8">
        <w:rPr>
          <w:rFonts w:ascii="Bookman Old Style" w:hAnsi="Bookman Old Style" w:cs="Times New Roman"/>
        </w:rPr>
        <w:t>Rady Powiatu w Radziejowie</w:t>
      </w:r>
      <w:r w:rsidR="00400EB2">
        <w:rPr>
          <w:rFonts w:ascii="Bookman Old Style" w:hAnsi="Bookman Old Style" w:cs="Times New Roman"/>
        </w:rPr>
        <w:t>z dnia 29</w:t>
      </w:r>
      <w:r w:rsidR="00E30ADF">
        <w:rPr>
          <w:rFonts w:ascii="Bookman Old Style" w:hAnsi="Bookman Old Style" w:cs="Times New Roman"/>
        </w:rPr>
        <w:t xml:space="preserve"> grudnia 2020</w:t>
      </w:r>
      <w:r w:rsidR="00C16DA8">
        <w:rPr>
          <w:rFonts w:ascii="Bookman Old Style" w:hAnsi="Bookman Old Style" w:cs="Times New Roman"/>
        </w:rPr>
        <w:t xml:space="preserve"> </w:t>
      </w:r>
      <w:r w:rsidR="00F92418" w:rsidRPr="00C16DA8">
        <w:rPr>
          <w:rFonts w:ascii="Bookman Old Style" w:hAnsi="Bookman Old Style" w:cs="Times New Roman"/>
        </w:rPr>
        <w:t>r.</w:t>
      </w:r>
    </w:p>
    <w:p w:rsidR="00B85599" w:rsidRPr="00AF0DEA" w:rsidRDefault="00B85599" w:rsidP="00F92418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92418" w:rsidRPr="00AF0DEA" w:rsidRDefault="00E30ADF" w:rsidP="00B8559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Plan pracy Rady Powiatu na 2021</w:t>
      </w:r>
      <w:r w:rsidR="00F92418" w:rsidRPr="00AF0DEA">
        <w:rPr>
          <w:rFonts w:ascii="Bookman Old Style" w:hAnsi="Bookman Old Style" w:cs="Times New Roman"/>
          <w:b/>
          <w:sz w:val="28"/>
          <w:szCs w:val="28"/>
        </w:rPr>
        <w:t xml:space="preserve"> r.</w:t>
      </w:r>
    </w:p>
    <w:p w:rsidR="00F92418" w:rsidRPr="00AF0DEA" w:rsidRDefault="00F92418" w:rsidP="000A4D2B">
      <w:pPr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Plan pracy Rady Powiatu w Radziejowie na 2021"/>
        <w:tblDescription w:val="Zaplanowane działania Rady w 2021 z podziałem na kwartały"/>
      </w:tblPr>
      <w:tblGrid>
        <w:gridCol w:w="687"/>
        <w:gridCol w:w="1124"/>
        <w:gridCol w:w="4798"/>
        <w:gridCol w:w="2453"/>
      </w:tblGrid>
      <w:tr w:rsidR="00F92418" w:rsidRPr="00AF0DEA" w:rsidTr="003B19AC">
        <w:trPr>
          <w:tblHeader/>
        </w:trPr>
        <w:tc>
          <w:tcPr>
            <w:tcW w:w="687" w:type="dxa"/>
          </w:tcPr>
          <w:p w:rsidR="007016FC" w:rsidRPr="00AF0DEA" w:rsidRDefault="007016FC" w:rsidP="000A4D2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92418" w:rsidRPr="00AF0DEA" w:rsidRDefault="00F92418" w:rsidP="000A4D2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0DEA">
              <w:rPr>
                <w:rFonts w:ascii="Bookman Old Style" w:hAnsi="Bookman Old Style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24" w:type="dxa"/>
          </w:tcPr>
          <w:p w:rsidR="007016FC" w:rsidRPr="00AF0DEA" w:rsidRDefault="007016FC" w:rsidP="000A4D2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92418" w:rsidRPr="00AF0DEA" w:rsidRDefault="00F92418" w:rsidP="000A4D2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0DEA">
              <w:rPr>
                <w:rFonts w:ascii="Bookman Old Style" w:hAnsi="Bookman Old Style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798" w:type="dxa"/>
          </w:tcPr>
          <w:p w:rsidR="007016FC" w:rsidRPr="00AF0DEA" w:rsidRDefault="007016FC" w:rsidP="000A4D2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92418" w:rsidRPr="00AF0DEA" w:rsidRDefault="00F92418" w:rsidP="007016F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0DEA">
              <w:rPr>
                <w:rFonts w:ascii="Bookman Old Style" w:hAnsi="Bookman Old Style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2453" w:type="dxa"/>
          </w:tcPr>
          <w:p w:rsidR="00F92418" w:rsidRPr="00AF0DEA" w:rsidRDefault="00F92418" w:rsidP="007016F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0DEA">
              <w:rPr>
                <w:rFonts w:ascii="Bookman Old Style" w:hAnsi="Bookman Old Style" w:cs="Times New Roman"/>
                <w:b/>
                <w:sz w:val="24"/>
                <w:szCs w:val="24"/>
              </w:rPr>
              <w:t>Odpowiedzialność</w:t>
            </w:r>
          </w:p>
          <w:p w:rsidR="00F92418" w:rsidRPr="00AF0DEA" w:rsidRDefault="00F92418" w:rsidP="007016F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0DEA">
              <w:rPr>
                <w:rFonts w:ascii="Bookman Old Style" w:hAnsi="Bookman Old Style" w:cs="Times New Roman"/>
                <w:b/>
                <w:sz w:val="24"/>
                <w:szCs w:val="24"/>
              </w:rPr>
              <w:t>za przygotowanie</w:t>
            </w:r>
          </w:p>
          <w:p w:rsidR="00F92418" w:rsidRPr="00AF0DEA" w:rsidRDefault="00F92418" w:rsidP="007016F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F0DEA">
              <w:rPr>
                <w:rFonts w:ascii="Bookman Old Style" w:hAnsi="Bookman Old Style" w:cs="Times New Roman"/>
                <w:b/>
                <w:sz w:val="24"/>
                <w:szCs w:val="24"/>
              </w:rPr>
              <w:t>materiałów</w:t>
            </w:r>
          </w:p>
        </w:tc>
      </w:tr>
      <w:tr w:rsidR="00F92418" w:rsidRPr="00BF7CA2" w:rsidTr="003B19AC">
        <w:trPr>
          <w:trHeight w:val="1380"/>
        </w:trPr>
        <w:tc>
          <w:tcPr>
            <w:tcW w:w="687" w:type="dxa"/>
          </w:tcPr>
          <w:p w:rsidR="00F92418" w:rsidRPr="00BF7CA2" w:rsidRDefault="00F92418" w:rsidP="00EA0B7E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F92418" w:rsidRPr="00BF7CA2" w:rsidRDefault="00F92418" w:rsidP="00EA0B7E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798" w:type="dxa"/>
          </w:tcPr>
          <w:p w:rsidR="004B34F4" w:rsidRPr="00BF7CA2" w:rsidRDefault="004B34F4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FB3D15" w:rsidRPr="00BF7CA2" w:rsidRDefault="004B34F4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  <w:r w:rsidR="00B95455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Sprawozdanie z Komisji B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>ezpieczeństwa i Porządku za 2020</w:t>
            </w:r>
            <w:r w:rsidR="00337A64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r.</w:t>
            </w:r>
          </w:p>
          <w:p w:rsidR="003B19AC" w:rsidRDefault="004B34F4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Ocena stanu bezpieczeństwa na terenie powiatu:</w:t>
            </w:r>
          </w:p>
          <w:p w:rsidR="003B19AC" w:rsidRDefault="004B34F4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386AF1" w:rsidRPr="00BF7CA2">
              <w:rPr>
                <w:rFonts w:ascii="Bookman Old Style" w:hAnsi="Bookman Old Style" w:cs="Times New Roman"/>
                <w:sz w:val="22"/>
                <w:szCs w:val="22"/>
              </w:rPr>
              <w:t>●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 informacja Komendanta Powiatowego Policji,</w:t>
            </w:r>
          </w:p>
          <w:p w:rsidR="00BF7CA2" w:rsidRDefault="004B34F4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386AF1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●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informacja Komendanta Powiatowego Państwowej Straży Pożarnej, </w:t>
            </w:r>
          </w:p>
          <w:p w:rsidR="004B34F4" w:rsidRPr="00BF7CA2" w:rsidRDefault="00386AF1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 i</w:t>
            </w:r>
            <w:r w:rsidR="004B34F4" w:rsidRPr="00BF7CA2">
              <w:rPr>
                <w:rFonts w:ascii="Bookman Old Style" w:hAnsi="Bookman Old Style" w:cs="Times New Roman"/>
                <w:sz w:val="22"/>
                <w:szCs w:val="22"/>
              </w:rPr>
              <w:t>nformacja Powiatowego Inspektora Nadzoru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4B34F4" w:rsidRPr="00BF7CA2">
              <w:rPr>
                <w:rFonts w:ascii="Bookman Old Style" w:hAnsi="Bookman Old Style" w:cs="Times New Roman"/>
                <w:sz w:val="22"/>
                <w:szCs w:val="22"/>
              </w:rPr>
              <w:t>Budowlanego.</w:t>
            </w:r>
          </w:p>
          <w:p w:rsidR="00A134AF" w:rsidRPr="00BF7CA2" w:rsidRDefault="00A134AF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A134AF" w:rsidRPr="00BF7CA2" w:rsidRDefault="004B34F4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  <w:r w:rsidR="00386AF1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Sprawozdanie z działalności Społecznej Straży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Rybackiej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 xml:space="preserve"> Powiatu Radziejowskiego za 2020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1C036F" w:rsidRPr="00BF7CA2" w:rsidRDefault="001C036F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3.</w:t>
            </w:r>
            <w:r w:rsidR="00386AF1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Sprawozdanie z działal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>ności Rady i jej komisji za 2020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r.</w:t>
            </w:r>
          </w:p>
          <w:p w:rsidR="004B34F4" w:rsidRPr="00BF7CA2" w:rsidRDefault="004B34F4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453" w:type="dxa"/>
          </w:tcPr>
          <w:p w:rsidR="006E21BC" w:rsidRPr="00BF7CA2" w:rsidRDefault="006E21BC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Przewodniczący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Komisji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Bezpieczeństwa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i Porządku,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Komendant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Powiatowy Policji,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Komendant Powiatowy Państwowej Straży 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Pożarnej,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Powiatowy Inspektor Nadzoru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Budowlanego,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Komendant Społecznej Straży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Rybackiej,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Przewodniczący Rady, </w:t>
            </w:r>
          </w:p>
          <w:p w:rsidR="001C036F" w:rsidRPr="00BF7CA2" w:rsidRDefault="001C036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Przewodniczący Komisji.</w:t>
            </w:r>
          </w:p>
          <w:p w:rsidR="006E21BC" w:rsidRPr="00BF7CA2" w:rsidRDefault="006E21BC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F92418" w:rsidRPr="00BF7CA2" w:rsidTr="003B19AC">
        <w:trPr>
          <w:trHeight w:val="4530"/>
        </w:trPr>
        <w:tc>
          <w:tcPr>
            <w:tcW w:w="687" w:type="dxa"/>
          </w:tcPr>
          <w:p w:rsidR="00EA0B7E" w:rsidRPr="00BF7CA2" w:rsidRDefault="00EA0B7E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EA0B7E" w:rsidRPr="00BF7CA2" w:rsidRDefault="00EA0B7E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EA0B7E" w:rsidRPr="00BF7CA2" w:rsidRDefault="00EA0B7E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F92418" w:rsidRPr="00BF7CA2" w:rsidRDefault="007016FC" w:rsidP="00EA0B7E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24" w:type="dxa"/>
          </w:tcPr>
          <w:p w:rsidR="00EA0B7E" w:rsidRPr="00BF7CA2" w:rsidRDefault="00EA0B7E" w:rsidP="00EA0B7E">
            <w:pPr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EA0B7E" w:rsidRPr="00BF7CA2" w:rsidRDefault="00EA0B7E" w:rsidP="00EA0B7E">
            <w:pPr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EA0B7E" w:rsidRPr="00BF7CA2" w:rsidRDefault="00EA0B7E" w:rsidP="00EA0B7E">
            <w:pPr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F92418" w:rsidRPr="00BF7CA2" w:rsidRDefault="007016FC" w:rsidP="00EA0B7E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4798" w:type="dxa"/>
          </w:tcPr>
          <w:p w:rsidR="00F92418" w:rsidRPr="00BF7CA2" w:rsidRDefault="007016FC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  <w:r w:rsidR="00B95455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Ocena stanu dróg po okresie zimy.</w:t>
            </w:r>
          </w:p>
          <w:p w:rsidR="007016FC" w:rsidRPr="00BF7CA2" w:rsidRDefault="007016FC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="00B95455"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Ocena stanu bezrobocia na terenie powiatu.</w:t>
            </w:r>
          </w:p>
          <w:p w:rsidR="007016FC" w:rsidRPr="00BF7CA2" w:rsidRDefault="007016FC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3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  <w:r w:rsidR="00B95455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Sprawozdanie z realizacji zadań z zakresu rehab</w:t>
            </w:r>
            <w:r w:rsidR="00B95455" w:rsidRPr="00BF7CA2">
              <w:rPr>
                <w:rFonts w:ascii="Bookman Old Style" w:hAnsi="Bookman Old Style" w:cs="Times New Roman"/>
                <w:sz w:val="22"/>
                <w:szCs w:val="22"/>
              </w:rPr>
              <w:t>ilitacji osób niepełnosprawnych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: wyko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>rzystanie środków z PFRON w 2020 r. oraz plan na 2021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 </w:t>
            </w:r>
          </w:p>
          <w:p w:rsidR="00EA0B7E" w:rsidRDefault="00E21BDA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4. Sprawozdanie z realizacji Programu przeciwdziałaniu bezrobocia i aktywizacji lokalnego rynku pracy</w:t>
            </w:r>
            <w:r w:rsidR="00372B1B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</w:p>
          <w:p w:rsidR="00372B1B" w:rsidRPr="00BF7CA2" w:rsidRDefault="00372B1B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5. Raport z wykonania „Programu Ochrony Środowiska dla Powiatu Radziejowskiego na lata 2018-2021 z perspektywą do roku 2024 za lata 2018-2019.</w:t>
            </w:r>
          </w:p>
        </w:tc>
        <w:tc>
          <w:tcPr>
            <w:tcW w:w="2453" w:type="dxa"/>
          </w:tcPr>
          <w:p w:rsidR="00F92418" w:rsidRPr="00BF7CA2" w:rsidRDefault="00EA0B7E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Dyrektor ZDP,</w:t>
            </w:r>
          </w:p>
          <w:p w:rsidR="00EA0B7E" w:rsidRPr="00BF7CA2" w:rsidRDefault="00EA0B7E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Dyrektor PUP,</w:t>
            </w:r>
          </w:p>
          <w:p w:rsidR="00A134AF" w:rsidRPr="00BF7CA2" w:rsidRDefault="00A134A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EA0B7E" w:rsidRDefault="00EA0B7E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PCPR.</w:t>
            </w:r>
          </w:p>
          <w:p w:rsidR="003B19AC" w:rsidRDefault="00372B1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Dyrektor PUP</w:t>
            </w:r>
          </w:p>
          <w:p w:rsidR="00E21BDA" w:rsidRDefault="00E21BDA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Dyrektor PUP</w:t>
            </w:r>
          </w:p>
          <w:p w:rsidR="00372B1B" w:rsidRDefault="00372B1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72B1B" w:rsidRDefault="00372B1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72B1B" w:rsidRPr="00BF7CA2" w:rsidRDefault="00372B1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Kierownik wydział</w:t>
            </w:r>
            <w:r w:rsidR="00D07D31">
              <w:rPr>
                <w:rFonts w:ascii="Bookman Old Style" w:hAnsi="Bookman Old Style" w:cs="Times New Roman"/>
                <w:sz w:val="22"/>
                <w:szCs w:val="22"/>
              </w:rPr>
              <w:t>u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Ochrony Środowiska, Rolnictwa i Infrastruktury Technicznej</w:t>
            </w:r>
          </w:p>
        </w:tc>
      </w:tr>
      <w:tr w:rsidR="00F92418" w:rsidRPr="00BF7CA2" w:rsidTr="003B19AC">
        <w:tc>
          <w:tcPr>
            <w:tcW w:w="687" w:type="dxa"/>
          </w:tcPr>
          <w:p w:rsidR="00F92418" w:rsidRPr="00BF7CA2" w:rsidRDefault="00DD01AA" w:rsidP="00AB3BEB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24" w:type="dxa"/>
          </w:tcPr>
          <w:p w:rsidR="00F92418" w:rsidRPr="00BF7CA2" w:rsidRDefault="00DD01AA" w:rsidP="00AB3BEB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4798" w:type="dxa"/>
          </w:tcPr>
          <w:p w:rsidR="008E5326" w:rsidRPr="00BF7CA2" w:rsidRDefault="00DD01AA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.  Sprawozdanie 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>z działalności i efektów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 xml:space="preserve"> pracy PCPR w Radziejowie w 2020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 oraz zestawienie potrzeb w zakresie systemu pieczy zastępczej</w:t>
            </w:r>
          </w:p>
          <w:p w:rsidR="005A3B48" w:rsidRPr="00BF7CA2" w:rsidRDefault="00DD01AA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informacja z działalności Domu Pomocy Społecznej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 xml:space="preserve"> w Piotrkowie Kuj. za rok 2020 i I kw. 2021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w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>raz z wykonaniem potrzeb na 2021</w:t>
            </w:r>
            <w:r w:rsidR="00A134A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171A89" w:rsidRPr="00BF7CA2" w:rsidRDefault="00171A89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informacja z działalności Środowiskowego Domu Samopomocy w Radziejowi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>e za rok 2020</w:t>
            </w:r>
            <w:r w:rsidR="005A3B48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wraz </w:t>
            </w:r>
            <w:r w:rsidR="00E30ADF">
              <w:rPr>
                <w:rFonts w:ascii="Bookman Old Style" w:hAnsi="Bookman Old Style" w:cs="Times New Roman"/>
                <w:sz w:val="22"/>
                <w:szCs w:val="22"/>
              </w:rPr>
              <w:t>z wykonaniem potrzeb na rok 2021</w:t>
            </w:r>
          </w:p>
          <w:p w:rsidR="00171A89" w:rsidRPr="00BF7CA2" w:rsidRDefault="00171A89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informacje z działalności Zakładu Aktywności Zawodowej w Radziejowie,</w:t>
            </w:r>
          </w:p>
          <w:p w:rsidR="00171A89" w:rsidRPr="00BF7CA2" w:rsidRDefault="00171A89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informacja</w:t>
            </w:r>
            <w:r w:rsidR="005A3B48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z działaln</w:t>
            </w:r>
            <w:r w:rsidR="00DA3551">
              <w:rPr>
                <w:rFonts w:ascii="Bookman Old Style" w:hAnsi="Bookman Old Style" w:cs="Times New Roman"/>
                <w:sz w:val="22"/>
                <w:szCs w:val="22"/>
              </w:rPr>
              <w:t>ości WZT w Nowej Wsi w roku 2020</w:t>
            </w:r>
            <w:r w:rsidR="005A3B48" w:rsidRPr="00BF7CA2">
              <w:rPr>
                <w:rFonts w:ascii="Bookman Old Style" w:hAnsi="Bookman Old Style" w:cs="Times New Roman"/>
                <w:sz w:val="22"/>
                <w:szCs w:val="22"/>
              </w:rPr>
              <w:t>,</w:t>
            </w:r>
          </w:p>
          <w:p w:rsidR="003B19AC" w:rsidRDefault="00171A89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informacja z działalności Powiatowego Zespołu ds. Orzekania o Niepełnosprawności.</w:t>
            </w:r>
          </w:p>
          <w:p w:rsidR="00171A89" w:rsidRPr="00BF7CA2" w:rsidRDefault="003B19AC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</w:t>
            </w:r>
            <w:r w:rsidR="00171A89"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="00171A89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Sprawozdanie z realizacji współpracy Powiatu Radziejowskiego z org</w:t>
            </w:r>
            <w:r w:rsidR="00DA3551">
              <w:rPr>
                <w:rFonts w:ascii="Bookman Old Style" w:hAnsi="Bookman Old Style" w:cs="Times New Roman"/>
                <w:sz w:val="22"/>
                <w:szCs w:val="22"/>
              </w:rPr>
              <w:t>anizacjami pozarządowymi za 2020</w:t>
            </w:r>
            <w:r w:rsidR="00171A89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BF7CA2" w:rsidRDefault="00BF7CA2" w:rsidP="00B95455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D07D31" w:rsidRDefault="00D07D31" w:rsidP="00B95455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171A89" w:rsidRPr="00BF7CA2" w:rsidRDefault="00171A89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3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. </w:t>
            </w:r>
            <w:r w:rsidR="00AB3BEB" w:rsidRPr="00BF7CA2">
              <w:rPr>
                <w:rFonts w:ascii="Bookman Old Style" w:hAnsi="Bookman Old Style" w:cs="Times New Roman"/>
                <w:sz w:val="22"/>
                <w:szCs w:val="22"/>
              </w:rPr>
              <w:t>O</w:t>
            </w:r>
            <w:r w:rsidR="005A3B48" w:rsidRPr="00BF7CA2">
              <w:rPr>
                <w:rFonts w:ascii="Bookman Old Style" w:hAnsi="Bookman Old Style" w:cs="Times New Roman"/>
                <w:sz w:val="22"/>
                <w:szCs w:val="22"/>
              </w:rPr>
              <w:t>cena z</w:t>
            </w:r>
            <w:r w:rsidR="00DA3551">
              <w:rPr>
                <w:rFonts w:ascii="Bookman Old Style" w:hAnsi="Bookman Old Style" w:cs="Times New Roman"/>
                <w:sz w:val="22"/>
                <w:szCs w:val="22"/>
              </w:rPr>
              <w:t>asobów pomocy społecznej za 2020</w:t>
            </w:r>
            <w:r w:rsidR="005A3B48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</w:t>
            </w:r>
            <w:r w:rsidR="00AB3BEB"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</w:p>
        </w:tc>
        <w:tc>
          <w:tcPr>
            <w:tcW w:w="2453" w:type="dxa"/>
          </w:tcPr>
          <w:p w:rsidR="003B19AC" w:rsidRDefault="00B85599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PCPR</w:t>
            </w:r>
          </w:p>
          <w:p w:rsidR="003B19AC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Dyrektor DPS</w:t>
            </w:r>
          </w:p>
          <w:p w:rsidR="003B19AC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ŚDS,</w:t>
            </w:r>
          </w:p>
          <w:p w:rsidR="00AB3BEB" w:rsidRPr="00BF7CA2" w:rsidRDefault="003B19AC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AB3BEB" w:rsidRPr="00BF7CA2">
              <w:rPr>
                <w:rFonts w:ascii="Bookman Old Style" w:hAnsi="Bookman Old Style" w:cs="Times New Roman"/>
                <w:sz w:val="22"/>
                <w:szCs w:val="22"/>
              </w:rPr>
              <w:t>Dyrektor ZAZ,</w:t>
            </w:r>
          </w:p>
          <w:p w:rsidR="00AB3BEB" w:rsidRPr="00BF7CA2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AB3BEB" w:rsidRPr="00BF7CA2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WTZ,</w:t>
            </w:r>
          </w:p>
          <w:p w:rsidR="005A3B48" w:rsidRPr="00BF7CA2" w:rsidRDefault="005A3B48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AB3BEB" w:rsidRPr="00BF7CA2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Przewodniczący Powiatowego Zespołu ds. Orzekania o </w:t>
            </w:r>
          </w:p>
          <w:p w:rsidR="00AB3BEB" w:rsidRPr="00BF7CA2" w:rsidRDefault="00D07D31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Niepełnosprawności</w:t>
            </w:r>
          </w:p>
          <w:p w:rsidR="00D07D31" w:rsidRDefault="00D07D31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AB3BEB" w:rsidRPr="00BF7CA2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Wydziału</w:t>
            </w:r>
          </w:p>
          <w:p w:rsidR="00AB3BEB" w:rsidRPr="00BF7CA2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Organizacji, Nadzoru i Promocji</w:t>
            </w:r>
          </w:p>
          <w:p w:rsidR="00D07D31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Powiatu,</w:t>
            </w:r>
          </w:p>
          <w:p w:rsidR="00D07D31" w:rsidRDefault="00D07D31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AB3BEB" w:rsidRPr="00BF7CA2" w:rsidRDefault="00AB3BEB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PCPR</w:t>
            </w:r>
          </w:p>
        </w:tc>
      </w:tr>
      <w:tr w:rsidR="00F92418" w:rsidRPr="00BF7CA2" w:rsidTr="003B19AC">
        <w:trPr>
          <w:trHeight w:val="3692"/>
        </w:trPr>
        <w:tc>
          <w:tcPr>
            <w:tcW w:w="687" w:type="dxa"/>
          </w:tcPr>
          <w:p w:rsidR="00F92418" w:rsidRPr="00BF7CA2" w:rsidRDefault="00AB3BEB" w:rsidP="003D6ECF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24" w:type="dxa"/>
          </w:tcPr>
          <w:p w:rsidR="00F92418" w:rsidRPr="00BF7CA2" w:rsidRDefault="00AB3BEB" w:rsidP="003D6ECF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V</w:t>
            </w:r>
          </w:p>
        </w:tc>
        <w:tc>
          <w:tcPr>
            <w:tcW w:w="4798" w:type="dxa"/>
          </w:tcPr>
          <w:p w:rsidR="00F92418" w:rsidRPr="00BF7CA2" w:rsidRDefault="00345542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  <w:r w:rsidR="00B05BA0"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.</w:t>
            </w:r>
            <w:r w:rsidR="006E21BC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B05BA0" w:rsidRPr="00BF7CA2">
              <w:rPr>
                <w:rFonts w:ascii="Bookman Old Style" w:hAnsi="Bookman Old Style" w:cs="Times New Roman"/>
                <w:sz w:val="22"/>
                <w:szCs w:val="22"/>
              </w:rPr>
              <w:t>Ocena sytuacji w rolnictwie, wykorzystanie środków UE.</w:t>
            </w:r>
          </w:p>
          <w:p w:rsidR="005A3B48" w:rsidRPr="00BF7CA2" w:rsidRDefault="005A3B48" w:rsidP="00B95455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DB71A2" w:rsidRDefault="00DB71A2" w:rsidP="00B95455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B05BA0" w:rsidRPr="00BF7CA2" w:rsidRDefault="00B05BA0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="006E21BC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Przyjęcie informacji:</w:t>
            </w:r>
          </w:p>
          <w:p w:rsidR="00B05BA0" w:rsidRPr="00BF7CA2" w:rsidRDefault="00B05BA0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● </w:t>
            </w:r>
            <w:r w:rsidR="003D6ECF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Powiatowej </w:t>
            </w:r>
            <w:r w:rsidR="005A3B48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Stacji </w:t>
            </w:r>
            <w:r w:rsidR="003D6ECF" w:rsidRPr="00BF7CA2">
              <w:rPr>
                <w:rFonts w:ascii="Bookman Old Style" w:hAnsi="Bookman Old Style" w:cs="Times New Roman"/>
                <w:sz w:val="22"/>
                <w:szCs w:val="22"/>
              </w:rPr>
              <w:t>Sanitarno –</w:t>
            </w:r>
          </w:p>
          <w:p w:rsidR="003D6ECF" w:rsidRPr="00BF7CA2" w:rsidRDefault="003D6ECF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Epidemiologicznej z działalności Inspekcji na terenie powiatu,</w:t>
            </w:r>
          </w:p>
          <w:p w:rsidR="003D6ECF" w:rsidRPr="00BF7CA2" w:rsidRDefault="003D6ECF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● Powiatowego Lekarza Weterynarii z działalności Inspekcji na terenie powiatu.</w:t>
            </w:r>
          </w:p>
          <w:p w:rsidR="003D6ECF" w:rsidRPr="00BF7CA2" w:rsidRDefault="003D6EC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6E21BC" w:rsidRPr="00BF7CA2" w:rsidRDefault="006E21BC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453" w:type="dxa"/>
          </w:tcPr>
          <w:p w:rsidR="00F92418" w:rsidRPr="00BF7CA2" w:rsidRDefault="003D6EC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Biura</w:t>
            </w:r>
          </w:p>
          <w:p w:rsidR="003D6ECF" w:rsidRPr="00BF7CA2" w:rsidRDefault="003D6EC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Powiatowego</w:t>
            </w:r>
          </w:p>
          <w:p w:rsidR="003D6ECF" w:rsidRPr="00BF7CA2" w:rsidRDefault="003D6EC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AR i MR,</w:t>
            </w:r>
          </w:p>
          <w:p w:rsidR="00DB71A2" w:rsidRDefault="00DB71A2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D6ECF" w:rsidRPr="00BF7CA2" w:rsidRDefault="003D6EC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Kierownicy wojewódzkich</w:t>
            </w:r>
          </w:p>
          <w:p w:rsidR="006E21BC" w:rsidRPr="00BF7CA2" w:rsidRDefault="003D6ECF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i powiatowych inspekcji</w:t>
            </w:r>
            <w:r w:rsidR="00FB3D15"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</w:p>
        </w:tc>
      </w:tr>
      <w:tr w:rsidR="00F92418" w:rsidRPr="00BF7CA2" w:rsidTr="003B19AC">
        <w:trPr>
          <w:trHeight w:val="3660"/>
        </w:trPr>
        <w:tc>
          <w:tcPr>
            <w:tcW w:w="687" w:type="dxa"/>
          </w:tcPr>
          <w:p w:rsidR="00F92418" w:rsidRPr="00BF7CA2" w:rsidRDefault="003D6ECF" w:rsidP="00FB3D15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124" w:type="dxa"/>
          </w:tcPr>
          <w:p w:rsidR="00F92418" w:rsidRPr="00BF7CA2" w:rsidRDefault="003D6ECF" w:rsidP="00FB3D15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VI</w:t>
            </w:r>
          </w:p>
        </w:tc>
        <w:tc>
          <w:tcPr>
            <w:tcW w:w="4798" w:type="dxa"/>
          </w:tcPr>
          <w:p w:rsidR="00F92418" w:rsidRPr="00BF7CA2" w:rsidRDefault="003D6ECF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1.</w:t>
            </w:r>
            <w:r w:rsidR="000B4239">
              <w:rPr>
                <w:rFonts w:ascii="Bookman Old Style" w:hAnsi="Bookman Old Style" w:cs="Times New Roman"/>
                <w:sz w:val="22"/>
                <w:szCs w:val="22"/>
              </w:rPr>
              <w:t xml:space="preserve"> Ocena wykonania budżetu za 2020</w:t>
            </w:r>
            <w:r w:rsidR="006E21BC"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3B19AC" w:rsidRDefault="006E21BC" w:rsidP="00B95455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Podjęcie uchwały w sprawie udzielenia absolutorium dla Zarządu Powiatu.</w:t>
            </w:r>
            <w:r w:rsidR="003B19AC"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 xml:space="preserve"> </w:t>
            </w:r>
          </w:p>
          <w:p w:rsidR="006E21BC" w:rsidRPr="00BF7CA2" w:rsidRDefault="006E21BC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3.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Zatwierdzenie sprawozdania finansowego SP </w:t>
            </w:r>
            <w:r w:rsidR="000B4239">
              <w:rPr>
                <w:rFonts w:ascii="Bookman Old Style" w:hAnsi="Bookman Old Style" w:cs="Times New Roman"/>
                <w:sz w:val="22"/>
                <w:szCs w:val="22"/>
              </w:rPr>
              <w:t>ZOZ w Radziejowie za 2020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5A3B48" w:rsidRPr="00BF7CA2" w:rsidRDefault="005A3B48" w:rsidP="00B95455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4.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Raport o stanie Powiatu.</w:t>
            </w:r>
          </w:p>
          <w:p w:rsidR="006E21BC" w:rsidRPr="00BF7CA2" w:rsidRDefault="005A3B48" w:rsidP="00BF7CA2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5.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Sprawozdanie Państwowego Gospodarstwa Wodnego Wody Polskie z działań podejmowanych na terenie</w:t>
            </w:r>
            <w:r w:rsidR="000B4239">
              <w:rPr>
                <w:rFonts w:ascii="Bookman Old Style" w:hAnsi="Bookman Old Style" w:cs="Times New Roman"/>
                <w:sz w:val="22"/>
                <w:szCs w:val="22"/>
              </w:rPr>
              <w:t xml:space="preserve"> powiatu radziejowskiego za 2020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rok.</w:t>
            </w:r>
          </w:p>
        </w:tc>
        <w:tc>
          <w:tcPr>
            <w:tcW w:w="2453" w:type="dxa"/>
          </w:tcPr>
          <w:p w:rsidR="00FB3D15" w:rsidRPr="00BF7CA2" w:rsidRDefault="00FB3D15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Zarząd Powiatu,</w:t>
            </w:r>
          </w:p>
          <w:p w:rsidR="00FB3D15" w:rsidRPr="00BF7CA2" w:rsidRDefault="00FB3D15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Skarbnik,</w:t>
            </w:r>
          </w:p>
          <w:p w:rsidR="00FB3D15" w:rsidRPr="00BF7CA2" w:rsidRDefault="00FB3D15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Przewodnicząca Rady Powiatu,</w:t>
            </w:r>
          </w:p>
          <w:p w:rsidR="00FB3D15" w:rsidRPr="00BF7CA2" w:rsidRDefault="00FB3D15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Starosta.</w:t>
            </w:r>
          </w:p>
          <w:p w:rsidR="00983D56" w:rsidRDefault="00983D56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5A3B48" w:rsidRPr="00BF7CA2" w:rsidRDefault="005A3B48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Dyrektor SP ZOZ</w:t>
            </w:r>
          </w:p>
          <w:p w:rsidR="00983D56" w:rsidRDefault="00983D56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983D56" w:rsidRDefault="00983D56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5A3B48" w:rsidRPr="00BF7CA2" w:rsidRDefault="005A3B48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Sekretarz Powiatu</w:t>
            </w:r>
          </w:p>
          <w:p w:rsidR="005A3B48" w:rsidRPr="00BF7CA2" w:rsidRDefault="00B95455" w:rsidP="000A4D2B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Nadzoru Wodnego</w:t>
            </w:r>
          </w:p>
        </w:tc>
      </w:tr>
      <w:tr w:rsidR="003B19AC" w:rsidRPr="00BF7CA2" w:rsidTr="003B19AC">
        <w:trPr>
          <w:trHeight w:val="3660"/>
        </w:trPr>
        <w:tc>
          <w:tcPr>
            <w:tcW w:w="687" w:type="dxa"/>
          </w:tcPr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24" w:type="dxa"/>
          </w:tcPr>
          <w:p w:rsidR="003B19AC" w:rsidRPr="00BF7CA2" w:rsidRDefault="003B19AC" w:rsidP="003B19AC">
            <w:pPr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IX</w:t>
            </w:r>
          </w:p>
        </w:tc>
        <w:tc>
          <w:tcPr>
            <w:tcW w:w="4798" w:type="dxa"/>
          </w:tcPr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. Sprawozdanie z wykonania budżetu powiatu za  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I półrocze 2021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Sprawozdanie z wykonania planu finansowego SP ZOZ za I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półrocze 2021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3.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Informacja Przewodniczącej Rady w sprawie oświadczeń majątkowych.</w:t>
            </w:r>
          </w:p>
          <w:p w:rsidR="003B19AC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4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. Informacja Starosty w sprawie oświadczeń majątkowych.</w:t>
            </w: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983D56">
              <w:rPr>
                <w:rFonts w:ascii="Bookman Old Style" w:hAnsi="Bookman Old Style" w:cs="Times New Roman"/>
                <w:b/>
                <w:sz w:val="22"/>
                <w:szCs w:val="22"/>
              </w:rPr>
              <w:t>5.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Przyjęcie informacji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Wojewódzkiego Inspektoratu Ochrony Środowiska o stanie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środowiska na obszarze powiatu.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2453" w:type="dxa"/>
          </w:tcPr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Zarząd Powiatu,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Skarbnik,</w:t>
            </w:r>
          </w:p>
          <w:p w:rsidR="003B19AC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Przewodnicząca Rady Powiatu,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Starosta.</w:t>
            </w:r>
          </w:p>
          <w:p w:rsidR="003B19AC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Kierownik Wydziału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Ochrony Środowiska,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Rolnictwa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i Infrastruktury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Technicznej,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3B19AC" w:rsidRPr="00BF7CA2" w:rsidTr="003B19AC">
        <w:trPr>
          <w:trHeight w:val="2394"/>
        </w:trPr>
        <w:tc>
          <w:tcPr>
            <w:tcW w:w="687" w:type="dxa"/>
          </w:tcPr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24" w:type="dxa"/>
          </w:tcPr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XI</w:t>
            </w:r>
          </w:p>
        </w:tc>
        <w:tc>
          <w:tcPr>
            <w:tcW w:w="4798" w:type="dxa"/>
          </w:tcPr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Infrmacja o stanie realizacji zadań oświatowych Powiatu Radziejowskiego za rok szkolny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2020/2021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.</w:t>
            </w: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Ocena stanu dróg powiatowych.</w:t>
            </w:r>
          </w:p>
        </w:tc>
        <w:tc>
          <w:tcPr>
            <w:tcW w:w="2453" w:type="dxa"/>
          </w:tcPr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Dyrektor Centrum Usług Wspólnych Powiatu Radziejowskiego,</w:t>
            </w:r>
          </w:p>
          <w:p w:rsidR="003B19AC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Dyrektor ZDP.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  <w:tr w:rsidR="003B19AC" w:rsidRPr="00BF7CA2" w:rsidTr="003B19AC">
        <w:trPr>
          <w:trHeight w:val="2394"/>
        </w:trPr>
        <w:tc>
          <w:tcPr>
            <w:tcW w:w="687" w:type="dxa"/>
          </w:tcPr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24" w:type="dxa"/>
          </w:tcPr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Pr="00BF7CA2" w:rsidRDefault="003B19AC" w:rsidP="003B19AC">
            <w:pPr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XII</w:t>
            </w:r>
          </w:p>
        </w:tc>
        <w:tc>
          <w:tcPr>
            <w:tcW w:w="4798" w:type="dxa"/>
          </w:tcPr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1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.  Uchwalenie budżetu na 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2022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  <w:p w:rsidR="003B19AC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b/>
                <w:sz w:val="22"/>
                <w:szCs w:val="22"/>
              </w:rPr>
              <w:t>2.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Przyjęcie planów pracy: Rady i komisji</w:t>
            </w:r>
          </w:p>
          <w:p w:rsidR="003B19AC" w:rsidRPr="00BF7CA2" w:rsidRDefault="003B19AC" w:rsidP="003B19AC">
            <w:pPr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</w:rPr>
              <w:t>na 2022</w:t>
            </w: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2453" w:type="dxa"/>
          </w:tcPr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Zarząd Powiatu,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Skarbnik,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Przewodnicząca Rady Powiatu,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  <w:r w:rsidRPr="00BF7CA2">
              <w:rPr>
                <w:rFonts w:ascii="Bookman Old Style" w:hAnsi="Bookman Old Style" w:cs="Times New Roman"/>
                <w:sz w:val="22"/>
                <w:szCs w:val="22"/>
              </w:rPr>
              <w:t>Przewodniczący Komisji.</w:t>
            </w:r>
          </w:p>
          <w:p w:rsidR="003B19AC" w:rsidRPr="00BF7CA2" w:rsidRDefault="003B19AC" w:rsidP="003B19AC">
            <w:pPr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</w:tr>
    </w:tbl>
    <w:p w:rsidR="00F92418" w:rsidRPr="00BF7CA2" w:rsidRDefault="00F92418" w:rsidP="000A4D2B">
      <w:pPr>
        <w:rPr>
          <w:rFonts w:ascii="Bookman Old Style" w:hAnsi="Bookman Old Style" w:cs="Times New Roman"/>
          <w:sz w:val="22"/>
          <w:szCs w:val="22"/>
        </w:rPr>
      </w:pPr>
    </w:p>
    <w:p w:rsidR="00BF7CA2" w:rsidRDefault="006E345A" w:rsidP="000A4D2B">
      <w:pPr>
        <w:rPr>
          <w:rFonts w:ascii="Bookman Old Style" w:hAnsi="Bookman Old Style" w:cs="Times New Roman"/>
          <w:b/>
          <w:sz w:val="22"/>
          <w:szCs w:val="22"/>
        </w:rPr>
      </w:pPr>
      <w:r w:rsidRPr="00BF7CA2">
        <w:rPr>
          <w:rFonts w:ascii="Bookman Old Style" w:hAnsi="Bookman Old Style" w:cs="Times New Roman"/>
          <w:b/>
          <w:sz w:val="22"/>
          <w:szCs w:val="22"/>
        </w:rPr>
        <w:t>Poza tematami ujętymi w planie mogą być wprowadzone zagadnienia wynikające</w:t>
      </w:r>
      <w:r w:rsidR="00B95455" w:rsidRPr="00BF7CA2">
        <w:rPr>
          <w:rFonts w:ascii="Bookman Old Style" w:hAnsi="Bookman Old Style" w:cs="Times New Roman"/>
          <w:b/>
          <w:sz w:val="22"/>
          <w:szCs w:val="22"/>
        </w:rPr>
        <w:t xml:space="preserve"> </w:t>
      </w:r>
      <w:r w:rsidRPr="00BF7CA2">
        <w:rPr>
          <w:rFonts w:ascii="Bookman Old Style" w:hAnsi="Bookman Old Style" w:cs="Times New Roman"/>
          <w:b/>
          <w:sz w:val="22"/>
          <w:szCs w:val="22"/>
        </w:rPr>
        <w:t>z bieżących potrzeb.</w:t>
      </w:r>
    </w:p>
    <w:p w:rsidR="00983D56" w:rsidRDefault="00983D56" w:rsidP="000A4D2B">
      <w:pPr>
        <w:rPr>
          <w:rFonts w:ascii="Bookman Old Style" w:hAnsi="Bookman Old Style" w:cs="Times New Roman"/>
          <w:b/>
          <w:sz w:val="22"/>
          <w:szCs w:val="22"/>
        </w:rPr>
      </w:pPr>
    </w:p>
    <w:p w:rsidR="00983D56" w:rsidRPr="00BF7CA2" w:rsidRDefault="00983D56" w:rsidP="000A4D2B">
      <w:pPr>
        <w:rPr>
          <w:rFonts w:ascii="Bookman Old Style" w:hAnsi="Bookman Old Style" w:cs="Times New Roman"/>
          <w:b/>
          <w:sz w:val="22"/>
          <w:szCs w:val="22"/>
        </w:rPr>
      </w:pPr>
    </w:p>
    <w:p w:rsidR="006E345A" w:rsidRDefault="00AF0DEA" w:rsidP="00AF0DE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F0DEA">
        <w:rPr>
          <w:rFonts w:ascii="Bookman Old Style" w:hAnsi="Bookman Old Style" w:cs="Times New Roman"/>
          <w:b/>
          <w:sz w:val="24"/>
          <w:szCs w:val="24"/>
        </w:rPr>
        <w:t>Uzasadnienie</w:t>
      </w:r>
    </w:p>
    <w:p w:rsidR="00337A64" w:rsidRDefault="00337A64" w:rsidP="00AF0DEA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337A64" w:rsidRPr="00337A64" w:rsidRDefault="00337A64" w:rsidP="00337A64">
      <w:pPr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ab/>
        <w:t>Statut Powiatu Radziejowskiego przewiduje obowiązek przyjęcia planu pracy Rady Powiatu. Przyjęcie tego planu stanowi wykonanie obowiązku statutowego i usprawni działanie Rady Powiatu.</w:t>
      </w:r>
    </w:p>
    <w:p w:rsidR="00AF0DEA" w:rsidRPr="00AF0DEA" w:rsidRDefault="00AF0DEA" w:rsidP="00AF0DEA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AF0DEA" w:rsidRPr="00AF0DEA" w:rsidSect="00983D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A7" w:rsidRDefault="00D337A7" w:rsidP="00863FA2">
      <w:pPr>
        <w:spacing w:before="0" w:after="0" w:line="240" w:lineRule="auto"/>
      </w:pPr>
      <w:r>
        <w:separator/>
      </w:r>
    </w:p>
  </w:endnote>
  <w:endnote w:type="continuationSeparator" w:id="0">
    <w:p w:rsidR="00D337A7" w:rsidRDefault="00D337A7" w:rsidP="00863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A7" w:rsidRDefault="00D337A7" w:rsidP="00863FA2">
      <w:pPr>
        <w:spacing w:before="0" w:after="0" w:line="240" w:lineRule="auto"/>
      </w:pPr>
      <w:r>
        <w:separator/>
      </w:r>
    </w:p>
  </w:footnote>
  <w:footnote w:type="continuationSeparator" w:id="0">
    <w:p w:rsidR="00D337A7" w:rsidRDefault="00D337A7" w:rsidP="00863FA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3CE8"/>
    <w:multiLevelType w:val="hybridMultilevel"/>
    <w:tmpl w:val="592C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B1F"/>
    <w:multiLevelType w:val="hybridMultilevel"/>
    <w:tmpl w:val="384C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30D6"/>
    <w:multiLevelType w:val="hybridMultilevel"/>
    <w:tmpl w:val="2798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59B9"/>
    <w:multiLevelType w:val="hybridMultilevel"/>
    <w:tmpl w:val="1B80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558B0"/>
    <w:multiLevelType w:val="hybridMultilevel"/>
    <w:tmpl w:val="00EA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640F"/>
    <w:multiLevelType w:val="hybridMultilevel"/>
    <w:tmpl w:val="01C2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766F1"/>
    <w:multiLevelType w:val="hybridMultilevel"/>
    <w:tmpl w:val="7458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E4AC2"/>
    <w:multiLevelType w:val="hybridMultilevel"/>
    <w:tmpl w:val="97BC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670F"/>
    <w:multiLevelType w:val="hybridMultilevel"/>
    <w:tmpl w:val="5272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9E"/>
    <w:rsid w:val="00002C1F"/>
    <w:rsid w:val="00024967"/>
    <w:rsid w:val="000A4D2B"/>
    <w:rsid w:val="000B4239"/>
    <w:rsid w:val="000C526C"/>
    <w:rsid w:val="000D6386"/>
    <w:rsid w:val="000E5B3F"/>
    <w:rsid w:val="0017038E"/>
    <w:rsid w:val="00171A89"/>
    <w:rsid w:val="00177EC4"/>
    <w:rsid w:val="0019033A"/>
    <w:rsid w:val="001C036F"/>
    <w:rsid w:val="001E179E"/>
    <w:rsid w:val="0020728F"/>
    <w:rsid w:val="00224488"/>
    <w:rsid w:val="00261481"/>
    <w:rsid w:val="00273BC4"/>
    <w:rsid w:val="0027572C"/>
    <w:rsid w:val="002B2AAB"/>
    <w:rsid w:val="002B37AC"/>
    <w:rsid w:val="00317863"/>
    <w:rsid w:val="00337A64"/>
    <w:rsid w:val="003433DE"/>
    <w:rsid w:val="00345542"/>
    <w:rsid w:val="00372B1B"/>
    <w:rsid w:val="00381228"/>
    <w:rsid w:val="00386AF1"/>
    <w:rsid w:val="003B19AC"/>
    <w:rsid w:val="003D4D58"/>
    <w:rsid w:val="003D5486"/>
    <w:rsid w:val="003D6ECF"/>
    <w:rsid w:val="00400EB2"/>
    <w:rsid w:val="0040248D"/>
    <w:rsid w:val="00417B9E"/>
    <w:rsid w:val="00472E82"/>
    <w:rsid w:val="0049110E"/>
    <w:rsid w:val="004B34F4"/>
    <w:rsid w:val="005A3B48"/>
    <w:rsid w:val="005D2E4F"/>
    <w:rsid w:val="005D6EB7"/>
    <w:rsid w:val="00634F08"/>
    <w:rsid w:val="00640DC1"/>
    <w:rsid w:val="006A678C"/>
    <w:rsid w:val="006E21BC"/>
    <w:rsid w:val="006E345A"/>
    <w:rsid w:val="007016FC"/>
    <w:rsid w:val="0072074A"/>
    <w:rsid w:val="00863FA2"/>
    <w:rsid w:val="0086443F"/>
    <w:rsid w:val="0089141F"/>
    <w:rsid w:val="008C101B"/>
    <w:rsid w:val="008E5326"/>
    <w:rsid w:val="00903978"/>
    <w:rsid w:val="00927CB6"/>
    <w:rsid w:val="0097502D"/>
    <w:rsid w:val="00983D56"/>
    <w:rsid w:val="00A134AF"/>
    <w:rsid w:val="00A3181A"/>
    <w:rsid w:val="00AA70E7"/>
    <w:rsid w:val="00AB3BEB"/>
    <w:rsid w:val="00AF0DEA"/>
    <w:rsid w:val="00B0393A"/>
    <w:rsid w:val="00B05BA0"/>
    <w:rsid w:val="00B85599"/>
    <w:rsid w:val="00B95455"/>
    <w:rsid w:val="00BF3B0D"/>
    <w:rsid w:val="00BF7CA2"/>
    <w:rsid w:val="00C13AC3"/>
    <w:rsid w:val="00C160DD"/>
    <w:rsid w:val="00C16DA8"/>
    <w:rsid w:val="00C250B5"/>
    <w:rsid w:val="00C87817"/>
    <w:rsid w:val="00CD67C0"/>
    <w:rsid w:val="00CF3149"/>
    <w:rsid w:val="00D07D31"/>
    <w:rsid w:val="00D27455"/>
    <w:rsid w:val="00D337A7"/>
    <w:rsid w:val="00D55B3C"/>
    <w:rsid w:val="00D9262E"/>
    <w:rsid w:val="00DA3551"/>
    <w:rsid w:val="00DB4CC5"/>
    <w:rsid w:val="00DB71A2"/>
    <w:rsid w:val="00DD01AA"/>
    <w:rsid w:val="00DF3533"/>
    <w:rsid w:val="00E03663"/>
    <w:rsid w:val="00E210CB"/>
    <w:rsid w:val="00E21BDA"/>
    <w:rsid w:val="00E30ADF"/>
    <w:rsid w:val="00E767D1"/>
    <w:rsid w:val="00EA0B7E"/>
    <w:rsid w:val="00F04631"/>
    <w:rsid w:val="00F23A92"/>
    <w:rsid w:val="00F27A8B"/>
    <w:rsid w:val="00F44A54"/>
    <w:rsid w:val="00F63613"/>
    <w:rsid w:val="00F92418"/>
    <w:rsid w:val="00FB3D15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AD625-3DDF-4FB3-AEDF-F3B4C7E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9E"/>
  </w:style>
  <w:style w:type="paragraph" w:styleId="Nagwek1">
    <w:name w:val="heading 1"/>
    <w:basedOn w:val="Normalny"/>
    <w:next w:val="Normalny"/>
    <w:link w:val="Nagwek1Znak"/>
    <w:uiPriority w:val="9"/>
    <w:qFormat/>
    <w:rsid w:val="00417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7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7B9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B9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B9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7B9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7B9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7B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7B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B9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7B9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B9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B9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7B9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7B9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17B9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17B9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B9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7B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17B9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17B9E"/>
    <w:rPr>
      <w:b/>
      <w:bCs/>
    </w:rPr>
  </w:style>
  <w:style w:type="character" w:styleId="Uwydatnienie">
    <w:name w:val="Emphasis"/>
    <w:uiPriority w:val="20"/>
    <w:qFormat/>
    <w:rsid w:val="00417B9E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17B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17B9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17B9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7B9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7B9E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17B9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17B9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17B9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17B9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17B9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7B9E"/>
    <w:pPr>
      <w:outlineLvl w:val="9"/>
    </w:pPr>
  </w:style>
  <w:style w:type="table" w:styleId="Tabela-Siatka">
    <w:name w:val="Table Grid"/>
    <w:basedOn w:val="Standardowy"/>
    <w:uiPriority w:val="59"/>
    <w:unhideWhenUsed/>
    <w:rsid w:val="00417B9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FA2"/>
  </w:style>
  <w:style w:type="paragraph" w:styleId="Stopka">
    <w:name w:val="footer"/>
    <w:basedOn w:val="Normalny"/>
    <w:link w:val="StopkaZnak"/>
    <w:uiPriority w:val="99"/>
    <w:unhideWhenUsed/>
    <w:rsid w:val="00863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FA2"/>
  </w:style>
  <w:style w:type="paragraph" w:styleId="Akapitzlist">
    <w:name w:val="List Paragraph"/>
    <w:basedOn w:val="Normalny"/>
    <w:uiPriority w:val="34"/>
    <w:qFormat/>
    <w:rsid w:val="004B34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A2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A2"/>
  </w:style>
  <w:style w:type="character" w:styleId="Odwoanieprzypisudolnego">
    <w:name w:val="footnote reference"/>
    <w:basedOn w:val="Domylnaczcionkaakapitu"/>
    <w:uiPriority w:val="99"/>
    <w:semiHidden/>
    <w:unhideWhenUsed/>
    <w:rsid w:val="00BF7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73E3-27A2-457A-B3E0-C7268A00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mchlodzinska</cp:lastModifiedBy>
  <cp:revision>2</cp:revision>
  <cp:lastPrinted>2020-12-30T13:55:00Z</cp:lastPrinted>
  <dcterms:created xsi:type="dcterms:W3CDTF">2021-02-19T10:48:00Z</dcterms:created>
  <dcterms:modified xsi:type="dcterms:W3CDTF">2021-02-19T10:48:00Z</dcterms:modified>
</cp:coreProperties>
</file>