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Protokół Nr</w:t>
      </w:r>
      <w:r w:rsidR="00955693">
        <w:rPr>
          <w:rFonts w:ascii="Bookman Old Style" w:hAnsi="Bookman Old Style"/>
          <w:b/>
        </w:rPr>
        <w:t xml:space="preserve"> 64/2021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z posiedzenia Zarządu Powiatu</w:t>
      </w:r>
    </w:p>
    <w:p w:rsidR="00D20992" w:rsidRPr="00AE39CF" w:rsidRDefault="00355A58" w:rsidP="00D2099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955693">
        <w:rPr>
          <w:rFonts w:ascii="Bookman Old Style" w:hAnsi="Bookman Old Style"/>
          <w:b/>
        </w:rPr>
        <w:t>19 stycznia 2021</w:t>
      </w:r>
      <w:r w:rsidR="00D20992" w:rsidRPr="00AE39CF">
        <w:rPr>
          <w:rFonts w:ascii="Bookman Old Style" w:hAnsi="Bookman Old Style"/>
          <w:b/>
        </w:rPr>
        <w:t xml:space="preserve"> roku</w:t>
      </w:r>
      <w:r w:rsidR="00A1782A">
        <w:rPr>
          <w:rFonts w:ascii="Bookman Old Style" w:hAnsi="Bookman Old Style"/>
          <w:b/>
        </w:rPr>
        <w:t xml:space="preserve"> 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</w:p>
    <w:p w:rsidR="00D20992" w:rsidRPr="00AE39CF" w:rsidRDefault="00D20992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W posiedzeniu udział wzięli:</w:t>
      </w:r>
    </w:p>
    <w:p w:rsidR="0021233B" w:rsidRDefault="00E0595A" w:rsidP="000D4A2E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- członkowie Zarządu Powiatu</w:t>
      </w:r>
      <w:r w:rsidR="007E7C67">
        <w:rPr>
          <w:rFonts w:ascii="Bookman Old Style" w:hAnsi="Bookman Old Style"/>
        </w:rPr>
        <w:t>,</w:t>
      </w:r>
    </w:p>
    <w:p w:rsidR="00A97F34" w:rsidRDefault="00F713F4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676AD">
        <w:rPr>
          <w:rFonts w:ascii="Bookman Old Style" w:hAnsi="Bookman Old Style"/>
        </w:rPr>
        <w:t>Urszula Miętkiewicz</w:t>
      </w:r>
      <w:r w:rsidR="000950B6">
        <w:rPr>
          <w:rFonts w:ascii="Bookman Old Style" w:hAnsi="Bookman Old Style"/>
        </w:rPr>
        <w:t xml:space="preserve"> – Skarbnik Powiat</w:t>
      </w:r>
      <w:r w:rsidR="002902C9">
        <w:rPr>
          <w:rFonts w:ascii="Bookman Old Style" w:hAnsi="Bookman Old Style"/>
        </w:rPr>
        <w:t>u</w:t>
      </w:r>
      <w:r w:rsidR="00013016">
        <w:rPr>
          <w:rFonts w:ascii="Bookman Old Style" w:hAnsi="Bookman Old Style"/>
        </w:rPr>
        <w:t>,</w:t>
      </w:r>
    </w:p>
    <w:p w:rsidR="00955693" w:rsidRDefault="00955693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Sylwia Kubiak – Przewodnicząca Rady</w:t>
      </w:r>
    </w:p>
    <w:p w:rsidR="007E43BB" w:rsidRDefault="00E0595A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Lista obecności stanowi załącznik nr 1 do niniejszego protokołu.</w:t>
      </w:r>
    </w:p>
    <w:p w:rsidR="00013016" w:rsidRDefault="00013016" w:rsidP="00013016">
      <w:pPr>
        <w:tabs>
          <w:tab w:val="left" w:pos="1752"/>
        </w:tabs>
        <w:spacing w:line="360" w:lineRule="auto"/>
        <w:rPr>
          <w:b/>
        </w:rPr>
      </w:pPr>
      <w:r>
        <w:rPr>
          <w:b/>
        </w:rPr>
        <w:tab/>
      </w:r>
    </w:p>
    <w:p w:rsidR="00955693" w:rsidRDefault="00955693" w:rsidP="00955693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A747F">
        <w:rPr>
          <w:rFonts w:ascii="Bookman Old Style" w:hAnsi="Bookman Old Style"/>
          <w:sz w:val="24"/>
          <w:szCs w:val="24"/>
        </w:rPr>
        <w:t>Otwarcie obrad, stwierdzenie quorum, przyjęcie protokołu z poprzedniego posiedzenia oraz zapoznanie się z porządkiem obrad.</w:t>
      </w:r>
    </w:p>
    <w:p w:rsidR="00955693" w:rsidRPr="00EF199B" w:rsidRDefault="00955693" w:rsidP="00955693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Rozpatrzenie pisma Warsztatów Terapii Zajęciowej w sprawie przekazania dotacji.</w:t>
      </w:r>
    </w:p>
    <w:p w:rsidR="00955693" w:rsidRPr="00EF199B" w:rsidRDefault="00955693" w:rsidP="00955693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Informacja zespołu do spraw wdrażania PPK.</w:t>
      </w:r>
    </w:p>
    <w:p w:rsidR="0044189A" w:rsidRDefault="0044189A" w:rsidP="00955693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44189A">
        <w:rPr>
          <w:rFonts w:ascii="Bookman Old Style" w:hAnsi="Bookman Old Style"/>
          <w:sz w:val="24"/>
          <w:szCs w:val="24"/>
        </w:rPr>
        <w:t>Podjecie decyzji w sprawie obniżenia czynszu za wynajem pomieszczeń dla Sanepidu.</w:t>
      </w:r>
    </w:p>
    <w:p w:rsidR="00955693" w:rsidRPr="00476A48" w:rsidRDefault="0044189A" w:rsidP="00955693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44189A">
        <w:rPr>
          <w:rFonts w:ascii="Bookman Old Style" w:hAnsi="Bookman Old Style"/>
          <w:sz w:val="24"/>
          <w:szCs w:val="24"/>
        </w:rPr>
        <w:t xml:space="preserve"> </w:t>
      </w:r>
      <w:r w:rsidR="00955693" w:rsidRPr="0044189A">
        <w:rPr>
          <w:rFonts w:ascii="Bookman Old Style" w:hAnsi="Bookman Old Style"/>
          <w:sz w:val="24"/>
          <w:szCs w:val="24"/>
        </w:rPr>
        <w:t>Informacja dotycząca ogłoszenia konkursu na Dyrektora ZAZ.</w:t>
      </w:r>
    </w:p>
    <w:p w:rsidR="00955693" w:rsidRPr="00476A48" w:rsidRDefault="00955693" w:rsidP="00955693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476A48">
        <w:rPr>
          <w:rFonts w:ascii="Bookman Old Style" w:hAnsi="Bookman Old Style"/>
          <w:sz w:val="24"/>
          <w:szCs w:val="24"/>
        </w:rPr>
        <w:t xml:space="preserve">Podjęcie uchwały w sprawie </w:t>
      </w:r>
      <w:r>
        <w:rPr>
          <w:rFonts w:ascii="Bookman Old Style" w:hAnsi="Bookman Old Style"/>
          <w:iCs/>
          <w:sz w:val="24"/>
          <w:szCs w:val="24"/>
        </w:rPr>
        <w:t>ustalenia</w:t>
      </w:r>
      <w:r w:rsidRPr="00476A48">
        <w:rPr>
          <w:rFonts w:ascii="Bookman Old Style" w:hAnsi="Bookman Old Style"/>
          <w:iCs/>
          <w:sz w:val="24"/>
          <w:szCs w:val="24"/>
        </w:rPr>
        <w:t xml:space="preserve"> „Regulaminu udzielania zamówień publicznych”</w:t>
      </w:r>
      <w:r>
        <w:rPr>
          <w:rFonts w:ascii="Bookman Old Style" w:hAnsi="Bookman Old Style"/>
          <w:iCs/>
          <w:sz w:val="24"/>
          <w:szCs w:val="24"/>
        </w:rPr>
        <w:t>.</w:t>
      </w:r>
    </w:p>
    <w:p w:rsidR="00955693" w:rsidRPr="00822328" w:rsidRDefault="00955693" w:rsidP="00955693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Przyjęcie materiałów na sesję.</w:t>
      </w:r>
    </w:p>
    <w:p w:rsidR="00955693" w:rsidRPr="005A747F" w:rsidRDefault="00955693" w:rsidP="00955693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A747F">
        <w:rPr>
          <w:rFonts w:ascii="Bookman Old Style" w:hAnsi="Bookman Old Style"/>
          <w:sz w:val="24"/>
          <w:szCs w:val="24"/>
        </w:rPr>
        <w:t>Zakończenie posiedzenia.</w:t>
      </w:r>
    </w:p>
    <w:p w:rsidR="005C5710" w:rsidRDefault="00BD6184" w:rsidP="005C5710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Ad. 1</w:t>
      </w:r>
    </w:p>
    <w:p w:rsidR="005C5710" w:rsidRDefault="00F202B5" w:rsidP="005C5710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 xml:space="preserve">P. </w:t>
      </w:r>
      <w:r w:rsidR="00A8699B" w:rsidRPr="009F5686">
        <w:rPr>
          <w:rFonts w:ascii="Bookman Old Style" w:hAnsi="Bookman Old Style"/>
        </w:rPr>
        <w:t>Starosta</w:t>
      </w:r>
      <w:r w:rsidR="00BD6184" w:rsidRPr="009F5686">
        <w:rPr>
          <w:rFonts w:ascii="Bookman Old Style" w:hAnsi="Bookman Old Style"/>
        </w:rPr>
        <w:t xml:space="preserve"> otworzył posiedzenie</w:t>
      </w:r>
      <w:r w:rsidR="00A8699B" w:rsidRPr="009F5686">
        <w:rPr>
          <w:rFonts w:ascii="Bookman Old Style" w:hAnsi="Bookman Old Style"/>
        </w:rPr>
        <w:t xml:space="preserve"> Zarządu</w:t>
      </w:r>
      <w:r w:rsidR="003274FB">
        <w:rPr>
          <w:rFonts w:ascii="Bookman Old Style" w:hAnsi="Bookman Old Style"/>
        </w:rPr>
        <w:t>, stwierdził quoru</w:t>
      </w:r>
      <w:r w:rsidR="002902C9">
        <w:rPr>
          <w:rFonts w:ascii="Bookman Old Style" w:hAnsi="Bookman Old Style"/>
        </w:rPr>
        <w:t>m (4</w:t>
      </w:r>
      <w:r w:rsidR="00BD6184" w:rsidRPr="009F5686">
        <w:rPr>
          <w:rFonts w:ascii="Bookman Old Style" w:hAnsi="Bookman Old Style"/>
        </w:rPr>
        <w:t xml:space="preserve"> członków). </w:t>
      </w:r>
      <w:r w:rsidR="00EE20FB" w:rsidRPr="009F5686">
        <w:rPr>
          <w:rFonts w:ascii="Bookman Old Style" w:hAnsi="Bookman Old Style"/>
        </w:rPr>
        <w:t>Zarząd przyjął protokół z ostatniego posiedzenia</w:t>
      </w:r>
      <w:r w:rsidR="00EE20FB" w:rsidRPr="009F5686">
        <w:rPr>
          <w:rFonts w:ascii="Bookman Old Style" w:hAnsi="Bookman Old Style"/>
          <w:sz w:val="22"/>
          <w:szCs w:val="22"/>
        </w:rPr>
        <w:t xml:space="preserve">. </w:t>
      </w:r>
      <w:r w:rsidR="00BD6184" w:rsidRPr="009F5686">
        <w:rPr>
          <w:rFonts w:ascii="Bookman Old Style" w:hAnsi="Bookman Old Style"/>
        </w:rPr>
        <w:t>Za</w:t>
      </w:r>
      <w:r w:rsidR="0009229B" w:rsidRPr="009F5686">
        <w:rPr>
          <w:rFonts w:ascii="Bookman Old Style" w:hAnsi="Bookman Old Style"/>
        </w:rPr>
        <w:t>rząd zapoznał się</w:t>
      </w:r>
      <w:r w:rsidR="00BD6184" w:rsidRPr="009F5686">
        <w:rPr>
          <w:rFonts w:ascii="Bookman Old Style" w:hAnsi="Bookman Old Style"/>
        </w:rPr>
        <w:t xml:space="preserve"> z proponowanym porządkiem obrad nie wnosząc do niego uwag.</w:t>
      </w:r>
    </w:p>
    <w:p w:rsidR="005C5710" w:rsidRDefault="005C5710" w:rsidP="005C5710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</w:p>
    <w:p w:rsidR="003274FB" w:rsidRDefault="00800596" w:rsidP="0080059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Ad.2</w:t>
      </w:r>
    </w:p>
    <w:p w:rsidR="00711D2B" w:rsidRDefault="00955693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955693">
        <w:rPr>
          <w:rFonts w:ascii="Bookman Old Style" w:hAnsi="Bookman Old Style"/>
          <w:sz w:val="24"/>
          <w:szCs w:val="24"/>
        </w:rPr>
        <w:t xml:space="preserve">Warsztaty Terapii Zajęciowej zwróciło się z prośbą o przekazanie zwiększonej transzy dotacji na działalność placówki w I kwartale 2021 r. tj. kwotę 44262,92. </w:t>
      </w:r>
      <w:r>
        <w:rPr>
          <w:rFonts w:ascii="Bookman Old Style" w:hAnsi="Bookman Old Style"/>
          <w:sz w:val="24"/>
          <w:szCs w:val="24"/>
        </w:rPr>
        <w:t>Dotacja kwartalna przekazywana przez PFRON w kwocie 189840,00 zł oraz comiesięczna ze Starostwa Powiatowego w kwocie 7031,08 zł. Jest niewystarczająca w pierwszych 3 miesiącach roku (wypłacenie 3-miesięcznych wynagrodzeń, a także dodatkowe wynagrodzenia</w:t>
      </w:r>
      <w:r w:rsidR="003844AC">
        <w:rPr>
          <w:rFonts w:ascii="Bookman Old Style" w:hAnsi="Bookman Old Style"/>
          <w:sz w:val="24"/>
          <w:szCs w:val="24"/>
        </w:rPr>
        <w:t xml:space="preserve"> roczne oraz zakup opału i paliwa do samochodu, a także opłat energii elektrycznej i innych zobowiązań)</w:t>
      </w:r>
      <w:r w:rsidR="001A4943">
        <w:rPr>
          <w:rFonts w:ascii="Bookman Old Style" w:hAnsi="Bookman Old Style"/>
          <w:sz w:val="24"/>
          <w:szCs w:val="24"/>
        </w:rPr>
        <w:t>.</w:t>
      </w:r>
    </w:p>
    <w:p w:rsidR="003844AC" w:rsidRDefault="003844AC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 w:rsidRPr="00EB73A9">
        <w:rPr>
          <w:rFonts w:ascii="Bookman Old Style" w:hAnsi="Bookman Old Style"/>
          <w:b/>
          <w:sz w:val="24"/>
          <w:szCs w:val="24"/>
        </w:rPr>
        <w:lastRenderedPageBreak/>
        <w:t xml:space="preserve">Zarząd Powiatu </w:t>
      </w:r>
      <w:r w:rsidR="00EB73A9" w:rsidRPr="00EB73A9">
        <w:rPr>
          <w:rFonts w:ascii="Bookman Old Style" w:hAnsi="Bookman Old Style"/>
          <w:b/>
          <w:sz w:val="24"/>
          <w:szCs w:val="24"/>
        </w:rPr>
        <w:t>wyraził zgodę na przekazanie zwiększonej transzy dotacji na działalność Warsztatów Terapii Zajęciowej w Nowej Wsi.</w:t>
      </w:r>
    </w:p>
    <w:p w:rsidR="001A4943" w:rsidRDefault="001A4943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3</w:t>
      </w:r>
    </w:p>
    <w:p w:rsidR="001A4943" w:rsidRDefault="001A4943" w:rsidP="001A494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Starostwo zebrało dane od jednostek dotyczące stanu zatrudnienia i średniego wynagrodzenia, żeby oszacować koszty dla wszystkich jednostek powiatowych. W 14 jednostkach </w:t>
      </w:r>
      <w:r w:rsidR="00D52309">
        <w:rPr>
          <w:rFonts w:ascii="Bookman Old Style" w:hAnsi="Bookman Old Style"/>
          <w:sz w:val="24"/>
          <w:szCs w:val="24"/>
        </w:rPr>
        <w:t>są</w:t>
      </w:r>
      <w:r>
        <w:rPr>
          <w:rFonts w:ascii="Bookman Old Style" w:hAnsi="Bookman Old Style"/>
          <w:sz w:val="24"/>
          <w:szCs w:val="24"/>
        </w:rPr>
        <w:t xml:space="preserve"> 1044 osoby w wieku </w:t>
      </w:r>
      <w:r w:rsidR="00D52309">
        <w:rPr>
          <w:rFonts w:ascii="Bookman Old Style" w:hAnsi="Bookman Old Style"/>
          <w:sz w:val="24"/>
          <w:szCs w:val="24"/>
        </w:rPr>
        <w:t xml:space="preserve">pomiędzy 18 a </w:t>
      </w:r>
      <w:r>
        <w:rPr>
          <w:rFonts w:ascii="Bookman Old Style" w:hAnsi="Bookman Old Style"/>
          <w:sz w:val="24"/>
          <w:szCs w:val="24"/>
        </w:rPr>
        <w:t>70 rokiem życia. Obecnie następuje wyłonienie reprezentacji pracowników i związków zawodowych, która zajmie się wyborem instytucji z którą powiat podpisze umowę na zarządzanie PPK. Umowa musi być zawarta do 26 marca. Oferty firm są na stronie PPK</w:t>
      </w:r>
      <w:r w:rsidR="00DA7A50">
        <w:rPr>
          <w:rFonts w:ascii="Bookman Old Style" w:hAnsi="Bookman Old Style"/>
          <w:sz w:val="24"/>
          <w:szCs w:val="24"/>
        </w:rPr>
        <w:t>. Reprezentacja zapozna się z ofertami i do 26 lutego zarekomenduje Zarządowi instytucję zarządzającą PPK.</w:t>
      </w:r>
    </w:p>
    <w:p w:rsidR="00DA7A50" w:rsidRPr="00DA7A50" w:rsidRDefault="00DA7A50" w:rsidP="00DA7A50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DA7A50">
        <w:rPr>
          <w:rFonts w:ascii="Bookman Old Style" w:hAnsi="Bookman Old Style"/>
          <w:b/>
          <w:sz w:val="24"/>
          <w:szCs w:val="24"/>
        </w:rPr>
        <w:t>Zarząd Powiatu zapoznał się z informacją zespołu do spraw wdrażania PPK.</w:t>
      </w:r>
    </w:p>
    <w:p w:rsidR="00335D88" w:rsidRDefault="00335D88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4</w:t>
      </w:r>
    </w:p>
    <w:p w:rsidR="00DA7A50" w:rsidRPr="00ED76CB" w:rsidRDefault="00ED76CB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Dyrektor Sanepidu zgłosiła się z prośbą, aby czynsz wynajmowanych lokali został obniżony. Sanepid wynajmuje lokale o łącznej powierzchni 156 m². Czynsz wynosi </w:t>
      </w:r>
      <w:r w:rsidR="0044189A">
        <w:rPr>
          <w:rFonts w:ascii="Bookman Old Style" w:hAnsi="Bookman Old Style"/>
          <w:sz w:val="24"/>
          <w:szCs w:val="24"/>
        </w:rPr>
        <w:t>roczny wynosi 44139,00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FB1D9B">
        <w:rPr>
          <w:rFonts w:ascii="Bookman Old Style" w:hAnsi="Bookman Old Style"/>
          <w:sz w:val="24"/>
          <w:szCs w:val="24"/>
        </w:rPr>
        <w:t xml:space="preserve">W tym roku Sanepid otrzymał dodatkowe pomieszczenia co stanowi roczny czynsz w wysokości 49660,00 </w:t>
      </w:r>
      <w:r w:rsidR="0044189A">
        <w:rPr>
          <w:rFonts w:ascii="Bookman Old Style" w:hAnsi="Bookman Old Style"/>
          <w:sz w:val="24"/>
          <w:szCs w:val="24"/>
        </w:rPr>
        <w:t xml:space="preserve">zł. Są to dochody powiatu a koszty utrzymania budynku wzrastają. </w:t>
      </w:r>
      <w:r w:rsidR="00FB1D9B">
        <w:rPr>
          <w:rFonts w:ascii="Bookman Old Style" w:hAnsi="Bookman Old Style"/>
          <w:sz w:val="24"/>
          <w:szCs w:val="24"/>
        </w:rPr>
        <w:t xml:space="preserve"> </w:t>
      </w:r>
    </w:p>
    <w:p w:rsidR="00DA7A50" w:rsidRDefault="0044189A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Zarząd powiatu nie wyraził zgody na obniżenie czynszu dla Sanepidu.</w:t>
      </w:r>
    </w:p>
    <w:p w:rsidR="0044189A" w:rsidRDefault="0044189A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5</w:t>
      </w:r>
    </w:p>
    <w:p w:rsidR="0044189A" w:rsidRPr="0044189A" w:rsidRDefault="0044189A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Starosta poinformował, że należy ogłosić konkurs na stanowisko Dyrektora Zakładu Aktywności Zawodowej w Radziejowie. W ogłoszeniu zostały określone niezbędne wymagania od kandydatów</w:t>
      </w:r>
      <w:r w:rsidR="00600A6D">
        <w:rPr>
          <w:rFonts w:ascii="Bookman Old Style" w:hAnsi="Bookman Old Style"/>
          <w:sz w:val="24"/>
          <w:szCs w:val="24"/>
        </w:rPr>
        <w:t xml:space="preserve">. Zarząd ustalił skład komisji konkursowej. </w:t>
      </w:r>
    </w:p>
    <w:p w:rsidR="00DA7A50" w:rsidRDefault="00600A6D" w:rsidP="00000C7E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Zarząd Powiatu podjął decyzję o ogłoszeniu konkursu na stanowisko Dyrektora w Zakładzie Aktywności Zawodowej w Radziejowie. </w:t>
      </w:r>
    </w:p>
    <w:p w:rsidR="00600A6D" w:rsidRDefault="00600A6D" w:rsidP="00600A6D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6</w:t>
      </w:r>
    </w:p>
    <w:p w:rsidR="00600A6D" w:rsidRDefault="00600A6D" w:rsidP="00600A6D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600A6D">
        <w:rPr>
          <w:rFonts w:ascii="Bookman Old Style" w:hAnsi="Bookman Old Style"/>
          <w:sz w:val="24"/>
          <w:szCs w:val="24"/>
        </w:rPr>
        <w:t xml:space="preserve">Podjęcie uchwały w sprawie zmiany „Regulaminu udzielania zamówień publicznych„ jest uzasadnione wprowadzeniem zmiany Prawa zamówień publicznych tzw. elektronizacji. </w:t>
      </w:r>
    </w:p>
    <w:p w:rsidR="005C5710" w:rsidRDefault="00600A6D" w:rsidP="00600A6D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iCs/>
        </w:rPr>
      </w:pPr>
      <w:r w:rsidRPr="00600A6D">
        <w:rPr>
          <w:rFonts w:ascii="Bookman Old Style" w:hAnsi="Bookman Old Style"/>
          <w:b/>
          <w:sz w:val="24"/>
          <w:szCs w:val="24"/>
        </w:rPr>
        <w:t>Zarząd Powiatu podjął uchwałę w sprawie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7707D">
        <w:rPr>
          <w:rFonts w:ascii="Bookman Old Style" w:hAnsi="Bookman Old Style"/>
          <w:b/>
          <w:iCs/>
        </w:rPr>
        <w:t>ustalenia  „Regulaminu udzielania zamówień publicznych”</w:t>
      </w:r>
      <w:r>
        <w:rPr>
          <w:rFonts w:ascii="Bookman Old Style" w:hAnsi="Bookman Old Style"/>
          <w:b/>
          <w:iCs/>
        </w:rPr>
        <w:t>.</w:t>
      </w:r>
    </w:p>
    <w:p w:rsidR="005C5710" w:rsidRDefault="005C5710" w:rsidP="00600A6D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iCs/>
        </w:rPr>
      </w:pPr>
    </w:p>
    <w:p w:rsidR="00600A6D" w:rsidRDefault="005C5710" w:rsidP="00600A6D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 xml:space="preserve"> </w:t>
      </w:r>
      <w:r w:rsidR="00600A6D">
        <w:rPr>
          <w:rFonts w:ascii="Bookman Old Style" w:hAnsi="Bookman Old Style"/>
          <w:b/>
          <w:iCs/>
        </w:rPr>
        <w:t>Ad. 7</w:t>
      </w:r>
    </w:p>
    <w:p w:rsidR="00600A6D" w:rsidRPr="00600A6D" w:rsidRDefault="00600A6D" w:rsidP="00600A6D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iCs/>
        </w:rPr>
      </w:pPr>
      <w:r w:rsidRPr="00600A6D">
        <w:rPr>
          <w:rFonts w:ascii="Bookman Old Style" w:hAnsi="Bookman Old Style"/>
          <w:iCs/>
        </w:rPr>
        <w:lastRenderedPageBreak/>
        <w:t>Przewodnicząca Rady Powiatu przedstawiła proponowany porządek obrad na najbliższą sesję.</w:t>
      </w:r>
    </w:p>
    <w:p w:rsidR="005C5710" w:rsidRDefault="00600A6D" w:rsidP="005C5710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Cs/>
        </w:rPr>
        <w:t>Zarząd Powiatu przyjął materiały na najbliższą sesję.</w:t>
      </w:r>
    </w:p>
    <w:p w:rsidR="005C5710" w:rsidRPr="005C5710" w:rsidRDefault="005C5710" w:rsidP="005C5710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</w:rPr>
      </w:pPr>
    </w:p>
    <w:p w:rsidR="00A97F34" w:rsidRPr="00A97F34" w:rsidRDefault="000200C7" w:rsidP="005C5710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Ad. </w:t>
      </w:r>
      <w:r w:rsidR="00600A6D">
        <w:rPr>
          <w:rFonts w:ascii="Bookman Old Style" w:hAnsi="Bookman Old Style"/>
          <w:b/>
        </w:rPr>
        <w:t>8</w:t>
      </w:r>
    </w:p>
    <w:p w:rsidR="000807F1" w:rsidRDefault="00F37EED" w:rsidP="000200C7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Wobec wyczerpania porządku obrad Starosta zamknął posiedzenie</w:t>
      </w:r>
      <w:r w:rsidR="00F549A7" w:rsidRPr="009F5686">
        <w:rPr>
          <w:rFonts w:ascii="Bookman Old Style" w:hAnsi="Bookman Old Style"/>
        </w:rPr>
        <w:t>.</w:t>
      </w:r>
    </w:p>
    <w:p w:rsidR="00711D2B" w:rsidRDefault="00711D2B" w:rsidP="000200C7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11D2B" w:rsidRPr="000200C7" w:rsidRDefault="00711D2B" w:rsidP="000200C7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43496C" w:rsidRDefault="00D74E8C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Protokół sporządziła</w:t>
      </w:r>
    </w:p>
    <w:p w:rsidR="0001404A" w:rsidRPr="000807F1" w:rsidRDefault="00BD501A" w:rsidP="00214DA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Katarzyna Tomczak</w:t>
      </w:r>
    </w:p>
    <w:p w:rsidR="00711D2B" w:rsidRDefault="00711D2B" w:rsidP="00214DA4">
      <w:pPr>
        <w:spacing w:line="360" w:lineRule="auto"/>
        <w:jc w:val="both"/>
        <w:rPr>
          <w:rFonts w:ascii="Bookman Old Style" w:hAnsi="Bookman Old Style"/>
          <w:b/>
        </w:rPr>
      </w:pPr>
    </w:p>
    <w:p w:rsidR="00711D2B" w:rsidRDefault="00711D2B" w:rsidP="00214DA4">
      <w:pPr>
        <w:spacing w:line="360" w:lineRule="auto"/>
        <w:jc w:val="both"/>
        <w:rPr>
          <w:rFonts w:ascii="Bookman Old Style" w:hAnsi="Bookman Old Style"/>
          <w:b/>
        </w:rPr>
      </w:pPr>
    </w:p>
    <w:p w:rsidR="00D74E8C" w:rsidRPr="009F5686" w:rsidRDefault="00D74E8C" w:rsidP="00214DA4">
      <w:pPr>
        <w:spacing w:line="360" w:lineRule="auto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Podpisy członków Zarządu Powiatu: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Przewodniczący Zarządu</w:t>
      </w:r>
      <w:r w:rsidR="005C5710">
        <w:rPr>
          <w:rFonts w:ascii="Bookman Old Style" w:hAnsi="Bookman Old Style"/>
        </w:rPr>
        <w:tab/>
      </w:r>
      <w:r w:rsidR="005C5710">
        <w:rPr>
          <w:rFonts w:ascii="Bookman Old Style" w:hAnsi="Bookman Old Style"/>
        </w:rPr>
        <w:tab/>
      </w:r>
      <w:r w:rsidR="00D74E8C" w:rsidRPr="009F5686">
        <w:rPr>
          <w:rFonts w:ascii="Bookman Old Style" w:hAnsi="Bookman Old Style"/>
        </w:rPr>
        <w:t>Jarosław Józef Kołtuniak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Z-ca Przewodniczącego Zarządu</w:t>
      </w:r>
      <w:r w:rsidR="005C5710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Grzegorz Piasecki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5C5710">
        <w:rPr>
          <w:rFonts w:ascii="Bookman Old Style" w:hAnsi="Bookman Old Style"/>
        </w:rPr>
        <w:tab/>
      </w:r>
      <w:r w:rsidR="005C5710">
        <w:rPr>
          <w:rFonts w:ascii="Bookman Old Style" w:hAnsi="Bookman Old Style"/>
        </w:rPr>
        <w:tab/>
      </w:r>
      <w:r w:rsidR="005C5710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 xml:space="preserve">Włodzimierz </w:t>
      </w:r>
      <w:r w:rsidR="00036F4A" w:rsidRPr="009F5686">
        <w:rPr>
          <w:rFonts w:ascii="Bookman Old Style" w:hAnsi="Bookman Old Style"/>
        </w:rPr>
        <w:t xml:space="preserve">Jacek </w:t>
      </w:r>
      <w:r w:rsidR="002936AD" w:rsidRPr="009F5686">
        <w:rPr>
          <w:rFonts w:ascii="Bookman Old Style" w:hAnsi="Bookman Old Style"/>
        </w:rPr>
        <w:t>Gorzycki</w:t>
      </w:r>
      <w:r w:rsidR="00D74E8C" w:rsidRPr="009F5686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5C5710">
        <w:rPr>
          <w:rFonts w:ascii="Bookman Old Style" w:hAnsi="Bookman Old Style"/>
        </w:rPr>
        <w:tab/>
      </w:r>
      <w:r w:rsidR="005C5710">
        <w:rPr>
          <w:rFonts w:ascii="Bookman Old Style" w:hAnsi="Bookman Old Style"/>
        </w:rPr>
        <w:tab/>
      </w:r>
      <w:r w:rsidR="005C5710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Jan Nocoń</w:t>
      </w:r>
      <w:r w:rsidR="006A335F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5C5710">
        <w:rPr>
          <w:rFonts w:ascii="Bookman Old Style" w:hAnsi="Bookman Old Style"/>
        </w:rPr>
        <w:tab/>
      </w:r>
      <w:r w:rsidR="005C5710">
        <w:rPr>
          <w:rFonts w:ascii="Bookman Old Style" w:hAnsi="Bookman Old Style"/>
        </w:rPr>
        <w:tab/>
      </w:r>
      <w:r w:rsidR="005C5710">
        <w:rPr>
          <w:rFonts w:ascii="Bookman Old Style" w:hAnsi="Bookman Old Style"/>
        </w:rPr>
        <w:tab/>
      </w:r>
      <w:bookmarkStart w:id="0" w:name="_GoBack"/>
      <w:bookmarkEnd w:id="0"/>
      <w:r w:rsidR="00C04757">
        <w:rPr>
          <w:rFonts w:ascii="Bookman Old Style" w:hAnsi="Bookman Old Style"/>
        </w:rPr>
        <w:t>Irena Zofia Matuszak</w:t>
      </w:r>
    </w:p>
    <w:sectPr w:rsidR="001751D7" w:rsidRPr="009F5686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F9" w:rsidRDefault="00710AF9" w:rsidP="00400F82">
      <w:r>
        <w:separator/>
      </w:r>
    </w:p>
  </w:endnote>
  <w:endnote w:type="continuationSeparator" w:id="0">
    <w:p w:rsidR="00710AF9" w:rsidRDefault="00710AF9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F9" w:rsidRDefault="00710AF9" w:rsidP="00400F82">
      <w:r>
        <w:separator/>
      </w:r>
    </w:p>
  </w:footnote>
  <w:footnote w:type="continuationSeparator" w:id="0">
    <w:p w:rsidR="00710AF9" w:rsidRDefault="00710AF9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B9B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7"/>
  </w:num>
  <w:num w:numId="13">
    <w:abstractNumId w:val="9"/>
  </w:num>
  <w:num w:numId="14">
    <w:abstractNumId w:val="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18"/>
  </w:num>
  <w:num w:numId="21">
    <w:abstractNumId w:val="13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7773"/>
    <w:rsid w:val="000115BE"/>
    <w:rsid w:val="00013016"/>
    <w:rsid w:val="00013970"/>
    <w:rsid w:val="0001404A"/>
    <w:rsid w:val="000177DB"/>
    <w:rsid w:val="000200C7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2589"/>
    <w:rsid w:val="000434C0"/>
    <w:rsid w:val="000566EA"/>
    <w:rsid w:val="00056E97"/>
    <w:rsid w:val="00060B68"/>
    <w:rsid w:val="000641DE"/>
    <w:rsid w:val="000666AF"/>
    <w:rsid w:val="00070B4D"/>
    <w:rsid w:val="0007216D"/>
    <w:rsid w:val="000807F1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2BB1"/>
    <w:rsid w:val="00182C98"/>
    <w:rsid w:val="00185CB6"/>
    <w:rsid w:val="00187EEB"/>
    <w:rsid w:val="0019238C"/>
    <w:rsid w:val="00193522"/>
    <w:rsid w:val="0019691D"/>
    <w:rsid w:val="001976E2"/>
    <w:rsid w:val="001A1E05"/>
    <w:rsid w:val="001A4943"/>
    <w:rsid w:val="001A5B17"/>
    <w:rsid w:val="001A6268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6334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2C9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64C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35D88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07B4"/>
    <w:rsid w:val="00361C01"/>
    <w:rsid w:val="003654DE"/>
    <w:rsid w:val="003666CC"/>
    <w:rsid w:val="00366AC2"/>
    <w:rsid w:val="00370C09"/>
    <w:rsid w:val="00370F26"/>
    <w:rsid w:val="00372A19"/>
    <w:rsid w:val="00375FC7"/>
    <w:rsid w:val="00376550"/>
    <w:rsid w:val="003772DF"/>
    <w:rsid w:val="0038141F"/>
    <w:rsid w:val="003832EB"/>
    <w:rsid w:val="003844AC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D07CB"/>
    <w:rsid w:val="003D2E27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189A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0DD9"/>
    <w:rsid w:val="00592550"/>
    <w:rsid w:val="005926BF"/>
    <w:rsid w:val="00592E8E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C5710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0A6D"/>
    <w:rsid w:val="00603780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060B"/>
    <w:rsid w:val="00710AF9"/>
    <w:rsid w:val="00711D2B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A5BD6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5D0E"/>
    <w:rsid w:val="009475C6"/>
    <w:rsid w:val="00951426"/>
    <w:rsid w:val="00951A16"/>
    <w:rsid w:val="00952E76"/>
    <w:rsid w:val="0095524C"/>
    <w:rsid w:val="00955693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509F"/>
    <w:rsid w:val="009B6AAA"/>
    <w:rsid w:val="009C0ABB"/>
    <w:rsid w:val="009C6ADD"/>
    <w:rsid w:val="009D0D6E"/>
    <w:rsid w:val="009D1ECF"/>
    <w:rsid w:val="009D365C"/>
    <w:rsid w:val="009D753A"/>
    <w:rsid w:val="009D7A9F"/>
    <w:rsid w:val="009D7DB0"/>
    <w:rsid w:val="009E21E2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F1A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31C5"/>
    <w:rsid w:val="00B85ABB"/>
    <w:rsid w:val="00B90716"/>
    <w:rsid w:val="00B95E47"/>
    <w:rsid w:val="00BA62B7"/>
    <w:rsid w:val="00BA766F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01A"/>
    <w:rsid w:val="00BD581F"/>
    <w:rsid w:val="00BD6184"/>
    <w:rsid w:val="00BD7C61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4757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9151E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7F62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378EA"/>
    <w:rsid w:val="00D42CD1"/>
    <w:rsid w:val="00D42E60"/>
    <w:rsid w:val="00D4592A"/>
    <w:rsid w:val="00D52309"/>
    <w:rsid w:val="00D53C41"/>
    <w:rsid w:val="00D5460E"/>
    <w:rsid w:val="00D57D0D"/>
    <w:rsid w:val="00D658FB"/>
    <w:rsid w:val="00D708DA"/>
    <w:rsid w:val="00D73ECD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A7A50"/>
    <w:rsid w:val="00DB5B8F"/>
    <w:rsid w:val="00DB6127"/>
    <w:rsid w:val="00DC0F38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B73A9"/>
    <w:rsid w:val="00EC1D4F"/>
    <w:rsid w:val="00EC37D9"/>
    <w:rsid w:val="00EC446B"/>
    <w:rsid w:val="00EC63C4"/>
    <w:rsid w:val="00ED180F"/>
    <w:rsid w:val="00ED24C5"/>
    <w:rsid w:val="00ED3FB7"/>
    <w:rsid w:val="00ED4A42"/>
    <w:rsid w:val="00ED76CB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1D9B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AEEB8-350A-4AB1-8EB8-82649A34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CD361-73C8-49A6-A59B-A5A6B57C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2021-01-26T12:27:00Z</cp:lastPrinted>
  <dcterms:created xsi:type="dcterms:W3CDTF">2021-02-25T13:48:00Z</dcterms:created>
  <dcterms:modified xsi:type="dcterms:W3CDTF">2021-02-25T13:51:00Z</dcterms:modified>
</cp:coreProperties>
</file>