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EE3" w:rsidRPr="00232AE9" w:rsidRDefault="00AD7EE3" w:rsidP="004537AB">
      <w:pPr>
        <w:pStyle w:val="Nagwek4"/>
        <w:spacing w:line="360" w:lineRule="auto"/>
        <w:rPr>
          <w:rFonts w:ascii="Bookman Old Style" w:hAnsi="Bookman Old Style"/>
          <w:sz w:val="22"/>
          <w:szCs w:val="22"/>
        </w:rPr>
      </w:pPr>
      <w:r w:rsidRPr="00232AE9">
        <w:rPr>
          <w:rFonts w:ascii="Bookman Old Style" w:hAnsi="Bookman Old Style"/>
          <w:sz w:val="22"/>
          <w:szCs w:val="22"/>
        </w:rPr>
        <w:t>UCHWAŁA Nr</w:t>
      </w:r>
      <w:r w:rsidR="008853FF">
        <w:rPr>
          <w:rFonts w:ascii="Bookman Old Style" w:hAnsi="Bookman Old Style"/>
          <w:sz w:val="22"/>
          <w:szCs w:val="22"/>
        </w:rPr>
        <w:t xml:space="preserve"> XX/181</w:t>
      </w:r>
      <w:r w:rsidRPr="00232AE9">
        <w:rPr>
          <w:rFonts w:ascii="Bookman Old Style" w:hAnsi="Bookman Old Style"/>
          <w:sz w:val="22"/>
          <w:szCs w:val="22"/>
        </w:rPr>
        <w:t>/20</w:t>
      </w:r>
      <w:r w:rsidR="008853FF">
        <w:rPr>
          <w:rFonts w:ascii="Bookman Old Style" w:hAnsi="Bookman Old Style"/>
          <w:sz w:val="22"/>
          <w:szCs w:val="22"/>
        </w:rPr>
        <w:t>21</w:t>
      </w:r>
    </w:p>
    <w:p w:rsidR="00AD7EE3" w:rsidRPr="00232AE9" w:rsidRDefault="005054FE" w:rsidP="004537AB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232AE9">
        <w:rPr>
          <w:rFonts w:ascii="Bookman Old Style" w:hAnsi="Bookman Old Style"/>
          <w:b/>
          <w:sz w:val="22"/>
          <w:szCs w:val="22"/>
        </w:rPr>
        <w:t>Rady Powiatu w Radziejowie</w:t>
      </w:r>
    </w:p>
    <w:p w:rsidR="00AD7EE3" w:rsidRPr="00232AE9" w:rsidRDefault="00AD7EE3" w:rsidP="004537AB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232AE9">
        <w:rPr>
          <w:rFonts w:ascii="Bookman Old Style" w:hAnsi="Bookman Old Style"/>
          <w:b/>
          <w:sz w:val="22"/>
          <w:szCs w:val="22"/>
        </w:rPr>
        <w:t>z dnia</w:t>
      </w:r>
      <w:r w:rsidR="008853FF">
        <w:rPr>
          <w:rFonts w:ascii="Bookman Old Style" w:hAnsi="Bookman Old Style"/>
          <w:b/>
          <w:sz w:val="22"/>
          <w:szCs w:val="22"/>
        </w:rPr>
        <w:t xml:space="preserve"> 31 marca </w:t>
      </w:r>
      <w:r w:rsidRPr="00232AE9">
        <w:rPr>
          <w:rFonts w:ascii="Bookman Old Style" w:hAnsi="Bookman Old Style"/>
          <w:b/>
          <w:sz w:val="22"/>
          <w:szCs w:val="22"/>
        </w:rPr>
        <w:t>20</w:t>
      </w:r>
      <w:r w:rsidR="00595D5B" w:rsidRPr="00232AE9">
        <w:rPr>
          <w:rFonts w:ascii="Bookman Old Style" w:hAnsi="Bookman Old Style"/>
          <w:b/>
          <w:sz w:val="22"/>
          <w:szCs w:val="22"/>
        </w:rPr>
        <w:t>21</w:t>
      </w:r>
      <w:r w:rsidRPr="00232AE9">
        <w:rPr>
          <w:rFonts w:ascii="Bookman Old Style" w:hAnsi="Bookman Old Style"/>
          <w:b/>
          <w:sz w:val="22"/>
          <w:szCs w:val="22"/>
        </w:rPr>
        <w:t xml:space="preserve"> roku.</w:t>
      </w:r>
    </w:p>
    <w:p w:rsidR="00AD7EE3" w:rsidRPr="00232AE9" w:rsidRDefault="00AD7EE3" w:rsidP="004537AB">
      <w:pPr>
        <w:pStyle w:val="Tekstpodstawowy"/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</w:p>
    <w:p w:rsidR="00595D5B" w:rsidRPr="00232AE9" w:rsidRDefault="00595D5B" w:rsidP="00595D5B">
      <w:pPr>
        <w:shd w:val="clear" w:color="auto" w:fill="FFFFFF"/>
        <w:spacing w:before="57" w:after="57" w:line="360" w:lineRule="auto"/>
        <w:jc w:val="both"/>
        <w:textAlignment w:val="baseline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232AE9">
        <w:rPr>
          <w:rFonts w:ascii="Bookman Old Style" w:hAnsi="Bookman Old Style"/>
          <w:b/>
          <w:bCs/>
          <w:color w:val="000000"/>
          <w:sz w:val="22"/>
          <w:szCs w:val="22"/>
        </w:rPr>
        <w:t>w sprawie wyrażenia zgody na nabycie nieruchomości przez Powiat Radziejowski.</w:t>
      </w:r>
    </w:p>
    <w:p w:rsidR="00AD7EE3" w:rsidRPr="00232AE9" w:rsidRDefault="00AD7EE3" w:rsidP="004537AB">
      <w:pPr>
        <w:pStyle w:val="Tekstpodstawowy3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D365C7" w:rsidRPr="00232AE9" w:rsidRDefault="00AD7EE3" w:rsidP="008853FF">
      <w:pPr>
        <w:pStyle w:val="Tekstpodstawowy3"/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232AE9">
        <w:rPr>
          <w:rFonts w:ascii="Bookman Old Style" w:hAnsi="Bookman Old Style"/>
          <w:sz w:val="22"/>
          <w:szCs w:val="22"/>
        </w:rPr>
        <w:t>Na po</w:t>
      </w:r>
      <w:r w:rsidR="00E42B88" w:rsidRPr="00232AE9">
        <w:rPr>
          <w:rFonts w:ascii="Bookman Old Style" w:hAnsi="Bookman Old Style"/>
          <w:sz w:val="22"/>
          <w:szCs w:val="22"/>
        </w:rPr>
        <w:t xml:space="preserve">dstawie art. </w:t>
      </w:r>
      <w:r w:rsidR="00F10AEB" w:rsidRPr="00232AE9">
        <w:rPr>
          <w:rFonts w:ascii="Bookman Old Style" w:hAnsi="Bookman Old Style"/>
          <w:sz w:val="22"/>
          <w:szCs w:val="22"/>
        </w:rPr>
        <w:t xml:space="preserve">12 pkt 8 lit. a </w:t>
      </w:r>
      <w:r w:rsidRPr="00232AE9">
        <w:rPr>
          <w:rFonts w:ascii="Bookman Old Style" w:hAnsi="Bookman Old Style"/>
          <w:sz w:val="22"/>
          <w:szCs w:val="22"/>
        </w:rPr>
        <w:t xml:space="preserve">ustawy z dnia 5 czerwca 1998 r. </w:t>
      </w:r>
      <w:r w:rsidR="00F10AEB" w:rsidRPr="00232AE9">
        <w:rPr>
          <w:rFonts w:ascii="Bookman Old Style" w:hAnsi="Bookman Old Style"/>
          <w:sz w:val="22"/>
          <w:szCs w:val="22"/>
        </w:rPr>
        <w:br/>
      </w:r>
      <w:r w:rsidR="00BC5E40" w:rsidRPr="00232AE9">
        <w:rPr>
          <w:rFonts w:ascii="Bookman Old Style" w:hAnsi="Bookman Old Style"/>
          <w:sz w:val="22"/>
          <w:szCs w:val="22"/>
        </w:rPr>
        <w:t>o samorządzie powiatowym (</w:t>
      </w:r>
      <w:r w:rsidRPr="00232AE9">
        <w:rPr>
          <w:rFonts w:ascii="Bookman Old Style" w:hAnsi="Bookman Old Style"/>
          <w:sz w:val="22"/>
          <w:szCs w:val="22"/>
        </w:rPr>
        <w:t>Dz. U. z 20</w:t>
      </w:r>
      <w:r w:rsidR="008E2C3E" w:rsidRPr="00232AE9">
        <w:rPr>
          <w:rFonts w:ascii="Bookman Old Style" w:hAnsi="Bookman Old Style"/>
          <w:sz w:val="22"/>
          <w:szCs w:val="22"/>
        </w:rPr>
        <w:t>20 r. poz. 920</w:t>
      </w:r>
      <w:r w:rsidRPr="00232AE9">
        <w:rPr>
          <w:rFonts w:ascii="Bookman Old Style" w:hAnsi="Bookman Old Style"/>
          <w:sz w:val="22"/>
          <w:szCs w:val="22"/>
        </w:rPr>
        <w:t>),</w:t>
      </w:r>
      <w:r w:rsidR="00313843" w:rsidRPr="00232AE9">
        <w:rPr>
          <w:rFonts w:ascii="Bookman Old Style" w:hAnsi="Bookman Old Style"/>
          <w:sz w:val="22"/>
          <w:szCs w:val="22"/>
        </w:rPr>
        <w:t xml:space="preserve"> </w:t>
      </w:r>
    </w:p>
    <w:p w:rsidR="00595D5B" w:rsidRPr="00232AE9" w:rsidRDefault="00595D5B" w:rsidP="004537AB">
      <w:pPr>
        <w:pStyle w:val="Tekstpodstawowy3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514269" w:rsidRPr="00232AE9" w:rsidRDefault="00AD7EE3" w:rsidP="00232AE9">
      <w:pPr>
        <w:pStyle w:val="Tekstpodstawowy"/>
        <w:spacing w:line="360" w:lineRule="auto"/>
        <w:ind w:firstLine="708"/>
        <w:jc w:val="both"/>
        <w:rPr>
          <w:rFonts w:ascii="Bookman Old Style" w:hAnsi="Bookman Old Style"/>
          <w:i w:val="0"/>
          <w:sz w:val="22"/>
          <w:szCs w:val="22"/>
        </w:rPr>
      </w:pPr>
      <w:r w:rsidRPr="00232AE9">
        <w:rPr>
          <w:rFonts w:ascii="Bookman Old Style" w:hAnsi="Bookman Old Style"/>
          <w:b/>
          <w:i w:val="0"/>
          <w:sz w:val="22"/>
          <w:szCs w:val="22"/>
        </w:rPr>
        <w:t>§</w:t>
      </w:r>
      <w:r w:rsidR="00232AE9">
        <w:rPr>
          <w:rFonts w:ascii="Bookman Old Style" w:hAnsi="Bookman Old Style"/>
          <w:b/>
          <w:i w:val="0"/>
          <w:sz w:val="22"/>
          <w:szCs w:val="22"/>
        </w:rPr>
        <w:t xml:space="preserve"> </w:t>
      </w:r>
      <w:r w:rsidRPr="00232AE9">
        <w:rPr>
          <w:rFonts w:ascii="Bookman Old Style" w:hAnsi="Bookman Old Style"/>
          <w:b/>
          <w:i w:val="0"/>
          <w:sz w:val="22"/>
          <w:szCs w:val="22"/>
        </w:rPr>
        <w:t>1.</w:t>
      </w:r>
      <w:r w:rsidRPr="00232AE9">
        <w:rPr>
          <w:rFonts w:ascii="Bookman Old Style" w:hAnsi="Bookman Old Style"/>
          <w:i w:val="0"/>
          <w:sz w:val="22"/>
          <w:szCs w:val="22"/>
        </w:rPr>
        <w:t xml:space="preserve"> Wyraża </w:t>
      </w:r>
      <w:r w:rsidR="002021DD" w:rsidRPr="00232AE9">
        <w:rPr>
          <w:rFonts w:ascii="Bookman Old Style" w:hAnsi="Bookman Old Style"/>
          <w:i w:val="0"/>
          <w:sz w:val="22"/>
          <w:szCs w:val="22"/>
        </w:rPr>
        <w:t xml:space="preserve">się </w:t>
      </w:r>
      <w:r w:rsidRPr="00232AE9">
        <w:rPr>
          <w:rFonts w:ascii="Bookman Old Style" w:hAnsi="Bookman Old Style"/>
          <w:i w:val="0"/>
          <w:sz w:val="22"/>
          <w:szCs w:val="22"/>
        </w:rPr>
        <w:t xml:space="preserve">zgodę </w:t>
      </w:r>
      <w:r w:rsidR="00064330" w:rsidRPr="00232AE9">
        <w:rPr>
          <w:rFonts w:ascii="Bookman Old Style" w:hAnsi="Bookman Old Style"/>
          <w:i w:val="0"/>
          <w:sz w:val="22"/>
          <w:szCs w:val="22"/>
        </w:rPr>
        <w:t xml:space="preserve">na </w:t>
      </w:r>
      <w:r w:rsidR="00595D5B" w:rsidRPr="00232AE9">
        <w:rPr>
          <w:rFonts w:ascii="Bookman Old Style" w:hAnsi="Bookman Old Style"/>
          <w:i w:val="0"/>
          <w:sz w:val="22"/>
          <w:szCs w:val="22"/>
        </w:rPr>
        <w:t>nabycie</w:t>
      </w:r>
      <w:r w:rsidR="006E4A1B" w:rsidRPr="00232AE9">
        <w:rPr>
          <w:rFonts w:ascii="Bookman Old Style" w:hAnsi="Bookman Old Style"/>
          <w:i w:val="0"/>
          <w:sz w:val="22"/>
          <w:szCs w:val="22"/>
        </w:rPr>
        <w:t xml:space="preserve"> </w:t>
      </w:r>
      <w:r w:rsidR="00D365C7" w:rsidRPr="00232AE9">
        <w:rPr>
          <w:rFonts w:ascii="Bookman Old Style" w:hAnsi="Bookman Old Style"/>
          <w:i w:val="0"/>
          <w:sz w:val="22"/>
          <w:szCs w:val="22"/>
        </w:rPr>
        <w:t xml:space="preserve">nieruchomości o nr ewidencyjnym </w:t>
      </w:r>
      <w:r w:rsidR="00E777FF" w:rsidRPr="00232AE9">
        <w:rPr>
          <w:rFonts w:ascii="Bookman Old Style" w:hAnsi="Bookman Old Style"/>
          <w:i w:val="0"/>
          <w:sz w:val="22"/>
          <w:szCs w:val="22"/>
        </w:rPr>
        <w:t>388/39 o pow. 0.0805</w:t>
      </w:r>
      <w:r w:rsidR="00D365C7" w:rsidRPr="00232AE9">
        <w:rPr>
          <w:rFonts w:ascii="Bookman Old Style" w:hAnsi="Bookman Old Style"/>
          <w:i w:val="0"/>
          <w:sz w:val="22"/>
          <w:szCs w:val="22"/>
        </w:rPr>
        <w:t xml:space="preserve"> ha obręb </w:t>
      </w:r>
      <w:r w:rsidR="00595D5B" w:rsidRPr="00232AE9">
        <w:rPr>
          <w:rFonts w:ascii="Bookman Old Style" w:hAnsi="Bookman Old Style"/>
          <w:i w:val="0"/>
          <w:sz w:val="22"/>
          <w:szCs w:val="22"/>
        </w:rPr>
        <w:t>Połajewo</w:t>
      </w:r>
      <w:r w:rsidR="00D365C7" w:rsidRPr="00232AE9">
        <w:rPr>
          <w:rFonts w:ascii="Bookman Old Style" w:hAnsi="Bookman Old Style"/>
          <w:i w:val="0"/>
          <w:sz w:val="22"/>
          <w:szCs w:val="22"/>
        </w:rPr>
        <w:t xml:space="preserve"> jednostka ewidencyjna </w:t>
      </w:r>
      <w:r w:rsidR="00E777FF" w:rsidRPr="00232AE9">
        <w:rPr>
          <w:rFonts w:ascii="Bookman Old Style" w:hAnsi="Bookman Old Style"/>
          <w:i w:val="0"/>
          <w:sz w:val="22"/>
          <w:szCs w:val="22"/>
        </w:rPr>
        <w:t xml:space="preserve"> Gmina </w:t>
      </w:r>
      <w:r w:rsidR="00595D5B" w:rsidRPr="00232AE9">
        <w:rPr>
          <w:rFonts w:ascii="Bookman Old Style" w:hAnsi="Bookman Old Style"/>
          <w:i w:val="0"/>
          <w:sz w:val="22"/>
          <w:szCs w:val="22"/>
        </w:rPr>
        <w:t>Piotrków Kujawski</w:t>
      </w:r>
      <w:r w:rsidR="00E777FF" w:rsidRPr="00232AE9">
        <w:rPr>
          <w:rFonts w:ascii="Bookman Old Style" w:hAnsi="Bookman Old Style"/>
          <w:i w:val="0"/>
          <w:sz w:val="22"/>
          <w:szCs w:val="22"/>
        </w:rPr>
        <w:t>.</w:t>
      </w:r>
      <w:r w:rsidR="00D365C7" w:rsidRPr="00232AE9">
        <w:rPr>
          <w:rFonts w:ascii="Bookman Old Style" w:hAnsi="Bookman Old Style"/>
          <w:i w:val="0"/>
          <w:sz w:val="22"/>
          <w:szCs w:val="22"/>
        </w:rPr>
        <w:t xml:space="preserve"> </w:t>
      </w:r>
      <w:r w:rsidR="00E777FF" w:rsidRPr="00232AE9">
        <w:rPr>
          <w:rFonts w:ascii="Bookman Old Style" w:hAnsi="Bookman Old Style"/>
          <w:i w:val="0"/>
          <w:sz w:val="22"/>
          <w:szCs w:val="22"/>
        </w:rPr>
        <w:t xml:space="preserve"> </w:t>
      </w:r>
      <w:r w:rsidR="004537AB" w:rsidRPr="00232AE9">
        <w:rPr>
          <w:rFonts w:ascii="Bookman Old Style" w:hAnsi="Bookman Old Style"/>
          <w:i w:val="0"/>
          <w:sz w:val="22"/>
          <w:szCs w:val="22"/>
        </w:rPr>
        <w:t>Nieruchomość stanowi</w:t>
      </w:r>
      <w:r w:rsidR="00D365C7" w:rsidRPr="00232AE9">
        <w:rPr>
          <w:rFonts w:ascii="Bookman Old Style" w:hAnsi="Bookman Old Style"/>
          <w:i w:val="0"/>
          <w:sz w:val="22"/>
          <w:szCs w:val="22"/>
        </w:rPr>
        <w:t xml:space="preserve"> własność </w:t>
      </w:r>
      <w:r w:rsidR="00232AE9">
        <w:rPr>
          <w:rFonts w:ascii="Bookman Old Style" w:hAnsi="Bookman Old Style"/>
          <w:i w:val="0"/>
          <w:sz w:val="22"/>
          <w:szCs w:val="22"/>
        </w:rPr>
        <w:t xml:space="preserve">Miasta i Gminy </w:t>
      </w:r>
      <w:r w:rsidR="00E777FF" w:rsidRPr="00232AE9">
        <w:rPr>
          <w:rFonts w:ascii="Bookman Old Style" w:hAnsi="Bookman Old Style"/>
          <w:i w:val="0"/>
          <w:sz w:val="22"/>
          <w:szCs w:val="22"/>
        </w:rPr>
        <w:t>w Piotrkowie Kujawskim,</w:t>
      </w:r>
      <w:r w:rsidR="00D365C7" w:rsidRPr="00232AE9">
        <w:rPr>
          <w:rFonts w:ascii="Bookman Old Style" w:hAnsi="Bookman Old Style"/>
          <w:i w:val="0"/>
          <w:sz w:val="22"/>
          <w:szCs w:val="22"/>
        </w:rPr>
        <w:t xml:space="preserve"> </w:t>
      </w:r>
      <w:r w:rsidR="00A05EBA" w:rsidRPr="00232AE9">
        <w:rPr>
          <w:rFonts w:ascii="Bookman Old Style" w:hAnsi="Bookman Old Style"/>
          <w:i w:val="0"/>
          <w:sz w:val="22"/>
          <w:szCs w:val="22"/>
        </w:rPr>
        <w:t>zapisan</w:t>
      </w:r>
      <w:r w:rsidR="00B16395" w:rsidRPr="00232AE9">
        <w:rPr>
          <w:rFonts w:ascii="Bookman Old Style" w:hAnsi="Bookman Old Style"/>
          <w:i w:val="0"/>
          <w:sz w:val="22"/>
          <w:szCs w:val="22"/>
        </w:rPr>
        <w:t>a</w:t>
      </w:r>
      <w:r w:rsidR="00A05EBA" w:rsidRPr="00232AE9">
        <w:rPr>
          <w:rFonts w:ascii="Bookman Old Style" w:hAnsi="Bookman Old Style"/>
          <w:i w:val="0"/>
          <w:sz w:val="22"/>
          <w:szCs w:val="22"/>
        </w:rPr>
        <w:t xml:space="preserve"> </w:t>
      </w:r>
      <w:r w:rsidR="004537AB" w:rsidRPr="00232AE9">
        <w:rPr>
          <w:rFonts w:ascii="Bookman Old Style" w:hAnsi="Bookman Old Style"/>
          <w:i w:val="0"/>
          <w:sz w:val="22"/>
          <w:szCs w:val="22"/>
        </w:rPr>
        <w:t xml:space="preserve">jest </w:t>
      </w:r>
      <w:r w:rsidR="00A05EBA" w:rsidRPr="00232AE9">
        <w:rPr>
          <w:rFonts w:ascii="Bookman Old Style" w:hAnsi="Bookman Old Style"/>
          <w:i w:val="0"/>
          <w:sz w:val="22"/>
          <w:szCs w:val="22"/>
        </w:rPr>
        <w:t xml:space="preserve">w księdze wieczystej </w:t>
      </w:r>
      <w:r w:rsidR="00C91992" w:rsidRPr="00232AE9">
        <w:rPr>
          <w:rFonts w:ascii="Bookman Old Style" w:hAnsi="Bookman Old Style"/>
          <w:i w:val="0"/>
          <w:sz w:val="22"/>
          <w:szCs w:val="22"/>
        </w:rPr>
        <w:t xml:space="preserve">nr </w:t>
      </w:r>
      <w:r w:rsidR="00E777FF" w:rsidRPr="00232AE9">
        <w:rPr>
          <w:i w:val="0"/>
          <w:sz w:val="22"/>
          <w:szCs w:val="22"/>
        </w:rPr>
        <w:t>WL1R/00002504/8</w:t>
      </w:r>
      <w:r w:rsidR="00A05EBA" w:rsidRPr="00232AE9">
        <w:rPr>
          <w:rFonts w:ascii="Bookman Old Style" w:hAnsi="Bookman Old Style"/>
          <w:i w:val="0"/>
          <w:sz w:val="22"/>
          <w:szCs w:val="22"/>
        </w:rPr>
        <w:t xml:space="preserve"> prowadzon</w:t>
      </w:r>
      <w:r w:rsidR="0046310D" w:rsidRPr="00232AE9">
        <w:rPr>
          <w:rFonts w:ascii="Bookman Old Style" w:hAnsi="Bookman Old Style"/>
          <w:i w:val="0"/>
          <w:sz w:val="22"/>
          <w:szCs w:val="22"/>
        </w:rPr>
        <w:t>ej</w:t>
      </w:r>
      <w:r w:rsidR="00A05EBA" w:rsidRPr="00232AE9">
        <w:rPr>
          <w:rFonts w:ascii="Bookman Old Style" w:hAnsi="Bookman Old Style"/>
          <w:i w:val="0"/>
          <w:sz w:val="22"/>
          <w:szCs w:val="22"/>
        </w:rPr>
        <w:t xml:space="preserve"> przez Sąd Rejonowy w Radziejowie</w:t>
      </w:r>
      <w:r w:rsidR="00232AE9">
        <w:rPr>
          <w:rFonts w:ascii="Bookman Old Style" w:hAnsi="Bookman Old Style"/>
          <w:i w:val="0"/>
          <w:sz w:val="22"/>
          <w:szCs w:val="22"/>
        </w:rPr>
        <w:t xml:space="preserve"> </w:t>
      </w:r>
      <w:r w:rsidR="00A05EBA" w:rsidRPr="00232AE9">
        <w:rPr>
          <w:rFonts w:ascii="Bookman Old Style" w:hAnsi="Bookman Old Style"/>
          <w:i w:val="0"/>
          <w:sz w:val="22"/>
          <w:szCs w:val="22"/>
        </w:rPr>
        <w:t xml:space="preserve">IV Wydział Ksiąg Wieczystych. </w:t>
      </w:r>
    </w:p>
    <w:p w:rsidR="00DC4F60" w:rsidRPr="00232AE9" w:rsidRDefault="00DC4F60" w:rsidP="00232AE9">
      <w:pPr>
        <w:spacing w:line="360" w:lineRule="auto"/>
        <w:ind w:firstLine="708"/>
        <w:jc w:val="both"/>
        <w:rPr>
          <w:rFonts w:ascii="Bookman Old Style" w:hAnsi="Bookman Old Style"/>
          <w:b/>
          <w:sz w:val="22"/>
          <w:szCs w:val="22"/>
        </w:rPr>
      </w:pPr>
    </w:p>
    <w:p w:rsidR="00AD7EE3" w:rsidRPr="00232AE9" w:rsidRDefault="00AD7EE3" w:rsidP="00232AE9">
      <w:pPr>
        <w:spacing w:line="360" w:lineRule="auto"/>
        <w:ind w:firstLine="708"/>
        <w:jc w:val="both"/>
        <w:rPr>
          <w:rFonts w:ascii="Bookman Old Style" w:hAnsi="Bookman Old Style"/>
          <w:b/>
          <w:sz w:val="22"/>
          <w:szCs w:val="22"/>
        </w:rPr>
      </w:pPr>
      <w:r w:rsidRPr="00232AE9">
        <w:rPr>
          <w:rFonts w:ascii="Bookman Old Style" w:hAnsi="Bookman Old Style"/>
          <w:b/>
          <w:sz w:val="22"/>
          <w:szCs w:val="22"/>
        </w:rPr>
        <w:t>§</w:t>
      </w:r>
      <w:r w:rsidR="00232AE9">
        <w:rPr>
          <w:rFonts w:ascii="Bookman Old Style" w:hAnsi="Bookman Old Style"/>
          <w:b/>
          <w:sz w:val="22"/>
          <w:szCs w:val="22"/>
        </w:rPr>
        <w:t xml:space="preserve"> </w:t>
      </w:r>
      <w:r w:rsidR="004E16AC" w:rsidRPr="00232AE9">
        <w:rPr>
          <w:rFonts w:ascii="Bookman Old Style" w:hAnsi="Bookman Old Style"/>
          <w:b/>
          <w:sz w:val="22"/>
          <w:szCs w:val="22"/>
        </w:rPr>
        <w:t>2</w:t>
      </w:r>
      <w:r w:rsidRPr="00232AE9">
        <w:rPr>
          <w:rFonts w:ascii="Bookman Old Style" w:hAnsi="Bookman Old Style"/>
          <w:b/>
          <w:sz w:val="22"/>
          <w:szCs w:val="22"/>
        </w:rPr>
        <w:t>.</w:t>
      </w:r>
      <w:r w:rsidRPr="00232AE9">
        <w:rPr>
          <w:rFonts w:ascii="Bookman Old Style" w:hAnsi="Bookman Old Style"/>
          <w:sz w:val="22"/>
          <w:szCs w:val="22"/>
        </w:rPr>
        <w:t xml:space="preserve"> Wykonanie </w:t>
      </w:r>
      <w:r w:rsidR="00B16D13" w:rsidRPr="00232AE9">
        <w:rPr>
          <w:rFonts w:ascii="Bookman Old Style" w:hAnsi="Bookman Old Style"/>
          <w:sz w:val="22"/>
          <w:szCs w:val="22"/>
        </w:rPr>
        <w:t>u</w:t>
      </w:r>
      <w:r w:rsidRPr="00232AE9">
        <w:rPr>
          <w:rFonts w:ascii="Bookman Old Style" w:hAnsi="Bookman Old Style"/>
          <w:sz w:val="22"/>
          <w:szCs w:val="22"/>
        </w:rPr>
        <w:t xml:space="preserve">chwały powierza się </w:t>
      </w:r>
      <w:r w:rsidR="00F10AEB" w:rsidRPr="00232AE9">
        <w:rPr>
          <w:rFonts w:ascii="Bookman Old Style" w:hAnsi="Bookman Old Style"/>
          <w:sz w:val="22"/>
          <w:szCs w:val="22"/>
        </w:rPr>
        <w:t xml:space="preserve">Zarządowi Powiatu </w:t>
      </w:r>
      <w:r w:rsidR="00E777FF" w:rsidRPr="00232AE9">
        <w:rPr>
          <w:rFonts w:ascii="Bookman Old Style" w:hAnsi="Bookman Old Style"/>
          <w:sz w:val="22"/>
          <w:szCs w:val="22"/>
        </w:rPr>
        <w:br/>
      </w:r>
      <w:r w:rsidR="00F10AEB" w:rsidRPr="00232AE9">
        <w:rPr>
          <w:rFonts w:ascii="Bookman Old Style" w:hAnsi="Bookman Old Style"/>
          <w:sz w:val="22"/>
          <w:szCs w:val="22"/>
        </w:rPr>
        <w:t>w Radziejowie</w:t>
      </w:r>
      <w:r w:rsidR="00E777FF" w:rsidRPr="00232AE9">
        <w:rPr>
          <w:rFonts w:ascii="Bookman Old Style" w:hAnsi="Bookman Old Style"/>
          <w:sz w:val="22"/>
          <w:szCs w:val="22"/>
        </w:rPr>
        <w:t>.</w:t>
      </w:r>
    </w:p>
    <w:p w:rsidR="00AD7EE3" w:rsidRPr="00232AE9" w:rsidRDefault="00AD7EE3" w:rsidP="004537A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D56620" w:rsidRDefault="00AD7EE3" w:rsidP="00453D49">
      <w:pPr>
        <w:spacing w:line="360" w:lineRule="auto"/>
        <w:ind w:firstLine="708"/>
        <w:rPr>
          <w:rFonts w:ascii="Bookman Old Style" w:hAnsi="Bookman Old Style"/>
          <w:sz w:val="22"/>
          <w:szCs w:val="22"/>
        </w:rPr>
      </w:pPr>
      <w:r w:rsidRPr="00232AE9">
        <w:rPr>
          <w:rFonts w:ascii="Bookman Old Style" w:hAnsi="Bookman Old Style"/>
          <w:b/>
          <w:sz w:val="22"/>
          <w:szCs w:val="22"/>
        </w:rPr>
        <w:t>§</w:t>
      </w:r>
      <w:r w:rsidR="00232AE9">
        <w:rPr>
          <w:rFonts w:ascii="Bookman Old Style" w:hAnsi="Bookman Old Style"/>
          <w:b/>
          <w:sz w:val="22"/>
          <w:szCs w:val="22"/>
        </w:rPr>
        <w:t xml:space="preserve"> </w:t>
      </w:r>
      <w:r w:rsidR="004E16AC" w:rsidRPr="00232AE9">
        <w:rPr>
          <w:rFonts w:ascii="Bookman Old Style" w:hAnsi="Bookman Old Style"/>
          <w:b/>
          <w:sz w:val="22"/>
          <w:szCs w:val="22"/>
        </w:rPr>
        <w:t>3</w:t>
      </w:r>
      <w:r w:rsidRPr="00232AE9">
        <w:rPr>
          <w:rFonts w:ascii="Bookman Old Style" w:hAnsi="Bookman Old Style"/>
          <w:b/>
          <w:sz w:val="22"/>
          <w:szCs w:val="22"/>
        </w:rPr>
        <w:t xml:space="preserve">. </w:t>
      </w:r>
      <w:r w:rsidRPr="00232AE9">
        <w:rPr>
          <w:rFonts w:ascii="Bookman Old Style" w:hAnsi="Bookman Old Style"/>
          <w:sz w:val="22"/>
          <w:szCs w:val="22"/>
        </w:rPr>
        <w:t>Uchwała wchodzi w życie z dniem podjęcia.</w:t>
      </w:r>
      <w:r w:rsidR="00453D49" w:rsidRPr="00232AE9">
        <w:rPr>
          <w:rFonts w:ascii="Bookman Old Style" w:hAnsi="Bookman Old Style"/>
          <w:sz w:val="22"/>
          <w:szCs w:val="22"/>
        </w:rPr>
        <w:t xml:space="preserve"> </w:t>
      </w:r>
    </w:p>
    <w:p w:rsidR="00453D49" w:rsidRPr="00232AE9" w:rsidRDefault="00453D49" w:rsidP="00453D49">
      <w:pPr>
        <w:spacing w:after="9120" w:line="360" w:lineRule="auto"/>
        <w:ind w:firstLine="709"/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p w:rsidR="00AD7EE3" w:rsidRPr="00232AE9" w:rsidRDefault="00AD7EE3" w:rsidP="004537AB">
      <w:pPr>
        <w:pStyle w:val="Nagwek4"/>
        <w:tabs>
          <w:tab w:val="clear" w:pos="3119"/>
        </w:tabs>
        <w:spacing w:line="360" w:lineRule="auto"/>
        <w:rPr>
          <w:rFonts w:ascii="Bookman Old Style" w:hAnsi="Bookman Old Style"/>
          <w:sz w:val="22"/>
          <w:szCs w:val="22"/>
        </w:rPr>
      </w:pPr>
      <w:r w:rsidRPr="00232AE9">
        <w:rPr>
          <w:rFonts w:ascii="Bookman Old Style" w:hAnsi="Bookman Old Style"/>
          <w:sz w:val="22"/>
          <w:szCs w:val="22"/>
        </w:rPr>
        <w:lastRenderedPageBreak/>
        <w:t>UZASADNIENIE</w:t>
      </w:r>
    </w:p>
    <w:p w:rsidR="00F8608D" w:rsidRPr="00232AE9" w:rsidRDefault="00F8608D" w:rsidP="00F8608D">
      <w:pPr>
        <w:rPr>
          <w:sz w:val="22"/>
          <w:szCs w:val="22"/>
        </w:rPr>
      </w:pPr>
    </w:p>
    <w:p w:rsidR="00232AE9" w:rsidRDefault="00E3637E" w:rsidP="00232AE9">
      <w:pPr>
        <w:spacing w:before="57" w:after="57"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232AE9">
        <w:rPr>
          <w:rFonts w:ascii="Bookman Old Style" w:hAnsi="Bookman Old Style"/>
          <w:sz w:val="22"/>
          <w:szCs w:val="22"/>
        </w:rPr>
        <w:t>Zgodnie z</w:t>
      </w:r>
      <w:r w:rsidRPr="00232AE9">
        <w:rPr>
          <w:rFonts w:ascii="Bookman Old Style" w:hAnsi="Bookman Old Style"/>
          <w:b/>
          <w:sz w:val="22"/>
          <w:szCs w:val="22"/>
        </w:rPr>
        <w:t xml:space="preserve"> </w:t>
      </w:r>
      <w:r w:rsidRPr="00232AE9">
        <w:rPr>
          <w:rFonts w:ascii="Bookman Old Style" w:hAnsi="Bookman Old Style"/>
          <w:sz w:val="22"/>
          <w:szCs w:val="22"/>
        </w:rPr>
        <w:t xml:space="preserve">art. 12 pkt 8 lit. a ustawy z dnia 5 czerwca 1998 r. </w:t>
      </w:r>
      <w:r w:rsidRPr="00232AE9">
        <w:rPr>
          <w:rFonts w:ascii="Bookman Old Style" w:hAnsi="Bookman Old Style"/>
          <w:sz w:val="22"/>
          <w:szCs w:val="22"/>
        </w:rPr>
        <w:br/>
        <w:t>o samorządzie powiatowym do wyłącznej właściwości rady powiatu należy podejmowane uchwał w sprawach majątkowych powiatu dotyczących zasad nabywania, zbywania i obciążania nieruchomościami oraz ich wydzierżawiania lub wynajmowania na cza</w:t>
      </w:r>
      <w:r w:rsidR="00232AE9">
        <w:rPr>
          <w:rFonts w:ascii="Bookman Old Style" w:hAnsi="Bookman Old Style"/>
          <w:sz w:val="22"/>
          <w:szCs w:val="22"/>
        </w:rPr>
        <w:t xml:space="preserve">s oznaczony dłuższy niż 3 lata </w:t>
      </w:r>
      <w:r w:rsidRPr="00232AE9">
        <w:rPr>
          <w:rFonts w:ascii="Bookman Old Style" w:hAnsi="Bookman Old Style"/>
          <w:sz w:val="22"/>
          <w:szCs w:val="22"/>
        </w:rPr>
        <w:t xml:space="preserve">lub na czas nieoznaczony, o ile ustawy szczególne nie stanowią inaczej.  </w:t>
      </w:r>
    </w:p>
    <w:p w:rsidR="00135147" w:rsidRPr="00232AE9" w:rsidRDefault="00E3637E" w:rsidP="00453D49">
      <w:pPr>
        <w:spacing w:before="57" w:after="57"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A6541D">
        <w:rPr>
          <w:rFonts w:ascii="Bookman Old Style" w:hAnsi="Bookman Old Style"/>
          <w:color w:val="000000"/>
          <w:sz w:val="22"/>
          <w:szCs w:val="22"/>
        </w:rPr>
        <w:t>W związku z powyższym zasadne jest wywołanie niniejszej uchwały.</w:t>
      </w:r>
      <w:r w:rsidR="00453D49" w:rsidRPr="00232AE9">
        <w:rPr>
          <w:rFonts w:ascii="Bookman Old Style" w:hAnsi="Bookman Old Style"/>
          <w:sz w:val="22"/>
          <w:szCs w:val="22"/>
        </w:rPr>
        <w:t xml:space="preserve"> </w:t>
      </w:r>
    </w:p>
    <w:p w:rsidR="00135147" w:rsidRPr="00232AE9" w:rsidRDefault="00135147" w:rsidP="004537AB">
      <w:pPr>
        <w:spacing w:line="360" w:lineRule="auto"/>
        <w:rPr>
          <w:rFonts w:ascii="Bookman Old Style" w:hAnsi="Bookman Old Style"/>
          <w:sz w:val="22"/>
          <w:szCs w:val="22"/>
        </w:rPr>
      </w:pPr>
    </w:p>
    <w:sectPr w:rsidR="00135147" w:rsidRPr="00232AE9" w:rsidSect="0014184B">
      <w:pgSz w:w="11906" w:h="16838"/>
      <w:pgMar w:top="1417" w:right="1417" w:bottom="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497" w:rsidRDefault="009B3497">
      <w:r>
        <w:separator/>
      </w:r>
    </w:p>
  </w:endnote>
  <w:endnote w:type="continuationSeparator" w:id="0">
    <w:p w:rsidR="009B3497" w:rsidRDefault="009B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497" w:rsidRDefault="009B3497">
      <w:r>
        <w:separator/>
      </w:r>
    </w:p>
  </w:footnote>
  <w:footnote w:type="continuationSeparator" w:id="0">
    <w:p w:rsidR="009B3497" w:rsidRDefault="009B3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41220"/>
    <w:multiLevelType w:val="hybridMultilevel"/>
    <w:tmpl w:val="8D7E94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7F2EF5"/>
    <w:multiLevelType w:val="hybridMultilevel"/>
    <w:tmpl w:val="AC220CEA"/>
    <w:lvl w:ilvl="0" w:tplc="FD9018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34"/>
    <w:rsid w:val="00005E55"/>
    <w:rsid w:val="00032B9E"/>
    <w:rsid w:val="00033797"/>
    <w:rsid w:val="00052877"/>
    <w:rsid w:val="00064330"/>
    <w:rsid w:val="00073840"/>
    <w:rsid w:val="00096A5E"/>
    <w:rsid w:val="000A6BA3"/>
    <w:rsid w:val="000C6B76"/>
    <w:rsid w:val="000D29DF"/>
    <w:rsid w:val="000D4483"/>
    <w:rsid w:val="000E06F5"/>
    <w:rsid w:val="00105C07"/>
    <w:rsid w:val="001220B0"/>
    <w:rsid w:val="00135147"/>
    <w:rsid w:val="0014184B"/>
    <w:rsid w:val="00157D2C"/>
    <w:rsid w:val="0018344A"/>
    <w:rsid w:val="001A169F"/>
    <w:rsid w:val="001B2D25"/>
    <w:rsid w:val="001C4A12"/>
    <w:rsid w:val="001D148F"/>
    <w:rsid w:val="001E3A2C"/>
    <w:rsid w:val="001E4B0D"/>
    <w:rsid w:val="002021DD"/>
    <w:rsid w:val="00204463"/>
    <w:rsid w:val="002055DE"/>
    <w:rsid w:val="00215E04"/>
    <w:rsid w:val="00226034"/>
    <w:rsid w:val="00232AE9"/>
    <w:rsid w:val="00241548"/>
    <w:rsid w:val="00273B2B"/>
    <w:rsid w:val="00296130"/>
    <w:rsid w:val="002A01BC"/>
    <w:rsid w:val="002A66E5"/>
    <w:rsid w:val="002A6B97"/>
    <w:rsid w:val="002B10AE"/>
    <w:rsid w:val="002C4D0A"/>
    <w:rsid w:val="002E355C"/>
    <w:rsid w:val="002F013C"/>
    <w:rsid w:val="00313843"/>
    <w:rsid w:val="00323FA3"/>
    <w:rsid w:val="0034763C"/>
    <w:rsid w:val="00360A62"/>
    <w:rsid w:val="003710D1"/>
    <w:rsid w:val="00382034"/>
    <w:rsid w:val="00390528"/>
    <w:rsid w:val="003D377A"/>
    <w:rsid w:val="003D593D"/>
    <w:rsid w:val="003E48DF"/>
    <w:rsid w:val="003F1872"/>
    <w:rsid w:val="003F19D7"/>
    <w:rsid w:val="004009FC"/>
    <w:rsid w:val="0042719E"/>
    <w:rsid w:val="004313B4"/>
    <w:rsid w:val="004471B5"/>
    <w:rsid w:val="0045319D"/>
    <w:rsid w:val="004537AB"/>
    <w:rsid w:val="00453D49"/>
    <w:rsid w:val="0046147A"/>
    <w:rsid w:val="0046310D"/>
    <w:rsid w:val="0047024E"/>
    <w:rsid w:val="0047153E"/>
    <w:rsid w:val="00485ADD"/>
    <w:rsid w:val="004A0045"/>
    <w:rsid w:val="004A30E8"/>
    <w:rsid w:val="004C5F27"/>
    <w:rsid w:val="004C651C"/>
    <w:rsid w:val="004D0033"/>
    <w:rsid w:val="004D33D2"/>
    <w:rsid w:val="004E16AC"/>
    <w:rsid w:val="005054FE"/>
    <w:rsid w:val="00514269"/>
    <w:rsid w:val="00595D5B"/>
    <w:rsid w:val="005A13FE"/>
    <w:rsid w:val="005B145A"/>
    <w:rsid w:val="005D5F08"/>
    <w:rsid w:val="005E660D"/>
    <w:rsid w:val="00632059"/>
    <w:rsid w:val="00650720"/>
    <w:rsid w:val="0067465C"/>
    <w:rsid w:val="0067589A"/>
    <w:rsid w:val="00687601"/>
    <w:rsid w:val="006978A9"/>
    <w:rsid w:val="006A1E8B"/>
    <w:rsid w:val="006E12D6"/>
    <w:rsid w:val="006E4A1B"/>
    <w:rsid w:val="0070140B"/>
    <w:rsid w:val="00723444"/>
    <w:rsid w:val="00743CD5"/>
    <w:rsid w:val="0075607A"/>
    <w:rsid w:val="007654B1"/>
    <w:rsid w:val="007805E7"/>
    <w:rsid w:val="00793E5B"/>
    <w:rsid w:val="007C1639"/>
    <w:rsid w:val="007C42EE"/>
    <w:rsid w:val="007E41A4"/>
    <w:rsid w:val="007E58FF"/>
    <w:rsid w:val="007F2E7E"/>
    <w:rsid w:val="00804948"/>
    <w:rsid w:val="00814096"/>
    <w:rsid w:val="00832053"/>
    <w:rsid w:val="008337EF"/>
    <w:rsid w:val="0083472D"/>
    <w:rsid w:val="008413E9"/>
    <w:rsid w:val="00844BC3"/>
    <w:rsid w:val="00847D0B"/>
    <w:rsid w:val="00880853"/>
    <w:rsid w:val="008814ED"/>
    <w:rsid w:val="00883AF2"/>
    <w:rsid w:val="00884D16"/>
    <w:rsid w:val="008853FF"/>
    <w:rsid w:val="008A2406"/>
    <w:rsid w:val="008B2163"/>
    <w:rsid w:val="008E2C3E"/>
    <w:rsid w:val="00900DB1"/>
    <w:rsid w:val="00904555"/>
    <w:rsid w:val="009064CF"/>
    <w:rsid w:val="00943365"/>
    <w:rsid w:val="00946D59"/>
    <w:rsid w:val="0095002C"/>
    <w:rsid w:val="00955C30"/>
    <w:rsid w:val="00966A3A"/>
    <w:rsid w:val="00973E33"/>
    <w:rsid w:val="00973EE2"/>
    <w:rsid w:val="009747B9"/>
    <w:rsid w:val="00984F36"/>
    <w:rsid w:val="009A62DA"/>
    <w:rsid w:val="009B3497"/>
    <w:rsid w:val="009C7A36"/>
    <w:rsid w:val="009D29C1"/>
    <w:rsid w:val="00A00F76"/>
    <w:rsid w:val="00A05EBA"/>
    <w:rsid w:val="00A4068A"/>
    <w:rsid w:val="00A6541D"/>
    <w:rsid w:val="00A84AA2"/>
    <w:rsid w:val="00AA6CF5"/>
    <w:rsid w:val="00AB121E"/>
    <w:rsid w:val="00AB38E4"/>
    <w:rsid w:val="00AC062D"/>
    <w:rsid w:val="00AC0AC2"/>
    <w:rsid w:val="00AD7EE3"/>
    <w:rsid w:val="00AF31FE"/>
    <w:rsid w:val="00B01D28"/>
    <w:rsid w:val="00B16395"/>
    <w:rsid w:val="00B16D13"/>
    <w:rsid w:val="00B51B1A"/>
    <w:rsid w:val="00B65E39"/>
    <w:rsid w:val="00BC5E40"/>
    <w:rsid w:val="00C110BD"/>
    <w:rsid w:val="00C14485"/>
    <w:rsid w:val="00C25FBD"/>
    <w:rsid w:val="00C32954"/>
    <w:rsid w:val="00C35375"/>
    <w:rsid w:val="00C454E7"/>
    <w:rsid w:val="00C54200"/>
    <w:rsid w:val="00C91992"/>
    <w:rsid w:val="00C92AA0"/>
    <w:rsid w:val="00C96BBF"/>
    <w:rsid w:val="00CA7BF8"/>
    <w:rsid w:val="00CD55A8"/>
    <w:rsid w:val="00CE4598"/>
    <w:rsid w:val="00CF0081"/>
    <w:rsid w:val="00CF3067"/>
    <w:rsid w:val="00D00D5B"/>
    <w:rsid w:val="00D14F7B"/>
    <w:rsid w:val="00D365C7"/>
    <w:rsid w:val="00D56620"/>
    <w:rsid w:val="00D67B04"/>
    <w:rsid w:val="00D81B2F"/>
    <w:rsid w:val="00DB4F49"/>
    <w:rsid w:val="00DC4F60"/>
    <w:rsid w:val="00E00C1D"/>
    <w:rsid w:val="00E278C0"/>
    <w:rsid w:val="00E350AD"/>
    <w:rsid w:val="00E3637E"/>
    <w:rsid w:val="00E42B88"/>
    <w:rsid w:val="00E60849"/>
    <w:rsid w:val="00E60FF7"/>
    <w:rsid w:val="00E777FF"/>
    <w:rsid w:val="00E83461"/>
    <w:rsid w:val="00E909F8"/>
    <w:rsid w:val="00ED4F1E"/>
    <w:rsid w:val="00EE1F55"/>
    <w:rsid w:val="00EE424B"/>
    <w:rsid w:val="00F10AEB"/>
    <w:rsid w:val="00F14AE6"/>
    <w:rsid w:val="00F16D31"/>
    <w:rsid w:val="00F616A5"/>
    <w:rsid w:val="00F738E0"/>
    <w:rsid w:val="00F8608D"/>
    <w:rsid w:val="00F91F3F"/>
    <w:rsid w:val="00FD7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BCDC60-61BD-4260-91C1-558D1D54A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7EE3"/>
  </w:style>
  <w:style w:type="paragraph" w:styleId="Nagwek4">
    <w:name w:val="heading 4"/>
    <w:basedOn w:val="Normalny"/>
    <w:next w:val="Normalny"/>
    <w:qFormat/>
    <w:rsid w:val="00AD7EE3"/>
    <w:pPr>
      <w:keepNext/>
      <w:tabs>
        <w:tab w:val="left" w:pos="3119"/>
      </w:tabs>
      <w:jc w:val="center"/>
      <w:outlineLvl w:val="3"/>
    </w:pPr>
    <w:rPr>
      <w:b/>
      <w:sz w:val="32"/>
    </w:rPr>
  </w:style>
  <w:style w:type="paragraph" w:styleId="Nagwek5">
    <w:name w:val="heading 5"/>
    <w:basedOn w:val="Normalny"/>
    <w:next w:val="Normalny"/>
    <w:qFormat/>
    <w:rsid w:val="00AD7EE3"/>
    <w:pPr>
      <w:keepNext/>
      <w:spacing w:line="360" w:lineRule="auto"/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rsid w:val="00AD7EE3"/>
    <w:pPr>
      <w:keepNext/>
      <w:outlineLvl w:val="5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D7EE3"/>
    <w:rPr>
      <w:i/>
      <w:sz w:val="24"/>
    </w:rPr>
  </w:style>
  <w:style w:type="paragraph" w:styleId="Tekstpodstawowy3">
    <w:name w:val="Body Text 3"/>
    <w:basedOn w:val="Normalny"/>
    <w:rsid w:val="00AD7EE3"/>
    <w:rPr>
      <w:sz w:val="28"/>
    </w:rPr>
  </w:style>
  <w:style w:type="paragraph" w:styleId="Tekstprzypisudolnego">
    <w:name w:val="footnote text"/>
    <w:basedOn w:val="Normalny"/>
    <w:semiHidden/>
    <w:rsid w:val="00AD7EE3"/>
  </w:style>
  <w:style w:type="character" w:styleId="Odwoanieprzypisudolnego">
    <w:name w:val="footnote reference"/>
    <w:basedOn w:val="Domylnaczcionkaakapitu"/>
    <w:semiHidden/>
    <w:rsid w:val="00AD7EE3"/>
    <w:rPr>
      <w:vertAlign w:val="superscript"/>
    </w:rPr>
  </w:style>
  <w:style w:type="paragraph" w:styleId="NormalnyWeb">
    <w:name w:val="Normal (Web)"/>
    <w:basedOn w:val="Normalny"/>
    <w:rsid w:val="0045319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1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B30FF-B117-4331-B7F1-5E973BF41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/2009</vt:lpstr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/2009</dc:title>
  <dc:creator>Mariola</dc:creator>
  <cp:lastModifiedBy>mchlodzinska</cp:lastModifiedBy>
  <cp:revision>3</cp:revision>
  <cp:lastPrinted>2021-03-22T12:27:00Z</cp:lastPrinted>
  <dcterms:created xsi:type="dcterms:W3CDTF">2021-04-13T08:14:00Z</dcterms:created>
  <dcterms:modified xsi:type="dcterms:W3CDTF">2021-04-13T08:15:00Z</dcterms:modified>
</cp:coreProperties>
</file>