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C0" w:rsidRPr="00407B65" w:rsidRDefault="00392050" w:rsidP="00262EC0">
      <w:pPr>
        <w:spacing w:line="100" w:lineRule="atLeast"/>
        <w:jc w:val="right"/>
        <w:rPr>
          <w:rFonts w:ascii="Arial" w:hAnsi="Arial" w:cs="Bookman Old Style"/>
          <w:b/>
          <w:sz w:val="22"/>
          <w:szCs w:val="22"/>
        </w:rPr>
      </w:pPr>
      <w:r w:rsidRPr="00407B65">
        <w:rPr>
          <w:rFonts w:ascii="Arial" w:hAnsi="Arial" w:cs="Bookman Old Style"/>
          <w:b/>
          <w:sz w:val="22"/>
          <w:szCs w:val="22"/>
        </w:rPr>
        <w:t>Załącznik Nr 1</w:t>
      </w:r>
    </w:p>
    <w:p w:rsidR="00262EC0" w:rsidRDefault="00392050" w:rsidP="00262EC0">
      <w:pPr>
        <w:spacing w:line="100" w:lineRule="atLeast"/>
        <w:jc w:val="right"/>
        <w:rPr>
          <w:rFonts w:ascii="Arial" w:hAnsi="Arial" w:cs="Bookman Old Style"/>
          <w:b/>
          <w:sz w:val="22"/>
          <w:szCs w:val="22"/>
        </w:rPr>
      </w:pPr>
      <w:r w:rsidRPr="00407B65">
        <w:rPr>
          <w:rFonts w:ascii="Arial" w:hAnsi="Arial" w:cs="Bookman Old Style"/>
          <w:b/>
          <w:sz w:val="22"/>
          <w:szCs w:val="22"/>
        </w:rPr>
        <w:t xml:space="preserve">do uchwały Nr  </w:t>
      </w:r>
      <w:r w:rsidR="00407B65" w:rsidRPr="00407B65">
        <w:rPr>
          <w:rFonts w:ascii="Arial" w:hAnsi="Arial" w:cs="Bookman Old Style"/>
          <w:b/>
          <w:sz w:val="22"/>
          <w:szCs w:val="22"/>
        </w:rPr>
        <w:t>207</w:t>
      </w:r>
      <w:r w:rsidRPr="00407B65">
        <w:rPr>
          <w:rFonts w:ascii="Arial" w:hAnsi="Arial" w:cs="Bookman Old Style"/>
          <w:b/>
          <w:sz w:val="22"/>
          <w:szCs w:val="22"/>
        </w:rPr>
        <w:t>/2021</w:t>
      </w:r>
    </w:p>
    <w:p w:rsidR="00262EC0" w:rsidRPr="00262EC0" w:rsidRDefault="00392050" w:rsidP="00262EC0">
      <w:pPr>
        <w:spacing w:line="100" w:lineRule="atLeast"/>
        <w:jc w:val="right"/>
        <w:rPr>
          <w:rFonts w:ascii="Arial" w:hAnsi="Arial" w:cs="Bookman Old Style"/>
          <w:b/>
          <w:sz w:val="22"/>
          <w:szCs w:val="22"/>
        </w:rPr>
      </w:pPr>
      <w:r w:rsidRPr="00407B65">
        <w:rPr>
          <w:rFonts w:ascii="Arial" w:hAnsi="Arial" w:cs="Bookman Old Style"/>
          <w:b/>
          <w:sz w:val="22"/>
          <w:szCs w:val="22"/>
        </w:rPr>
        <w:t>Zarządu Powiatu w  Radziejowie</w:t>
      </w:r>
    </w:p>
    <w:p w:rsidR="00262EC0" w:rsidRDefault="00392050" w:rsidP="00262EC0">
      <w:pPr>
        <w:jc w:val="right"/>
        <w:rPr>
          <w:rFonts w:ascii="Arial" w:hAnsi="Arial" w:cs="Bookman Old Style"/>
          <w:sz w:val="24"/>
          <w:szCs w:val="24"/>
        </w:rPr>
      </w:pPr>
      <w:r w:rsidRPr="00407B65">
        <w:rPr>
          <w:rFonts w:ascii="Arial" w:hAnsi="Arial" w:cs="Bookman Old Style"/>
          <w:b/>
          <w:sz w:val="24"/>
          <w:szCs w:val="24"/>
        </w:rPr>
        <w:t xml:space="preserve">z dnia </w:t>
      </w:r>
      <w:r w:rsidR="00407B65" w:rsidRPr="00407B65">
        <w:rPr>
          <w:rFonts w:ascii="Arial" w:hAnsi="Arial" w:cs="Bookman Old Style"/>
          <w:b/>
          <w:sz w:val="24"/>
          <w:szCs w:val="24"/>
        </w:rPr>
        <w:t xml:space="preserve">25 czerwca </w:t>
      </w:r>
      <w:r w:rsidRPr="00407B65">
        <w:rPr>
          <w:rFonts w:ascii="Arial" w:hAnsi="Arial" w:cs="Bookman Old Style"/>
          <w:b/>
          <w:sz w:val="24"/>
          <w:szCs w:val="24"/>
        </w:rPr>
        <w:t>2021</w:t>
      </w:r>
      <w:r>
        <w:rPr>
          <w:rFonts w:ascii="Arial" w:hAnsi="Arial" w:cs="Bookman Old Style"/>
          <w:sz w:val="24"/>
          <w:szCs w:val="24"/>
        </w:rPr>
        <w:t xml:space="preserve"> r .</w:t>
      </w:r>
    </w:p>
    <w:p w:rsidR="00262EC0" w:rsidRDefault="00262EC0" w:rsidP="00262EC0">
      <w:pPr>
        <w:jc w:val="right"/>
        <w:rPr>
          <w:rFonts w:ascii="Arial" w:hAnsi="Arial" w:cs="Bookman Old Style"/>
          <w:b/>
          <w:sz w:val="22"/>
          <w:szCs w:val="22"/>
        </w:rPr>
      </w:pPr>
    </w:p>
    <w:p w:rsidR="00262EC0" w:rsidRDefault="00392050" w:rsidP="00AB490C">
      <w:pPr>
        <w:pStyle w:val="Nagwek10"/>
        <w:jc w:val="center"/>
        <w:outlineLvl w:val="0"/>
      </w:pPr>
      <w:r>
        <w:t>Regulamin Organizacyjny</w:t>
      </w:r>
      <w:r w:rsidR="004531F5">
        <w:t xml:space="preserve"> </w:t>
      </w:r>
      <w:r>
        <w:t>Środowiskowego  Domu  Samopomocy</w:t>
      </w:r>
      <w:r w:rsidR="004531F5">
        <w:t xml:space="preserve"> </w:t>
      </w:r>
      <w:r>
        <w:t>w  Radziejowie</w:t>
      </w:r>
    </w:p>
    <w:p w:rsidR="00262EC0" w:rsidRDefault="00262EC0">
      <w:pPr>
        <w:spacing w:line="360" w:lineRule="auto"/>
        <w:ind w:left="720"/>
        <w:jc w:val="center"/>
        <w:rPr>
          <w:rFonts w:ascii="Arial" w:hAnsi="Arial" w:cs="Bookman Old Style"/>
          <w:b/>
          <w:sz w:val="22"/>
          <w:szCs w:val="22"/>
        </w:rPr>
      </w:pPr>
    </w:p>
    <w:p w:rsidR="007A3011" w:rsidRDefault="00392050" w:rsidP="005F16EE">
      <w:pPr>
        <w:pStyle w:val="Nagwek20"/>
      </w:pPr>
      <w:r>
        <w:t>Rozdział  1</w:t>
      </w:r>
    </w:p>
    <w:p w:rsidR="007A3011" w:rsidRDefault="00392050" w:rsidP="005F16EE">
      <w:pPr>
        <w:pStyle w:val="Nagwek20"/>
      </w:pPr>
      <w:r>
        <w:t>Postanowienia  ogólne</w:t>
      </w:r>
    </w:p>
    <w:p w:rsidR="007A3011" w:rsidRDefault="00392050" w:rsidP="00F014B5">
      <w:pPr>
        <w:pStyle w:val="Nagwek30"/>
      </w:pPr>
      <w:r>
        <w:t>§1.</w:t>
      </w: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sz w:val="22"/>
          <w:szCs w:val="22"/>
        </w:rPr>
        <w:t>1.</w:t>
      </w:r>
      <w:r>
        <w:rPr>
          <w:rFonts w:ascii="Arial" w:hAnsi="Arial" w:cs="Bookman Old Style"/>
          <w:b/>
          <w:sz w:val="22"/>
          <w:szCs w:val="22"/>
        </w:rPr>
        <w:t xml:space="preserve"> </w:t>
      </w:r>
      <w:r>
        <w:rPr>
          <w:rFonts w:ascii="Arial" w:hAnsi="Arial" w:cs="Bookman Old Style"/>
          <w:sz w:val="22"/>
          <w:szCs w:val="22"/>
        </w:rPr>
        <w:t>Regulamin organizacyjny zwany dalej „regulaminem” określa szczegółową organizację, zakres oraz tryb pracy Środowiskowego Domu Samopomocy w Radziejowie określonego dalej jako ŚDS.</w:t>
      </w:r>
    </w:p>
    <w:p w:rsidR="007A3011" w:rsidRDefault="007A3011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</w:p>
    <w:p w:rsidR="007A3011" w:rsidRDefault="00392050" w:rsidP="00F014B5">
      <w:pPr>
        <w:pStyle w:val="Nagwek30"/>
      </w:pPr>
      <w:r>
        <w:t>§2.</w:t>
      </w: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sz w:val="22"/>
          <w:szCs w:val="22"/>
        </w:rPr>
        <w:t>1.</w:t>
      </w:r>
      <w:r>
        <w:rPr>
          <w:rFonts w:ascii="Arial" w:hAnsi="Arial" w:cs="Bookman Old Style"/>
          <w:b/>
          <w:bCs/>
          <w:sz w:val="22"/>
          <w:szCs w:val="22"/>
        </w:rPr>
        <w:t xml:space="preserve">  Środowiskowy Dom Samopomocy  funkcjonuje w  Radziejowie.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2. ŚDS zapewnia całodzienny pobyt i zajęcia wspierająco-aktywizujące osobom korzystającym – zwanym dalej uczestnikami;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3. Obszar działania Środowiskowego Domu Samopomocy stanowi teren powiatu radziejowskiego;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4. ŚDS ma siedzibę w miejscowości Radziejów przy ul. Kościuszki 58, powiat radziejowski, województwo kujawsko – pomorskie;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5. ŚDS zapewnia usługi transportowe dla uczestników 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6. ŚDS dysponuje 40 miejscami pobytu dziennego dla osób z zaburzeniami psychicznymi 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6. ŚDS prowadzi działalność w formie jednostki budżetowej w rozumieniu prawa o finansach publicznych;</w:t>
      </w:r>
      <w:r w:rsidR="006450D9">
        <w:rPr>
          <w:rFonts w:ascii="Arial" w:hAnsi="Arial" w:cs="Bookman Old Style"/>
          <w:sz w:val="22"/>
          <w:szCs w:val="22"/>
        </w:rPr>
        <w:fldChar w:fldCharType="begin"/>
      </w:r>
      <w:r>
        <w:rPr>
          <w:rFonts w:ascii="Arial" w:hAnsi="Arial" w:cs="Bookman Old Style"/>
          <w:sz w:val="22"/>
          <w:szCs w:val="22"/>
        </w:rPr>
        <w:instrText>PAGE</w:instrText>
      </w:r>
      <w:r w:rsidR="006450D9">
        <w:rPr>
          <w:rFonts w:ascii="Arial" w:hAnsi="Arial" w:cs="Bookman Old Style"/>
          <w:sz w:val="22"/>
          <w:szCs w:val="22"/>
        </w:rPr>
        <w:fldChar w:fldCharType="separate"/>
      </w:r>
      <w:r w:rsidR="00407B65">
        <w:rPr>
          <w:rFonts w:ascii="Arial" w:hAnsi="Arial" w:cs="Bookman Old Style"/>
          <w:noProof/>
          <w:sz w:val="22"/>
          <w:szCs w:val="22"/>
        </w:rPr>
        <w:t>1</w:t>
      </w:r>
      <w:r w:rsidR="006450D9">
        <w:rPr>
          <w:rFonts w:ascii="Arial" w:hAnsi="Arial" w:cs="Bookman Old Style"/>
          <w:sz w:val="22"/>
          <w:szCs w:val="22"/>
        </w:rPr>
        <w:fldChar w:fldCharType="end"/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7. Podstawą gospodarki finansowej jest plan dochodów i wydatków przyjmowany na dany rok budżetowy 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8.  Zwierzchnictwo nad ŚDS sprawuje Starosta;</w:t>
      </w:r>
    </w:p>
    <w:p w:rsidR="007A3011" w:rsidRDefault="007A3011">
      <w:pPr>
        <w:spacing w:line="360" w:lineRule="auto"/>
        <w:jc w:val="both"/>
        <w:rPr>
          <w:rFonts w:ascii="Arial" w:hAnsi="Arial" w:cs="Bookman Old Style"/>
          <w:b/>
          <w:bCs/>
          <w:sz w:val="22"/>
          <w:szCs w:val="22"/>
        </w:rPr>
      </w:pPr>
    </w:p>
    <w:p w:rsidR="007A3011" w:rsidRDefault="00392050" w:rsidP="00F014B5">
      <w:pPr>
        <w:pStyle w:val="Nagwek30"/>
      </w:pPr>
      <w:r>
        <w:t>§3.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>1  Ilekroć w Regulaminie jest mowa o;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1. Staroście -  należy przez to rozumieć Starostę Radziejowskiego 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2. Powiecie – należy przez to rozumieć Powiat Radziejowski;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3. Zarządzie – należy przez to rozumieć Zarząd Powiatu Radziejowskiego 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lastRenderedPageBreak/>
        <w:t>4. Radzie – należy przez to rozumieć Radę Powiatu Radziejowskiego;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5. Kierowniku – należy przez to rozumieć Kierownika Środowiskowego Domu Samopomocy;</w:t>
      </w:r>
    </w:p>
    <w:p w:rsidR="007A3011" w:rsidRDefault="00392050" w:rsidP="00262EC0">
      <w:pPr>
        <w:spacing w:line="360" w:lineRule="auto"/>
        <w:jc w:val="both"/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6. Pracowniku – należy przez to rozumieć osobę zatrudnioną na umowę o pracę w ŚDS</w:t>
      </w:r>
    </w:p>
    <w:p w:rsidR="007A3011" w:rsidRDefault="00392050" w:rsidP="005F16EE">
      <w:pPr>
        <w:pStyle w:val="Nagwek30"/>
      </w:pPr>
      <w:r>
        <w:t>Rozdział 2</w:t>
      </w:r>
    </w:p>
    <w:p w:rsidR="007A3011" w:rsidRDefault="00392050" w:rsidP="005F16EE">
      <w:pPr>
        <w:pStyle w:val="Nagwek30"/>
      </w:pPr>
      <w:r>
        <w:t>Wewnętrzna struktura organizacyjna ŚDS</w:t>
      </w:r>
    </w:p>
    <w:p w:rsidR="007A3011" w:rsidRDefault="00392050" w:rsidP="00F014B5">
      <w:pPr>
        <w:pStyle w:val="Nagwek30"/>
      </w:pPr>
      <w:bookmarkStart w:id="0" w:name="_GoBack"/>
      <w:bookmarkEnd w:id="0"/>
      <w:r>
        <w:t xml:space="preserve">§ 4. </w:t>
      </w: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sz w:val="22"/>
          <w:szCs w:val="22"/>
        </w:rPr>
        <w:t xml:space="preserve">1) ŚDS kieruje Kierownik, który jest jednoosobowo odpowiedzialny </w:t>
      </w:r>
      <w:r>
        <w:rPr>
          <w:rFonts w:ascii="Arial" w:hAnsi="Arial" w:cs="Bookman Old Style"/>
          <w:sz w:val="22"/>
          <w:szCs w:val="22"/>
        </w:rPr>
        <w:br/>
        <w:t>za prawidłową i prowadzoną zgodnie z obowiązującymi przepisami działalność Domu.</w:t>
      </w: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sz w:val="22"/>
          <w:szCs w:val="22"/>
        </w:rPr>
        <w:t>2) W czasie nieobecności Kierownika ŚDS, jednostką kieruje wyznaczony przez niego pracownik, który przejmuje jego obowiązki</w:t>
      </w: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sz w:val="22"/>
          <w:szCs w:val="22"/>
        </w:rPr>
        <w:t>3) W przypadku nie wyznaczenia pracownika, o którym mowa w pkt 2, obowiązki Kierownika ŚDS przejmuje Kierownik PCPR</w:t>
      </w:r>
    </w:p>
    <w:p w:rsidR="007A3011" w:rsidRDefault="007A3011">
      <w:pPr>
        <w:spacing w:line="360" w:lineRule="auto"/>
        <w:jc w:val="both"/>
        <w:rPr>
          <w:rFonts w:ascii="Arial" w:hAnsi="Arial" w:cs="Bookman Old Style"/>
          <w:b/>
          <w:bCs/>
          <w:sz w:val="22"/>
          <w:szCs w:val="22"/>
        </w:rPr>
      </w:pPr>
    </w:p>
    <w:p w:rsidR="007A3011" w:rsidRDefault="00392050">
      <w:pPr>
        <w:spacing w:line="360" w:lineRule="auto"/>
        <w:jc w:val="both"/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>Kadrę ŚDS tworzą ;</w:t>
      </w:r>
    </w:p>
    <w:p w:rsidR="007A3011" w:rsidRDefault="00392050">
      <w:pPr>
        <w:tabs>
          <w:tab w:val="left" w:pos="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1. kierownik ŚDS;</w:t>
      </w:r>
    </w:p>
    <w:p w:rsidR="007A3011" w:rsidRDefault="00392050">
      <w:pPr>
        <w:tabs>
          <w:tab w:val="left" w:pos="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2. główny księgowy;</w:t>
      </w:r>
    </w:p>
    <w:p w:rsidR="00262EC0" w:rsidRDefault="00392050">
      <w:pPr>
        <w:tabs>
          <w:tab w:val="left" w:pos="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3. specjalista ds. kadr i płac;</w:t>
      </w:r>
    </w:p>
    <w:p w:rsidR="007A3011" w:rsidRDefault="00392050">
      <w:pPr>
        <w:tabs>
          <w:tab w:val="left" w:pos="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4. pracownik socjalny; / starszy pracownik socjalny</w:t>
      </w:r>
    </w:p>
    <w:p w:rsidR="007A3011" w:rsidRDefault="00392050">
      <w:pPr>
        <w:tabs>
          <w:tab w:val="left" w:pos="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5. instruktor terapii zajęciowej;/ terapeuta zajęciowy </w:t>
      </w:r>
      <w:r>
        <w:rPr>
          <w:rFonts w:ascii="Arial" w:hAnsi="Arial" w:cs="Bookman Old Style"/>
          <w:i/>
          <w:iCs/>
          <w:sz w:val="22"/>
          <w:szCs w:val="22"/>
        </w:rPr>
        <w:t>starszy instruktor terapii zajęciowej</w:t>
      </w:r>
      <w:r>
        <w:rPr>
          <w:rFonts w:ascii="Arial" w:hAnsi="Arial" w:cs="Bookman Old Style"/>
          <w:sz w:val="22"/>
          <w:szCs w:val="22"/>
        </w:rPr>
        <w:t xml:space="preserve"> starszy terapeuta zajęciowy ;</w:t>
      </w:r>
    </w:p>
    <w:p w:rsidR="007A3011" w:rsidRDefault="00392050">
      <w:pPr>
        <w:tabs>
          <w:tab w:val="left" w:pos="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6. pielęgniarka;</w:t>
      </w:r>
    </w:p>
    <w:p w:rsidR="007A3011" w:rsidRDefault="00392050">
      <w:pPr>
        <w:tabs>
          <w:tab w:val="left" w:pos="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7. rehabilitant;  </w:t>
      </w:r>
    </w:p>
    <w:p w:rsidR="007A3011" w:rsidRDefault="00392050">
      <w:pPr>
        <w:tabs>
          <w:tab w:val="left" w:pos="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8. psycholog;</w:t>
      </w:r>
    </w:p>
    <w:p w:rsidR="00262EC0" w:rsidRDefault="00392050" w:rsidP="00262EC0">
      <w:pPr>
        <w:tabs>
          <w:tab w:val="left" w:pos="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9. lekarz psychiatra;</w:t>
      </w:r>
    </w:p>
    <w:p w:rsidR="00262EC0" w:rsidRDefault="00392050" w:rsidP="00262EC0">
      <w:pPr>
        <w:tabs>
          <w:tab w:val="left" w:pos="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10. pomoc administracyjna;</w:t>
      </w:r>
    </w:p>
    <w:p w:rsidR="007A3011" w:rsidRDefault="00392050" w:rsidP="00262EC0">
      <w:pPr>
        <w:tabs>
          <w:tab w:val="left" w:pos="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11. kierowca samochodu osobowego /autobusu</w:t>
      </w:r>
    </w:p>
    <w:p w:rsidR="007A3011" w:rsidRDefault="007A3011">
      <w:pPr>
        <w:tabs>
          <w:tab w:val="left" w:pos="-180"/>
          <w:tab w:val="left" w:pos="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</w:p>
    <w:p w:rsidR="007A3011" w:rsidRDefault="00392050" w:rsidP="00F014B5">
      <w:pPr>
        <w:pStyle w:val="Nagwek30"/>
      </w:pPr>
      <w:r>
        <w:t>§5.</w:t>
      </w:r>
      <w:r>
        <w:rPr>
          <w:bCs/>
        </w:rPr>
        <w:t xml:space="preserve">  Zakresy czynności dla poszczególnych stanowisk pracy.</w:t>
      </w:r>
    </w:p>
    <w:p w:rsidR="007A3011" w:rsidRDefault="007A3011">
      <w:pPr>
        <w:spacing w:line="360" w:lineRule="auto"/>
        <w:jc w:val="both"/>
        <w:rPr>
          <w:rFonts w:ascii="Arial" w:hAnsi="Arial" w:cs="Bookman Old Style"/>
          <w:b/>
          <w:bCs/>
          <w:sz w:val="22"/>
          <w:szCs w:val="22"/>
        </w:rPr>
      </w:pP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b/>
          <w:bCs/>
          <w:sz w:val="22"/>
          <w:szCs w:val="22"/>
        </w:rPr>
        <w:t xml:space="preserve">1. Zakres </w:t>
      </w:r>
      <w:bookmarkStart w:id="1" w:name="_Hlk527346686"/>
      <w:bookmarkEnd w:id="1"/>
      <w:r>
        <w:rPr>
          <w:rFonts w:ascii="Arial" w:hAnsi="Arial" w:cs="Bookman Old Style"/>
          <w:b/>
          <w:bCs/>
          <w:sz w:val="22"/>
          <w:szCs w:val="22"/>
        </w:rPr>
        <w:t>kierownika Środowiskowego Domu Samopomocy</w:t>
      </w:r>
      <w:r>
        <w:rPr>
          <w:rFonts w:ascii="Arial" w:hAnsi="Arial" w:cs="Bookman Old Style"/>
          <w:sz w:val="22"/>
          <w:szCs w:val="22"/>
        </w:rPr>
        <w:t>;</w:t>
      </w:r>
    </w:p>
    <w:p w:rsidR="007A3011" w:rsidRDefault="00392050">
      <w:pPr>
        <w:tabs>
          <w:tab w:val="center" w:pos="4716"/>
        </w:tabs>
        <w:spacing w:line="360" w:lineRule="auto"/>
        <w:ind w:left="142" w:firstLine="3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1.  Koordynować pracę wewnętrzną jednostki organizacyjnej oraz współdziałać z innymi komórkami organizacyjnymi;</w:t>
      </w:r>
    </w:p>
    <w:p w:rsidR="007A3011" w:rsidRDefault="00392050">
      <w:pPr>
        <w:tabs>
          <w:tab w:val="center" w:pos="4716"/>
        </w:tabs>
        <w:spacing w:line="360" w:lineRule="auto"/>
        <w:ind w:left="142" w:firstLine="3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2.  Podejmowanie czynności z zakresu prawa pracy;</w:t>
      </w:r>
    </w:p>
    <w:p w:rsidR="007A3011" w:rsidRDefault="00392050">
      <w:pPr>
        <w:tabs>
          <w:tab w:val="center" w:pos="4716"/>
        </w:tabs>
        <w:spacing w:line="360" w:lineRule="auto"/>
        <w:ind w:left="142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3. Dobór kadry;</w:t>
      </w:r>
    </w:p>
    <w:p w:rsidR="007A3011" w:rsidRDefault="00392050">
      <w:pPr>
        <w:tabs>
          <w:tab w:val="left" w:pos="426"/>
          <w:tab w:val="center" w:pos="4716"/>
        </w:tabs>
        <w:spacing w:line="360" w:lineRule="auto"/>
        <w:ind w:left="142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4. Przydzielenie podległym pracownikom Domu zadań, wytycznych, harmonogramu pracy oraz sprawowanie nadzoru nad właściwym wykonaniem obowiązków pracowników;</w:t>
      </w:r>
    </w:p>
    <w:p w:rsidR="007A3011" w:rsidRDefault="00392050">
      <w:pPr>
        <w:tabs>
          <w:tab w:val="center" w:pos="4716"/>
        </w:tabs>
        <w:spacing w:line="360" w:lineRule="auto"/>
        <w:ind w:left="142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lastRenderedPageBreak/>
        <w:t>5.  Opracowywanie planów finansowych sprawozdań z działalności Środowiskowego Domu Samopomocy;</w:t>
      </w:r>
    </w:p>
    <w:p w:rsidR="007A3011" w:rsidRDefault="00392050">
      <w:pPr>
        <w:tabs>
          <w:tab w:val="center" w:pos="4716"/>
        </w:tabs>
        <w:spacing w:line="360" w:lineRule="auto"/>
        <w:ind w:left="142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6. Przyjmowanie i rozpatrywanie interwencji i skarg uczestników;</w:t>
      </w:r>
    </w:p>
    <w:p w:rsidR="007A3011" w:rsidRDefault="00392050">
      <w:pPr>
        <w:tabs>
          <w:tab w:val="center" w:pos="4716"/>
        </w:tabs>
        <w:spacing w:line="360" w:lineRule="auto"/>
        <w:ind w:left="142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7.  Składanie informacji i sprawozdań z działalności Domu;</w:t>
      </w:r>
    </w:p>
    <w:p w:rsidR="00262EC0" w:rsidRDefault="00392050" w:rsidP="00262EC0">
      <w:pPr>
        <w:tabs>
          <w:tab w:val="center" w:pos="4716"/>
        </w:tabs>
        <w:spacing w:line="360" w:lineRule="auto"/>
        <w:ind w:left="142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8.  Zapewnienie prawidłowej gospodarki finansowej;</w:t>
      </w:r>
    </w:p>
    <w:p w:rsidR="007A3011" w:rsidRDefault="00392050" w:rsidP="00262EC0">
      <w:pPr>
        <w:tabs>
          <w:tab w:val="center" w:pos="4716"/>
        </w:tabs>
        <w:spacing w:line="360" w:lineRule="auto"/>
        <w:ind w:left="142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9.  Powoływanie Zespołu  Wspierająco - Aktywizującego oraz nadzór nad jego pracą;</w:t>
      </w:r>
    </w:p>
    <w:p w:rsidR="007A3011" w:rsidRDefault="00392050">
      <w:pPr>
        <w:tabs>
          <w:tab w:val="center" w:pos="471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10. Realizuje powierzone mu do wykonania  uchwały organów powiatu;</w:t>
      </w:r>
    </w:p>
    <w:p w:rsidR="007A3011" w:rsidRDefault="00392050">
      <w:pPr>
        <w:tabs>
          <w:tab w:val="center" w:pos="471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11. Wydaje akty wewnętrzne w formie zarządzeń;</w:t>
      </w:r>
    </w:p>
    <w:p w:rsidR="00262EC0" w:rsidRDefault="00392050" w:rsidP="00262EC0">
      <w:pPr>
        <w:tabs>
          <w:tab w:val="center" w:pos="471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12.  Kierownik odpowiada  w szczególności za ;</w:t>
      </w:r>
    </w:p>
    <w:p w:rsidR="007A3011" w:rsidRDefault="00392050" w:rsidP="00262EC0">
      <w:pPr>
        <w:tabs>
          <w:tab w:val="center" w:pos="471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a) za przestrzeganie przepisów bezpieczeństwa i higieny pracy oraz z zakresu  ochrony </w:t>
      </w:r>
    </w:p>
    <w:p w:rsidR="00262EC0" w:rsidRDefault="00392050" w:rsidP="00262EC0">
      <w:pPr>
        <w:tabs>
          <w:tab w:val="center" w:pos="471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przeciwpożarowej przez podległych pracowników,;</w:t>
      </w:r>
    </w:p>
    <w:p w:rsidR="00262EC0" w:rsidRDefault="00392050" w:rsidP="00262EC0">
      <w:pPr>
        <w:tabs>
          <w:tab w:val="center" w:pos="471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b) kształtowanie wśród personelu właściwego stosunku do powierzonych obowiązków,   kultury pracy, zasad gospodarności i rzetelności w pracy;</w:t>
      </w:r>
    </w:p>
    <w:p w:rsidR="00262EC0" w:rsidRDefault="00392050" w:rsidP="00262EC0">
      <w:pPr>
        <w:tabs>
          <w:tab w:val="center" w:pos="471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c)  dbanie o zapewnienie i utrzymanie odpowiedniego poziomu usług;</w:t>
      </w:r>
    </w:p>
    <w:p w:rsidR="007A3011" w:rsidRDefault="00392050" w:rsidP="00262EC0">
      <w:pPr>
        <w:tabs>
          <w:tab w:val="center" w:pos="471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</w:t>
      </w:r>
    </w:p>
    <w:p w:rsidR="007A3011" w:rsidRDefault="00392050">
      <w:pPr>
        <w:pStyle w:val="Tekstpodstawowy"/>
        <w:spacing w:after="0" w:line="360" w:lineRule="auto"/>
        <w:jc w:val="both"/>
      </w:pPr>
      <w:r>
        <w:rPr>
          <w:rFonts w:ascii="Arial" w:hAnsi="Arial" w:cs="Bookman Old Style"/>
          <w:b/>
          <w:bCs/>
          <w:sz w:val="22"/>
          <w:szCs w:val="22"/>
        </w:rPr>
        <w:t>2.   Zakres głównego księgowego:</w:t>
      </w:r>
    </w:p>
    <w:p w:rsidR="007A3011" w:rsidRDefault="00392050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>1.  Prowadzenie rachunkowości i gospodarki finansowo – księgowej Środowiskowego Domu Samopomocy w Radziejowie;</w:t>
      </w:r>
    </w:p>
    <w:p w:rsidR="007A3011" w:rsidRDefault="00392050">
      <w:pPr>
        <w:shd w:val="clear" w:color="auto" w:fill="FFFFFF"/>
        <w:tabs>
          <w:tab w:val="left" w:pos="426"/>
        </w:tabs>
        <w:spacing w:line="360" w:lineRule="auto"/>
        <w:ind w:left="360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 xml:space="preserve">  2. Naliczanie wynagrodzeń pracowników;</w:t>
      </w:r>
    </w:p>
    <w:p w:rsidR="007A3011" w:rsidRDefault="00392050">
      <w:pPr>
        <w:pStyle w:val="Akapitzlist"/>
        <w:shd w:val="clear" w:color="auto" w:fill="FFFFFF"/>
        <w:tabs>
          <w:tab w:val="left" w:pos="142"/>
          <w:tab w:val="left" w:pos="426"/>
        </w:tabs>
        <w:spacing w:after="0" w:line="360" w:lineRule="auto"/>
        <w:ind w:left="502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>3. Opracowywanie zakładowego planu kont zgodnie z aktualnymi rozporządzeniami finansowymi;</w:t>
      </w:r>
    </w:p>
    <w:p w:rsidR="007A3011" w:rsidRDefault="00392050">
      <w:pPr>
        <w:shd w:val="clear" w:color="auto" w:fill="FFFFFF"/>
        <w:spacing w:line="360" w:lineRule="auto"/>
        <w:ind w:left="502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>4.  Organizowanie prawidłowego obiegu dokumentów finansowo – księgowych;</w:t>
      </w:r>
    </w:p>
    <w:p w:rsidR="007A3011" w:rsidRDefault="00392050">
      <w:pPr>
        <w:shd w:val="clear" w:color="auto" w:fill="FFFFFF"/>
        <w:tabs>
          <w:tab w:val="left" w:pos="142"/>
          <w:tab w:val="left" w:pos="426"/>
        </w:tabs>
        <w:spacing w:line="360" w:lineRule="auto"/>
        <w:ind w:left="502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>5. Sprawowanie kontroli wewnętrznej z zakresu rachunkowości i finansów, nadzór nad przestrzeganiem instrukcji procedur w/w dokumentów;</w:t>
      </w:r>
    </w:p>
    <w:p w:rsidR="007A3011" w:rsidRDefault="00392050">
      <w:pPr>
        <w:shd w:val="clear" w:color="auto" w:fill="FFFFFF"/>
        <w:tabs>
          <w:tab w:val="left" w:pos="142"/>
          <w:tab w:val="left" w:pos="284"/>
          <w:tab w:val="left" w:pos="426"/>
        </w:tabs>
        <w:spacing w:line="360" w:lineRule="auto"/>
        <w:ind w:left="502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>6. Kontrola formalna i rachunkowa dokumentów księgowych, również opis tych dokumentów;</w:t>
      </w:r>
    </w:p>
    <w:p w:rsidR="007A3011" w:rsidRDefault="00392050">
      <w:pPr>
        <w:shd w:val="clear" w:color="auto" w:fill="FFFFFF"/>
        <w:spacing w:line="360" w:lineRule="auto"/>
        <w:ind w:left="502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>7.  Opracowywanie projektu budżetu;</w:t>
      </w:r>
    </w:p>
    <w:p w:rsidR="007A3011" w:rsidRDefault="00392050">
      <w:pPr>
        <w:shd w:val="clear" w:color="auto" w:fill="FFFFFF"/>
        <w:tabs>
          <w:tab w:val="left" w:pos="142"/>
          <w:tab w:val="left" w:pos="426"/>
        </w:tabs>
        <w:spacing w:line="360" w:lineRule="auto"/>
        <w:ind w:left="502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>8. Opracowywanie układu wykonawczego budżetu, kontrola jego realizacji, bieżąca jego aktualizacja oraz monitorowanie postępu finansowego planów budżetowych;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ind w:left="502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>9.  Sporządzanie sprawozdawczości budżetowej i finansowej;</w:t>
      </w:r>
    </w:p>
    <w:p w:rsidR="00262EC0" w:rsidRDefault="00392050" w:rsidP="00262EC0">
      <w:pPr>
        <w:shd w:val="clear" w:color="auto" w:fill="FFFFFF"/>
        <w:tabs>
          <w:tab w:val="left" w:pos="567"/>
        </w:tabs>
        <w:spacing w:line="360" w:lineRule="auto"/>
        <w:ind w:left="360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>10. Prowadzenie  ewidencji zawartych umów i zapewnienie realizacji zobowiązań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ind w:left="360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>wynikających   z ich zawarcia;</w:t>
      </w:r>
    </w:p>
    <w:p w:rsidR="00262EC0" w:rsidRDefault="00392050" w:rsidP="00262EC0">
      <w:pPr>
        <w:shd w:val="clear" w:color="auto" w:fill="FFFFFF"/>
        <w:tabs>
          <w:tab w:val="left" w:pos="567"/>
        </w:tabs>
        <w:spacing w:line="360" w:lineRule="auto"/>
        <w:ind w:left="360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 xml:space="preserve"> 12. Rozliczanie delegacji służbowych;</w:t>
      </w:r>
    </w:p>
    <w:p w:rsidR="00262EC0" w:rsidRDefault="00392050" w:rsidP="00262EC0">
      <w:pPr>
        <w:shd w:val="clear" w:color="auto" w:fill="FFFFFF"/>
        <w:tabs>
          <w:tab w:val="left" w:pos="567"/>
        </w:tabs>
        <w:spacing w:line="360" w:lineRule="auto"/>
        <w:ind w:left="360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>13.  Bieżąca analiza dotacji;</w:t>
      </w:r>
    </w:p>
    <w:p w:rsidR="0058543C" w:rsidRDefault="00392050" w:rsidP="00262EC0">
      <w:pPr>
        <w:shd w:val="clear" w:color="auto" w:fill="FFFFFF"/>
        <w:tabs>
          <w:tab w:val="left" w:pos="567"/>
        </w:tabs>
        <w:spacing w:line="360" w:lineRule="auto"/>
        <w:ind w:left="360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>14. Sporządzanie listy płac dla pracowników jednostki, kart wynagrodzeń, kart</w:t>
      </w:r>
      <w:r w:rsidR="00262EC0">
        <w:rPr>
          <w:rFonts w:ascii="Arial" w:hAnsi="Arial" w:cs="Bookman Old Style"/>
          <w:color w:val="000000"/>
          <w:sz w:val="22"/>
          <w:szCs w:val="22"/>
        </w:rPr>
        <w:t xml:space="preserve"> c</w:t>
      </w:r>
      <w:r>
        <w:rPr>
          <w:rFonts w:ascii="Arial" w:hAnsi="Arial" w:cs="Bookman Old Style"/>
          <w:color w:val="000000"/>
          <w:sz w:val="22"/>
          <w:szCs w:val="22"/>
        </w:rPr>
        <w:t>horobowych</w:t>
      </w:r>
      <w:r w:rsidR="00262EC0">
        <w:rPr>
          <w:rFonts w:ascii="Arial" w:hAnsi="Arial" w:cs="Bookman Old Style"/>
          <w:color w:val="000000"/>
          <w:sz w:val="22"/>
          <w:szCs w:val="22"/>
        </w:rPr>
        <w:t xml:space="preserve"> </w:t>
      </w:r>
      <w:r>
        <w:rPr>
          <w:rFonts w:ascii="Arial" w:hAnsi="Arial" w:cs="Bookman Old Style"/>
          <w:color w:val="000000"/>
          <w:sz w:val="22"/>
          <w:szCs w:val="22"/>
        </w:rPr>
        <w:t>i</w:t>
      </w:r>
      <w:r w:rsidR="00262EC0">
        <w:rPr>
          <w:rFonts w:ascii="Arial" w:hAnsi="Arial" w:cs="Bookman Old Style"/>
          <w:color w:val="000000"/>
          <w:sz w:val="22"/>
          <w:szCs w:val="22"/>
        </w:rPr>
        <w:t xml:space="preserve"> </w:t>
      </w:r>
      <w:r>
        <w:rPr>
          <w:rFonts w:ascii="Arial" w:hAnsi="Arial" w:cs="Bookman Old Style"/>
          <w:color w:val="000000"/>
          <w:sz w:val="22"/>
          <w:szCs w:val="22"/>
        </w:rPr>
        <w:t>urlopowych;</w:t>
      </w:r>
    </w:p>
    <w:p w:rsidR="007A3011" w:rsidRDefault="0058543C" w:rsidP="0058543C">
      <w:pPr>
        <w:shd w:val="clear" w:color="auto" w:fill="FFFFFF"/>
        <w:spacing w:line="360" w:lineRule="auto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 xml:space="preserve">  </w:t>
      </w:r>
      <w:r w:rsidR="00392050">
        <w:rPr>
          <w:rFonts w:ascii="Arial" w:hAnsi="Arial" w:cs="Bookman Old Style"/>
          <w:color w:val="000000"/>
          <w:sz w:val="22"/>
          <w:szCs w:val="22"/>
        </w:rPr>
        <w:t>15.  Terminowe sporządzanie sprawozdawczości GUS;</w:t>
      </w:r>
    </w:p>
    <w:p w:rsidR="007A3011" w:rsidRDefault="00392050">
      <w:pPr>
        <w:shd w:val="clear" w:color="auto" w:fill="FFFFFF"/>
        <w:spacing w:line="360" w:lineRule="auto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 xml:space="preserve">  16.  Prowadzenie gospodarki składnikami majątkowymi;</w:t>
      </w:r>
    </w:p>
    <w:p w:rsidR="007A3011" w:rsidRDefault="00392050">
      <w:pPr>
        <w:shd w:val="clear" w:color="auto" w:fill="FFFFFF"/>
        <w:spacing w:line="360" w:lineRule="auto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 xml:space="preserve">  17.  Współpraca z bankiem;</w:t>
      </w:r>
    </w:p>
    <w:p w:rsidR="007A3011" w:rsidRDefault="00392050">
      <w:pPr>
        <w:shd w:val="clear" w:color="auto" w:fill="FFFFFF"/>
        <w:spacing w:line="360" w:lineRule="auto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lastRenderedPageBreak/>
        <w:t xml:space="preserve">  18. Przestrzeganie dyscypliny pracy;</w:t>
      </w:r>
    </w:p>
    <w:p w:rsidR="007A3011" w:rsidRDefault="00392050" w:rsidP="00262EC0">
      <w:pPr>
        <w:shd w:val="clear" w:color="auto" w:fill="FFFFFF"/>
        <w:spacing w:line="360" w:lineRule="auto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 xml:space="preserve">  19. Wykonywanie innych zadań zleconych przez przełożonego w ramach zajmowanego</w:t>
      </w:r>
      <w:r w:rsidR="00262EC0">
        <w:rPr>
          <w:rFonts w:ascii="Arial" w:hAnsi="Arial" w:cs="Bookman Old Style"/>
          <w:color w:val="000000"/>
          <w:sz w:val="22"/>
          <w:szCs w:val="22"/>
        </w:rPr>
        <w:t xml:space="preserve"> </w:t>
      </w:r>
      <w:r>
        <w:rPr>
          <w:rFonts w:ascii="Arial" w:hAnsi="Arial" w:cs="Bookman Old Style"/>
          <w:color w:val="000000"/>
          <w:sz w:val="22"/>
          <w:szCs w:val="22"/>
        </w:rPr>
        <w:t>stanowiska.</w:t>
      </w:r>
    </w:p>
    <w:p w:rsidR="007A3011" w:rsidRDefault="007A3011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b/>
          <w:bCs/>
          <w:sz w:val="22"/>
          <w:szCs w:val="22"/>
        </w:rPr>
      </w:pP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>3.  Zakres specjalisty ds. Kadr i płac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1.  Kompleksowe prowadzenie akt osobowych pracowników;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2. Przygotowanie od strony formalno – prawnej dokumentów  dotyczących zatrudniania, rozwiązywania umów o pracę, zaszeregowania, przeniesienia urlopów i innych spraw  wynikających ze stosunku pracy;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3. Sporządzanie sprawozdań i zestawień w zakresie dotyczącym zatrudniania pracowników, zgodnie z obowiązującymi przepisami i terminami 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4. sporządzanie sprawozdań do GUS w zakresie spraw personelu określonych przez odpowiednie przepisy prawa;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5.  Ustalenie uprawnień urlopowych i prowadzenie dokumentacji z tym związanej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( karty urlopowe, plany urlopowe, ekwiwalent za urlop)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6. Prowadzenie ewidencji czasu pracy, urlopów pracowniczych , zwolnień lekarskich 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7. Prowadzenie ewidencji obowiązkowych badań pracowników i ich kontrola;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8. Prowadzenie ewidencji obowiązkowych szkoleń BHP i ppoż. Pracownika, kontrola ich aktualności oraz nadzór nad szkoleniami wynikającymi z rozporządzenia z dnia 9 grudnia 2010 r. w sprawie Środowiskowych Domów Samopomocy;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9. Wydawanie zaświadczeń dotyczących stosunku pracy na wniosek pracownika;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10. Rozliczanie pracowników z wykorzystanych dni urlopów wypoczynkowych oraz innych przerw w wykonywaniu pracy , w tym urlopów okolicznościowych , wychowawczych, itp. stosownie do przepisów Kodeksu Pracy;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11. Naliczanie i sporządzanie list płac miesięcznych dla pracowników we współpracy z Głównym Księgowym;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12. Przyjmowanie i ewidencja druków L-4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13.Prowadzenie dokumentacji w zakresie sporządzania listy płac;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14. Wprowadzenie potrąceń z wynagrodzeń według otrzymanych informacji;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15. Ewidencja i rozliczenie kart drogowych;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16. Wykonywanie przelewów bankowych zgodnie z dyspozycją;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17. Prowadzenie oraz nadzór nad dokumentacją zgodnie z przepisami o ochronie danych osobowych, współpraca z inspektorem RODO;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18. Bieżące zapoznawanie się z obowiązującymi przepisami prawa w zakresie prowadzonych przez siebie zagadnień;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19.  Przestrzeganie dyscypliny pracy;</w:t>
      </w:r>
    </w:p>
    <w:p w:rsidR="007A3011" w:rsidRDefault="0039205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20. Wykonywanie innych zadań zleconych przez przełożonego w ramach zajmowanego stanowiska ;</w:t>
      </w:r>
    </w:p>
    <w:p w:rsidR="007A3011" w:rsidRDefault="007A3011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b/>
          <w:bCs/>
          <w:sz w:val="22"/>
          <w:szCs w:val="22"/>
        </w:rPr>
      </w:pPr>
    </w:p>
    <w:p w:rsidR="007A3011" w:rsidRDefault="00392050">
      <w:pPr>
        <w:pStyle w:val="Tekstpodstawowywcity"/>
        <w:spacing w:line="360" w:lineRule="auto"/>
        <w:ind w:left="0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lastRenderedPageBreak/>
        <w:t>4.  Zakres pracownika socjalnego:</w:t>
      </w:r>
    </w:p>
    <w:p w:rsidR="007A3011" w:rsidRDefault="00392050">
      <w:pPr>
        <w:pStyle w:val="Tekstpodstawowywcity"/>
        <w:spacing w:line="360" w:lineRule="auto"/>
        <w:ind w:left="0"/>
      </w:pPr>
      <w:r>
        <w:rPr>
          <w:rFonts w:ascii="Arial" w:hAnsi="Arial" w:cs="Bookman Old Style"/>
          <w:bCs/>
          <w:sz w:val="22"/>
          <w:szCs w:val="22"/>
        </w:rPr>
        <w:t>1. Pracownik socjalny</w:t>
      </w:r>
      <w:r>
        <w:rPr>
          <w:rFonts w:ascii="Arial" w:hAnsi="Arial" w:cs="Bookman Old Style"/>
          <w:sz w:val="22"/>
          <w:szCs w:val="22"/>
        </w:rPr>
        <w:t xml:space="preserve"> jest członkiem Zespołu Wspierająco – Aktywizującego;</w:t>
      </w:r>
    </w:p>
    <w:p w:rsidR="007A3011" w:rsidRDefault="00392050">
      <w:pPr>
        <w:pStyle w:val="Tekstpodstawowywcity"/>
        <w:tabs>
          <w:tab w:val="left" w:pos="709"/>
        </w:tabs>
        <w:spacing w:line="360" w:lineRule="auto"/>
        <w:ind w:left="0"/>
      </w:pPr>
      <w:r>
        <w:rPr>
          <w:rFonts w:ascii="Arial" w:hAnsi="Arial" w:cs="Bookman Old Style"/>
          <w:bCs/>
          <w:sz w:val="22"/>
          <w:szCs w:val="22"/>
        </w:rPr>
        <w:t>2. Pracownik socjalny</w:t>
      </w:r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r>
        <w:rPr>
          <w:rFonts w:ascii="Arial" w:hAnsi="Arial" w:cs="Bookman Old Style"/>
          <w:sz w:val="22"/>
          <w:szCs w:val="22"/>
        </w:rPr>
        <w:t>odpowiada w szczególności za stały kontakt Środowiskowego Domu Samopomocy ze środowiskiem rodzinnym podopiecznych w zakresie;</w:t>
      </w:r>
    </w:p>
    <w:p w:rsidR="007A3011" w:rsidRDefault="00392050">
      <w:pPr>
        <w:pStyle w:val="Tekstpodstawowywcity"/>
        <w:spacing w:line="360" w:lineRule="auto"/>
        <w:ind w:left="426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a) </w:t>
      </w:r>
      <w:r>
        <w:rPr>
          <w:rFonts w:ascii="Arial" w:hAnsi="Arial" w:cs="Bookman Old Style"/>
          <w:sz w:val="22"/>
          <w:szCs w:val="22"/>
        </w:rPr>
        <w:tab/>
        <w:t>doradztwa, prowadzenia i gotowości niesienia pomocy podopiecznym, mieszkającym samotnie, w sytuacjach pokonywania trudności dnia codziennego, jeżeli stan zdrowia podopiecznego tego wymaga;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3.  Do obowiązków pracownika socjalnego należy również;</w:t>
      </w:r>
    </w:p>
    <w:p w:rsidR="00262EC0" w:rsidRDefault="00392050" w:rsidP="00262EC0">
      <w:pPr>
        <w:numPr>
          <w:ilvl w:val="0"/>
          <w:numId w:val="9"/>
        </w:numPr>
        <w:spacing w:line="360" w:lineRule="auto"/>
        <w:ind w:left="426" w:firstLine="0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przeprowadzanie wywiadów środowiskowych, obowiązujących w ŚDS;</w:t>
      </w:r>
    </w:p>
    <w:p w:rsidR="00262EC0" w:rsidRDefault="00392050" w:rsidP="00262EC0">
      <w:pPr>
        <w:numPr>
          <w:ilvl w:val="0"/>
          <w:numId w:val="9"/>
        </w:numPr>
        <w:spacing w:line="360" w:lineRule="auto"/>
        <w:ind w:left="426" w:firstLine="0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stały kontakt z przychodnią lekarską – ogólną, stomatologiczną, zdrowia</w:t>
      </w:r>
      <w:r w:rsidR="00262EC0">
        <w:rPr>
          <w:rFonts w:ascii="Arial" w:hAnsi="Arial" w:cs="Bookman Old Style"/>
          <w:sz w:val="22"/>
          <w:szCs w:val="22"/>
        </w:rPr>
        <w:t xml:space="preserve"> </w:t>
      </w:r>
      <w:r w:rsidRPr="00262EC0">
        <w:rPr>
          <w:rFonts w:ascii="Arial" w:hAnsi="Arial" w:cs="Bookman Old Style"/>
          <w:sz w:val="22"/>
          <w:szCs w:val="22"/>
        </w:rPr>
        <w:t>psychicznego, itp.,</w:t>
      </w:r>
    </w:p>
    <w:p w:rsidR="00262EC0" w:rsidRDefault="00392050" w:rsidP="00262EC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c)   współpraca z Ośrodkami Pomocy Społecznej, występowanie </w:t>
      </w:r>
      <w:r w:rsidR="00262EC0">
        <w:rPr>
          <w:rFonts w:ascii="Arial" w:hAnsi="Arial" w:cs="Bookman Old Style"/>
          <w:sz w:val="22"/>
          <w:szCs w:val="22"/>
        </w:rPr>
        <w:t>z wnioskami  w</w:t>
      </w:r>
    </w:p>
    <w:p w:rsidR="00262EC0" w:rsidRDefault="00392050" w:rsidP="00262EC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sprawach przyznania różnych form pomocy;</w:t>
      </w:r>
    </w:p>
    <w:p w:rsidR="00262EC0" w:rsidRDefault="00392050" w:rsidP="00262EC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d) udział w opracowywaniu programów działalności i planów pracy;</w:t>
      </w:r>
    </w:p>
    <w:p w:rsidR="007A3011" w:rsidRDefault="00392050" w:rsidP="00262EC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e)   stały kontakt z rodzicami i opiekunami uczestników;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6.</w:t>
      </w:r>
      <w:r>
        <w:rPr>
          <w:rFonts w:ascii="Arial" w:hAnsi="Arial" w:cs="Bookman Old Style"/>
          <w:color w:val="000000"/>
          <w:sz w:val="22"/>
          <w:szCs w:val="22"/>
        </w:rPr>
        <w:t xml:space="preserve">  Przestrzeganie dyscypliny pracy;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 xml:space="preserve">7. Dbanie o czystość i estetyczny wygląd odcinka pracy (pomieszczeń </w:t>
      </w:r>
      <w:r>
        <w:rPr>
          <w:rFonts w:ascii="Arial" w:hAnsi="Arial" w:cs="Bookman Old Style"/>
          <w:color w:val="000000"/>
          <w:sz w:val="22"/>
          <w:szCs w:val="22"/>
        </w:rPr>
        <w:br/>
        <w:t>i inwentarza), w razie potrzeby dezynfekcja sprzętu używanego do treningów dnia codziennego, sprzętu używanego podczas terapii zajęciowej;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>8. Wykonywanie innych zadań zleconych przez przełożonego w ramach zajmowanego stanowiska.</w:t>
      </w:r>
    </w:p>
    <w:p w:rsidR="007A3011" w:rsidRDefault="007A3011">
      <w:pPr>
        <w:spacing w:line="360" w:lineRule="auto"/>
        <w:jc w:val="both"/>
        <w:rPr>
          <w:rFonts w:ascii="Arial" w:hAnsi="Arial" w:cs="Bookman Old Style"/>
          <w:color w:val="5983B0"/>
          <w:sz w:val="22"/>
          <w:szCs w:val="22"/>
        </w:rPr>
      </w:pP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b/>
          <w:bCs/>
          <w:sz w:val="22"/>
          <w:szCs w:val="22"/>
        </w:rPr>
        <w:t>5.  Zakres Instruktora terapii zajęciowej / Terapeuty zajęciowego ;</w:t>
      </w:r>
    </w:p>
    <w:p w:rsidR="007A3011" w:rsidRDefault="00392050">
      <w:pPr>
        <w:tabs>
          <w:tab w:val="left" w:pos="540"/>
        </w:tabs>
        <w:spacing w:line="360" w:lineRule="auto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1.</w:t>
      </w:r>
      <w:r>
        <w:rPr>
          <w:rFonts w:ascii="Arial" w:hAnsi="Arial"/>
          <w:sz w:val="22"/>
          <w:szCs w:val="22"/>
          <w:lang w:eastAsia="ar-SA"/>
        </w:rPr>
        <w:tab/>
        <w:t>Nawiązywanie i podtrzymywanie kontaktu terapeutycznego z podopiecznym oraz jego rodziną, a także środowiskiem i zespołem aktywizująco-terapeutycznym;</w:t>
      </w:r>
    </w:p>
    <w:p w:rsidR="007A3011" w:rsidRDefault="00392050">
      <w:pPr>
        <w:tabs>
          <w:tab w:val="left" w:pos="540"/>
        </w:tabs>
        <w:spacing w:line="360" w:lineRule="auto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 xml:space="preserve"> 2. Rozpoznawanie i diagnozowanie potrzeb </w:t>
      </w:r>
      <w:proofErr w:type="spellStart"/>
      <w:r>
        <w:rPr>
          <w:rFonts w:ascii="Arial" w:hAnsi="Arial"/>
          <w:sz w:val="22"/>
          <w:szCs w:val="22"/>
          <w:lang w:eastAsia="ar-SA"/>
        </w:rPr>
        <w:t>bio</w:t>
      </w:r>
      <w:proofErr w:type="spellEnd"/>
      <w:r>
        <w:rPr>
          <w:rFonts w:ascii="Arial" w:hAnsi="Arial"/>
          <w:sz w:val="22"/>
          <w:szCs w:val="22"/>
          <w:lang w:eastAsia="ar-SA"/>
        </w:rPr>
        <w:t>-</w:t>
      </w:r>
      <w:proofErr w:type="spellStart"/>
      <w:r>
        <w:rPr>
          <w:rFonts w:ascii="Arial" w:hAnsi="Arial"/>
          <w:sz w:val="22"/>
          <w:szCs w:val="22"/>
          <w:lang w:eastAsia="ar-SA"/>
        </w:rPr>
        <w:t>psycho</w:t>
      </w:r>
      <w:proofErr w:type="spellEnd"/>
      <w:r>
        <w:rPr>
          <w:rFonts w:ascii="Arial" w:hAnsi="Arial"/>
          <w:sz w:val="22"/>
          <w:szCs w:val="22"/>
          <w:lang w:eastAsia="ar-SA"/>
        </w:rPr>
        <w:t>-społecznych podopiecznego;</w:t>
      </w:r>
    </w:p>
    <w:p w:rsidR="007A3011" w:rsidRDefault="00392050">
      <w:pPr>
        <w:tabs>
          <w:tab w:val="left" w:pos="540"/>
        </w:tabs>
        <w:spacing w:line="360" w:lineRule="auto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 xml:space="preserve"> 3.</w:t>
      </w:r>
      <w:r>
        <w:rPr>
          <w:rFonts w:ascii="Arial" w:hAnsi="Arial"/>
          <w:sz w:val="22"/>
          <w:szCs w:val="22"/>
          <w:lang w:eastAsia="ar-SA"/>
        </w:rPr>
        <w:tab/>
        <w:t>Planowanie grupowego i indywidualnego planu działań terapeutycznych w oparciu</w:t>
      </w:r>
      <w:r w:rsidR="00262EC0">
        <w:rPr>
          <w:rFonts w:ascii="Arial" w:hAnsi="Arial"/>
          <w:sz w:val="22"/>
          <w:szCs w:val="22"/>
          <w:lang w:eastAsia="ar-SA"/>
        </w:rPr>
        <w:t xml:space="preserve"> </w:t>
      </w:r>
      <w:r>
        <w:rPr>
          <w:rFonts w:ascii="Arial" w:hAnsi="Arial"/>
          <w:sz w:val="22"/>
          <w:szCs w:val="22"/>
          <w:lang w:eastAsia="ar-SA"/>
        </w:rPr>
        <w:t>o diagnozę, zainteresowania, potrzeby i możliwości podopiecznego.;</w:t>
      </w:r>
    </w:p>
    <w:p w:rsidR="007A3011" w:rsidRDefault="00392050">
      <w:pPr>
        <w:tabs>
          <w:tab w:val="left" w:pos="54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ar-SA"/>
        </w:rPr>
        <w:t>4. Opracowywanie planów pracy uwzględniających możliwości, zdolności i rozwój</w:t>
      </w:r>
    </w:p>
    <w:p w:rsidR="007A3011" w:rsidRDefault="00392050">
      <w:pPr>
        <w:tabs>
          <w:tab w:val="left" w:pos="540"/>
        </w:tabs>
        <w:spacing w:line="360" w:lineRule="auto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 xml:space="preserve"> podopiecznych;</w:t>
      </w:r>
    </w:p>
    <w:p w:rsidR="00262EC0" w:rsidRDefault="00392050">
      <w:pPr>
        <w:tabs>
          <w:tab w:val="left" w:pos="540"/>
        </w:tabs>
        <w:spacing w:line="360" w:lineRule="auto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5.</w:t>
      </w:r>
      <w:r>
        <w:rPr>
          <w:rFonts w:ascii="Arial" w:hAnsi="Arial"/>
          <w:sz w:val="22"/>
          <w:szCs w:val="22"/>
          <w:lang w:eastAsia="ar-SA"/>
        </w:rPr>
        <w:tab/>
        <w:t>Opracowanie konspektów do poszczególnych tematów zajęć i treningów. ;</w:t>
      </w:r>
    </w:p>
    <w:p w:rsidR="00262EC0" w:rsidRDefault="00392050">
      <w:pPr>
        <w:tabs>
          <w:tab w:val="left" w:pos="540"/>
        </w:tabs>
        <w:spacing w:line="360" w:lineRule="auto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6.</w:t>
      </w:r>
      <w:r>
        <w:rPr>
          <w:rFonts w:ascii="Arial" w:hAnsi="Arial"/>
          <w:sz w:val="22"/>
          <w:szCs w:val="22"/>
          <w:lang w:eastAsia="ar-SA"/>
        </w:rPr>
        <w:tab/>
        <w:t>Organizowanie w ramach terapii zajęć, których celem jest poprawia stanu fizycznego, psychicznego i społecznego funkcjonowania podopiecznego oraz pomoc w jego integracji  w środowisku zawodowym;</w:t>
      </w:r>
    </w:p>
    <w:p w:rsidR="00262EC0" w:rsidRDefault="00392050" w:rsidP="00262EC0">
      <w:pPr>
        <w:tabs>
          <w:tab w:val="left" w:pos="540"/>
        </w:tabs>
        <w:spacing w:line="360" w:lineRule="auto"/>
        <w:rPr>
          <w:rFonts w:ascii="Arial" w:eastAsia="SimSun" w:hAnsi="Arial" w:cs="Mangal"/>
          <w:sz w:val="22"/>
          <w:szCs w:val="22"/>
        </w:rPr>
      </w:pPr>
      <w:r>
        <w:rPr>
          <w:rFonts w:ascii="Arial" w:hAnsi="Arial"/>
          <w:sz w:val="22"/>
          <w:szCs w:val="22"/>
          <w:lang w:eastAsia="ar-SA"/>
        </w:rPr>
        <w:t xml:space="preserve">7. </w:t>
      </w:r>
      <w:r>
        <w:rPr>
          <w:rFonts w:ascii="Arial" w:eastAsia="SimSun" w:hAnsi="Arial" w:cs="Mangal"/>
          <w:sz w:val="22"/>
          <w:szCs w:val="22"/>
        </w:rPr>
        <w:t>Wzorowe promowanie ŚDS w społeczności lokalnej i ponad lokalnej poprzez ;</w:t>
      </w:r>
    </w:p>
    <w:p w:rsidR="00262EC0" w:rsidRDefault="00392050" w:rsidP="00262EC0">
      <w:pPr>
        <w:tabs>
          <w:tab w:val="left" w:pos="540"/>
        </w:tabs>
        <w:spacing w:line="360" w:lineRule="auto"/>
        <w:rPr>
          <w:rFonts w:ascii="Arial" w:eastAsia="SimSun" w:hAnsi="Arial" w:cs="Mangal"/>
          <w:sz w:val="22"/>
          <w:szCs w:val="22"/>
        </w:rPr>
      </w:pPr>
      <w:r>
        <w:rPr>
          <w:rFonts w:ascii="Arial" w:eastAsia="SimSun" w:hAnsi="Arial" w:cs="Mangal"/>
          <w:sz w:val="22"/>
          <w:szCs w:val="22"/>
        </w:rPr>
        <w:t xml:space="preserve"> a)   organizowanie wszelkiego rodzaju imprez okolicznościowych (wynikających   z</w:t>
      </w:r>
    </w:p>
    <w:p w:rsidR="00262EC0" w:rsidRDefault="00392050" w:rsidP="00262EC0">
      <w:pPr>
        <w:spacing w:line="360" w:lineRule="auto"/>
        <w:jc w:val="both"/>
        <w:rPr>
          <w:rFonts w:ascii="Arial" w:eastAsia="SimSun" w:hAnsi="Arial" w:cs="Mangal"/>
          <w:sz w:val="22"/>
          <w:szCs w:val="22"/>
        </w:rPr>
      </w:pPr>
      <w:r>
        <w:rPr>
          <w:rFonts w:ascii="Arial" w:eastAsia="SimSun" w:hAnsi="Arial" w:cs="Mangal"/>
          <w:sz w:val="22"/>
          <w:szCs w:val="22"/>
        </w:rPr>
        <w:t>własnej</w:t>
      </w:r>
      <w:r w:rsidR="00262EC0">
        <w:rPr>
          <w:rFonts w:ascii="Arial" w:eastAsia="SimSun" w:hAnsi="Arial" w:cs="Mangal"/>
          <w:sz w:val="22"/>
          <w:szCs w:val="22"/>
        </w:rPr>
        <w:t xml:space="preserve"> </w:t>
      </w:r>
      <w:r>
        <w:rPr>
          <w:rFonts w:ascii="Arial" w:eastAsia="SimSun" w:hAnsi="Arial" w:cs="Mangal"/>
          <w:sz w:val="22"/>
          <w:szCs w:val="22"/>
        </w:rPr>
        <w:t>inicjatywy);</w:t>
      </w:r>
    </w:p>
    <w:p w:rsidR="00262EC0" w:rsidRDefault="00392050" w:rsidP="00262EC0">
      <w:pPr>
        <w:spacing w:line="360" w:lineRule="auto"/>
        <w:jc w:val="both"/>
        <w:rPr>
          <w:rFonts w:ascii="Arial" w:eastAsia="SimSun" w:hAnsi="Arial" w:cs="Mangal"/>
          <w:sz w:val="22"/>
          <w:szCs w:val="22"/>
        </w:rPr>
      </w:pPr>
      <w:r>
        <w:rPr>
          <w:rFonts w:ascii="Arial" w:eastAsia="SimSun" w:hAnsi="Arial" w:cs="Mangal"/>
          <w:sz w:val="22"/>
          <w:szCs w:val="22"/>
        </w:rPr>
        <w:t xml:space="preserve"> b)  czynny udział w konkursach  o zasięgu ogólnopolskim, powiatowym</w:t>
      </w:r>
      <w:r w:rsidR="00262EC0">
        <w:rPr>
          <w:rFonts w:ascii="Arial" w:eastAsia="SimSun" w:hAnsi="Arial" w:cs="Mangal"/>
          <w:sz w:val="22"/>
          <w:szCs w:val="22"/>
        </w:rPr>
        <w:t xml:space="preserve"> </w:t>
      </w:r>
      <w:r>
        <w:rPr>
          <w:rFonts w:ascii="Arial" w:eastAsia="SimSun" w:hAnsi="Arial" w:cs="Mangal"/>
          <w:sz w:val="22"/>
          <w:szCs w:val="22"/>
        </w:rPr>
        <w:t>i gminnym;</w:t>
      </w:r>
    </w:p>
    <w:p w:rsidR="007A3011" w:rsidRDefault="00392050">
      <w:pPr>
        <w:spacing w:line="360" w:lineRule="auto"/>
        <w:jc w:val="both"/>
        <w:rPr>
          <w:rFonts w:ascii="Arial" w:eastAsia="SimSun" w:hAnsi="Arial" w:cs="Mangal"/>
          <w:sz w:val="22"/>
          <w:szCs w:val="22"/>
        </w:rPr>
      </w:pPr>
      <w:r>
        <w:rPr>
          <w:rFonts w:ascii="Arial" w:eastAsia="SimSun" w:hAnsi="Arial" w:cs="Mangal"/>
          <w:sz w:val="22"/>
          <w:szCs w:val="22"/>
        </w:rPr>
        <w:t xml:space="preserve"> c)   wzorowy i czynny udział w imprezach i konkursach  organizowanych</w:t>
      </w:r>
      <w:r w:rsidR="00262EC0">
        <w:rPr>
          <w:rFonts w:ascii="Arial" w:eastAsia="SimSun" w:hAnsi="Arial" w:cs="Mangal"/>
          <w:sz w:val="22"/>
          <w:szCs w:val="22"/>
        </w:rPr>
        <w:t xml:space="preserve"> </w:t>
      </w:r>
      <w:r>
        <w:rPr>
          <w:rFonts w:ascii="Arial" w:eastAsia="SimSun" w:hAnsi="Arial" w:cs="Mangal"/>
          <w:sz w:val="22"/>
          <w:szCs w:val="22"/>
        </w:rPr>
        <w:t xml:space="preserve">przez Środowiskowe </w:t>
      </w:r>
      <w:r>
        <w:rPr>
          <w:rFonts w:ascii="Arial" w:eastAsia="SimSun" w:hAnsi="Arial" w:cs="Mangal"/>
          <w:sz w:val="22"/>
          <w:szCs w:val="22"/>
        </w:rPr>
        <w:lastRenderedPageBreak/>
        <w:t>Domy Samopomocy;</w:t>
      </w:r>
    </w:p>
    <w:p w:rsidR="007A3011" w:rsidRDefault="00392050">
      <w:pPr>
        <w:spacing w:line="360" w:lineRule="auto"/>
        <w:jc w:val="both"/>
        <w:rPr>
          <w:rFonts w:ascii="Arial" w:eastAsia="SimSun" w:hAnsi="Arial" w:cs="Mangal"/>
          <w:sz w:val="22"/>
          <w:szCs w:val="22"/>
        </w:rPr>
      </w:pPr>
      <w:r>
        <w:rPr>
          <w:rFonts w:ascii="Arial" w:eastAsia="SimSun" w:hAnsi="Arial" w:cs="Mangal"/>
          <w:sz w:val="22"/>
          <w:szCs w:val="22"/>
        </w:rPr>
        <w:t xml:space="preserve">  8.  </w:t>
      </w:r>
      <w:r>
        <w:rPr>
          <w:rFonts w:ascii="Arial" w:eastAsia="SimSun" w:hAnsi="Arial" w:cs="Mangal"/>
          <w:sz w:val="22"/>
          <w:szCs w:val="22"/>
        </w:rPr>
        <w:tab/>
        <w:t>Dbanie o higienę osobistą podopiecznego;</w:t>
      </w:r>
    </w:p>
    <w:p w:rsidR="007A3011" w:rsidRDefault="00392050">
      <w:pPr>
        <w:spacing w:line="360" w:lineRule="auto"/>
        <w:jc w:val="both"/>
        <w:rPr>
          <w:rFonts w:ascii="Arial" w:eastAsia="SimSun" w:hAnsi="Arial" w:cs="Mangal"/>
          <w:sz w:val="22"/>
          <w:szCs w:val="22"/>
        </w:rPr>
      </w:pPr>
      <w:r>
        <w:rPr>
          <w:rFonts w:ascii="Arial" w:eastAsia="SimSun" w:hAnsi="Arial" w:cs="Mangal"/>
          <w:sz w:val="22"/>
          <w:szCs w:val="22"/>
        </w:rPr>
        <w:t xml:space="preserve">  9.</w:t>
      </w:r>
      <w:r>
        <w:rPr>
          <w:rFonts w:ascii="Arial" w:eastAsia="SimSun" w:hAnsi="Arial" w:cs="Mangal"/>
          <w:sz w:val="22"/>
          <w:szCs w:val="22"/>
        </w:rPr>
        <w:tab/>
        <w:t>Karmienie podopiecznego o ile stan jego zdrowia wymaga tej czynności;</w:t>
      </w:r>
    </w:p>
    <w:p w:rsidR="007A3011" w:rsidRDefault="00392050">
      <w:pPr>
        <w:spacing w:line="360" w:lineRule="auto"/>
        <w:jc w:val="both"/>
        <w:rPr>
          <w:rFonts w:ascii="Arial" w:eastAsia="SimSun" w:hAnsi="Arial" w:cs="Mangal"/>
          <w:sz w:val="22"/>
          <w:szCs w:val="22"/>
        </w:rPr>
      </w:pPr>
      <w:r>
        <w:rPr>
          <w:rFonts w:ascii="Arial" w:eastAsia="SimSun" w:hAnsi="Arial" w:cs="Mangal"/>
          <w:sz w:val="22"/>
          <w:szCs w:val="22"/>
        </w:rPr>
        <w:t>10.   Pomoc podopiecznym przy załatwianiu potrzeb fizjologicznych o ile stan zdrowia podopiecznego tego wymaga;</w:t>
      </w:r>
    </w:p>
    <w:p w:rsidR="007A3011" w:rsidRDefault="00392050">
      <w:pPr>
        <w:spacing w:line="360" w:lineRule="auto"/>
        <w:jc w:val="both"/>
        <w:rPr>
          <w:rFonts w:ascii="Arial" w:eastAsia="SimSun" w:hAnsi="Arial" w:cs="Mangal"/>
          <w:sz w:val="22"/>
          <w:szCs w:val="22"/>
        </w:rPr>
      </w:pPr>
      <w:r>
        <w:rPr>
          <w:rFonts w:ascii="Arial" w:eastAsia="SimSun" w:hAnsi="Arial" w:cs="Mangal"/>
          <w:sz w:val="22"/>
          <w:szCs w:val="22"/>
        </w:rPr>
        <w:t>11.</w:t>
      </w:r>
      <w:r>
        <w:rPr>
          <w:rFonts w:ascii="Arial" w:eastAsia="SimSun" w:hAnsi="Arial" w:cs="Mangal"/>
          <w:sz w:val="22"/>
          <w:szCs w:val="22"/>
        </w:rPr>
        <w:tab/>
        <w:t>Dbanie o czystość, dezynfekcje  i estetyczny wygląd odcinka pracy (pomieszczeń i inwentarza);</w:t>
      </w:r>
    </w:p>
    <w:p w:rsidR="007A3011" w:rsidRDefault="00392050">
      <w:pPr>
        <w:spacing w:line="360" w:lineRule="auto"/>
        <w:rPr>
          <w:rFonts w:ascii="Arial" w:eastAsia="SimSun" w:hAnsi="Arial" w:cs="Mangal"/>
          <w:sz w:val="22"/>
          <w:szCs w:val="22"/>
        </w:rPr>
      </w:pPr>
      <w:r>
        <w:rPr>
          <w:rFonts w:ascii="Arial" w:eastAsia="SimSun" w:hAnsi="Arial" w:cs="Mangal"/>
          <w:sz w:val="22"/>
          <w:szCs w:val="22"/>
        </w:rPr>
        <w:t>12.</w:t>
      </w:r>
      <w:r>
        <w:rPr>
          <w:rFonts w:ascii="Arial" w:eastAsia="SimSun" w:hAnsi="Arial" w:cs="Mangal"/>
          <w:sz w:val="22"/>
          <w:szCs w:val="22"/>
        </w:rPr>
        <w:tab/>
        <w:t>Zastępstwo w przypadku nieobecności innego instruktora w pracy;</w:t>
      </w:r>
    </w:p>
    <w:p w:rsidR="007A3011" w:rsidRDefault="00392050">
      <w:pPr>
        <w:spacing w:line="360" w:lineRule="auto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13.</w:t>
      </w:r>
      <w:r>
        <w:rPr>
          <w:rFonts w:ascii="Arial" w:hAnsi="Arial"/>
          <w:sz w:val="22"/>
          <w:szCs w:val="22"/>
          <w:lang w:eastAsia="ar-SA"/>
        </w:rPr>
        <w:tab/>
        <w:t>Nauka podopiecznego posługiwania się podstawowym sprzętem rehabilitacyjnym,  dokumentowanie, monitorowanie i ocenianie procesu terapeutycznego;</w:t>
      </w:r>
    </w:p>
    <w:p w:rsidR="007A3011" w:rsidRDefault="00392050">
      <w:pPr>
        <w:spacing w:line="360" w:lineRule="auto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14.</w:t>
      </w:r>
      <w:r>
        <w:rPr>
          <w:rFonts w:ascii="Arial" w:hAnsi="Arial"/>
          <w:sz w:val="22"/>
          <w:szCs w:val="22"/>
          <w:lang w:eastAsia="ar-SA"/>
        </w:rPr>
        <w:tab/>
        <w:t>Przestrzeganie tajemnicy lekarskiej w zakresie leczenia podopiecznego i jego rodziny;</w:t>
      </w:r>
    </w:p>
    <w:p w:rsidR="00262EC0" w:rsidRDefault="00392050">
      <w:pPr>
        <w:spacing w:line="360" w:lineRule="auto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15.</w:t>
      </w:r>
      <w:r>
        <w:rPr>
          <w:rFonts w:ascii="Arial" w:hAnsi="Arial"/>
          <w:sz w:val="22"/>
          <w:szCs w:val="22"/>
          <w:lang w:eastAsia="ar-SA"/>
        </w:rPr>
        <w:tab/>
        <w:t>Współpraca z lekarzami odpowiedzialnymi za rehabilitację podopiecznego;</w:t>
      </w:r>
    </w:p>
    <w:p w:rsidR="00262EC0" w:rsidRDefault="00392050">
      <w:pPr>
        <w:spacing w:line="360" w:lineRule="auto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16.</w:t>
      </w:r>
      <w:r>
        <w:rPr>
          <w:rFonts w:ascii="Arial" w:hAnsi="Arial"/>
          <w:sz w:val="22"/>
          <w:szCs w:val="22"/>
          <w:lang w:eastAsia="ar-SA"/>
        </w:rPr>
        <w:tab/>
        <w:t>Wykonywanie wraz z podopiecznym zajęć o charakterze terapeutycznym, indywidualnym oraz grupowym;</w:t>
      </w:r>
    </w:p>
    <w:p w:rsidR="007A3011" w:rsidRDefault="00392050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ar-SA"/>
        </w:rPr>
        <w:t>17.</w:t>
      </w:r>
      <w:r>
        <w:rPr>
          <w:rFonts w:ascii="Arial" w:hAnsi="Arial"/>
          <w:sz w:val="22"/>
          <w:szCs w:val="22"/>
          <w:lang w:eastAsia="ar-SA"/>
        </w:rPr>
        <w:tab/>
        <w:t xml:space="preserve">Przestrzeganie przepisów bhp, przeciwpożarowych i ochrony środowiska  w celu zapewnienia podopiecznemu możliwie najwyższego bezpieczeństwa; </w:t>
      </w:r>
    </w:p>
    <w:p w:rsidR="007A3011" w:rsidRDefault="00392050">
      <w:pPr>
        <w:tabs>
          <w:tab w:val="left" w:pos="567"/>
        </w:tabs>
        <w:spacing w:line="360" w:lineRule="auto"/>
        <w:ind w:left="567" w:hanging="567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18.</w:t>
      </w:r>
      <w:r>
        <w:rPr>
          <w:rFonts w:ascii="Arial" w:hAnsi="Arial"/>
          <w:sz w:val="22"/>
          <w:szCs w:val="22"/>
          <w:lang w:eastAsia="ar-SA"/>
        </w:rPr>
        <w:tab/>
        <w:t>Współpraca z lekarzem rodzinnym, psychiatrą, poradnią zdrowia psychicznego, pracownikiem  socjalnym, rodziną w zakresie prowadzenia postępowania wspierająco-aktywizującego uczestników zajęć;</w:t>
      </w:r>
    </w:p>
    <w:p w:rsidR="007A3011" w:rsidRDefault="00392050">
      <w:pPr>
        <w:tabs>
          <w:tab w:val="left" w:pos="567"/>
        </w:tabs>
        <w:spacing w:line="360" w:lineRule="auto"/>
        <w:ind w:left="567" w:hanging="567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19.   Gotowość do pracy w zespole;</w:t>
      </w:r>
    </w:p>
    <w:p w:rsidR="007A3011" w:rsidRDefault="00392050">
      <w:pPr>
        <w:tabs>
          <w:tab w:val="left" w:pos="567"/>
        </w:tabs>
        <w:spacing w:line="360" w:lineRule="auto"/>
        <w:ind w:left="567" w:hanging="567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20.   Życzliwy i taktowny stosunek do uczestników.;</w:t>
      </w:r>
    </w:p>
    <w:p w:rsidR="007A3011" w:rsidRDefault="00392050">
      <w:pPr>
        <w:tabs>
          <w:tab w:val="left" w:pos="54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21. Dbanie o czystość i estetyczny wygląd odcinka pracy (pomieszczeń </w:t>
      </w:r>
      <w:r>
        <w:rPr>
          <w:rFonts w:ascii="Arial" w:hAnsi="Arial" w:cs="Bookman Old Style"/>
          <w:sz w:val="22"/>
          <w:szCs w:val="22"/>
        </w:rPr>
        <w:br/>
        <w:t xml:space="preserve"> i inwentarza), w razie potrzeby dezynfekcja sprzętu używanego do treningów dnia</w:t>
      </w:r>
    </w:p>
    <w:p w:rsidR="007A3011" w:rsidRDefault="00392050">
      <w:pPr>
        <w:tabs>
          <w:tab w:val="left" w:pos="54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codziennego, sprzętu używanego podczas terapii zajęciowej;</w:t>
      </w:r>
    </w:p>
    <w:p w:rsidR="007A3011" w:rsidRDefault="00392050">
      <w:pPr>
        <w:tabs>
          <w:tab w:val="left" w:pos="54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22.   Przestrzeganie dyscypliny pracy;</w:t>
      </w:r>
    </w:p>
    <w:p w:rsidR="007A3011" w:rsidRDefault="00392050">
      <w:pPr>
        <w:tabs>
          <w:tab w:val="left" w:pos="54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23.  </w:t>
      </w:r>
      <w:r>
        <w:rPr>
          <w:rFonts w:ascii="Arial" w:hAnsi="Arial" w:cs="Bookman Old Style"/>
          <w:color w:val="000000"/>
          <w:sz w:val="22"/>
          <w:szCs w:val="22"/>
        </w:rPr>
        <w:t>Wykonywanie innych zadań zleconych przez przełożonego w ramach zajmowanego stanowiska;</w:t>
      </w:r>
    </w:p>
    <w:p w:rsidR="007A3011" w:rsidRDefault="007A3011">
      <w:pPr>
        <w:tabs>
          <w:tab w:val="left" w:pos="54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b/>
          <w:bCs/>
          <w:sz w:val="22"/>
          <w:szCs w:val="22"/>
        </w:rPr>
        <w:t>6.  Zakres pielęgniark</w:t>
      </w:r>
      <w:r>
        <w:rPr>
          <w:rFonts w:ascii="Arial" w:hAnsi="Arial" w:cs="Bookman Old Style"/>
          <w:sz w:val="22"/>
          <w:szCs w:val="22"/>
        </w:rPr>
        <w:t>i;</w:t>
      </w: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sz w:val="22"/>
          <w:szCs w:val="22"/>
        </w:rPr>
        <w:t xml:space="preserve"> Pielęgniarka jest członkiem Zespołu Wspierająco – Aktywizującego, do jej obowiązków należy w szczególności: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1.  Poznanie uczestników pod względem rozwoju umysłowego i fizycznego;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2.  Organizowanie badań lekarskich;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3.  Prowadzenie dokumentacji medycznej;</w:t>
      </w:r>
    </w:p>
    <w:p w:rsidR="0058543C" w:rsidRDefault="0058543C">
      <w:pPr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</w:p>
    <w:p w:rsidR="00262EC0" w:rsidRDefault="00392050" w:rsidP="00262EC0">
      <w:pPr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4. Sprawowanie nadzoru nad prawidłowym zażywaniem leków przez uczestników oraz   prawidłowe przechowywanie;</w:t>
      </w:r>
    </w:p>
    <w:p w:rsidR="007A3011" w:rsidRDefault="00392050" w:rsidP="00262EC0">
      <w:pPr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5.   Uczestniczenie  w pracach Zespołu Wspierająco – Aktywizującego;</w:t>
      </w:r>
    </w:p>
    <w:p w:rsidR="00262EC0" w:rsidRDefault="00392050" w:rsidP="00262EC0">
      <w:pPr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lastRenderedPageBreak/>
        <w:t xml:space="preserve">  6. Współpraca z lekarzem rodzinnym, psychiatrą, poradnią zdrowia psychicznego, pracownikami socjalnymi, rodziną w zakresie prowadzenia postępowania wspierająco-</w:t>
      </w:r>
    </w:p>
    <w:p w:rsidR="00262EC0" w:rsidRDefault="00392050" w:rsidP="00262EC0">
      <w:pPr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aktywizującego uczestników zajęć;</w:t>
      </w:r>
    </w:p>
    <w:p w:rsidR="007A3011" w:rsidRDefault="00392050" w:rsidP="00262EC0">
      <w:pPr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7. Dokonywanie okresowej oceny postępów uczestników zajęć w zakresie umiejętności</w:t>
      </w:r>
    </w:p>
    <w:p w:rsidR="007A3011" w:rsidRDefault="00392050">
      <w:pPr>
        <w:tabs>
          <w:tab w:val="left" w:pos="42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samoobsługi i zaradności życiowej;</w:t>
      </w:r>
    </w:p>
    <w:p w:rsidR="007A3011" w:rsidRDefault="00392050">
      <w:pPr>
        <w:tabs>
          <w:tab w:val="left" w:pos="42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8.  Dbanie zgodnie z wymogami BHP wyposażanie podręcznej apteczki;</w:t>
      </w:r>
    </w:p>
    <w:p w:rsidR="007A3011" w:rsidRDefault="00392050">
      <w:pPr>
        <w:tabs>
          <w:tab w:val="left" w:pos="42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9.  Udzielanie pomocy pielęgniarskiej w nagłych wypadkach;</w:t>
      </w:r>
    </w:p>
    <w:p w:rsidR="007A3011" w:rsidRDefault="00392050">
      <w:pPr>
        <w:tabs>
          <w:tab w:val="left" w:pos="42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10 . Pomoc terapeucie/ instruktorowi w prowadzeniu treningów, zajęć terapeutycznych  </w:t>
      </w:r>
    </w:p>
    <w:p w:rsidR="007A3011" w:rsidRDefault="00392050">
      <w:pPr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11.  Dbanie o czystość i estetyczny wygląd miejsca pracy;</w:t>
      </w:r>
    </w:p>
    <w:p w:rsidR="007A3011" w:rsidRDefault="00392050">
      <w:pPr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12.  Przestrzeganie dyscypliny pracy;</w:t>
      </w:r>
    </w:p>
    <w:p w:rsidR="007A3011" w:rsidRDefault="00392050">
      <w:pPr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13. Dbanie zgodnie z wymogami BHP, wskazówkami sanepidu o wyposażenie w pokoju pielęgniarskim / pokoju poradnictwa indywidualnego;</w:t>
      </w:r>
    </w:p>
    <w:p w:rsidR="007A3011" w:rsidRDefault="00392050">
      <w:pPr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14. </w:t>
      </w:r>
      <w:r>
        <w:rPr>
          <w:rFonts w:ascii="Arial" w:hAnsi="Arial" w:cs="Bookman Old Style"/>
          <w:color w:val="000000"/>
          <w:sz w:val="22"/>
          <w:szCs w:val="22"/>
        </w:rPr>
        <w:t>Wykonywanie innych zadań zleconych przez przełożonego w ramach zajmowanego stanowiska.</w:t>
      </w:r>
    </w:p>
    <w:p w:rsidR="007A3011" w:rsidRDefault="007A3011">
      <w:pPr>
        <w:tabs>
          <w:tab w:val="left" w:pos="567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</w:p>
    <w:p w:rsidR="007A3011" w:rsidRDefault="00392050">
      <w:pPr>
        <w:tabs>
          <w:tab w:val="left" w:pos="645"/>
          <w:tab w:val="left" w:pos="765"/>
          <w:tab w:val="left" w:pos="1830"/>
        </w:tabs>
        <w:spacing w:line="360" w:lineRule="auto"/>
        <w:jc w:val="both"/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>7. Zakres  lekarza psychiatry:</w:t>
      </w:r>
    </w:p>
    <w:p w:rsidR="007A3011" w:rsidRDefault="00392050">
      <w:pPr>
        <w:tabs>
          <w:tab w:val="left" w:pos="645"/>
          <w:tab w:val="left" w:pos="765"/>
          <w:tab w:val="left" w:pos="183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   Utrzymanie bieżącego kontaktu z uczestnikami Domu, w tym udzielanie porad lekarskich;</w:t>
      </w:r>
    </w:p>
    <w:p w:rsidR="007A3011" w:rsidRDefault="00392050">
      <w:pPr>
        <w:tabs>
          <w:tab w:val="left" w:pos="645"/>
          <w:tab w:val="left" w:pos="765"/>
          <w:tab w:val="left" w:pos="183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2. Prowadzenie dokumentacji dotyczącej leczenia – karta choroby uczestnika Domu, dziennik leczenia farmakologicznego;</w:t>
      </w:r>
    </w:p>
    <w:p w:rsidR="007A3011" w:rsidRDefault="00392050">
      <w:pPr>
        <w:tabs>
          <w:tab w:val="left" w:pos="645"/>
          <w:tab w:val="left" w:pos="765"/>
          <w:tab w:val="left" w:pos="183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3. Farmakoterapia, której zadaniem jest usuwanie skutków ubocznych</w:t>
      </w:r>
      <w:r>
        <w:rPr>
          <w:rFonts w:ascii="Arial" w:hAnsi="Arial" w:cs="Bookman Old Style"/>
          <w:sz w:val="22"/>
          <w:szCs w:val="22"/>
        </w:rPr>
        <w:br/>
        <w:t>i poprawa funkcjonowania społecznego uczestnika;</w:t>
      </w:r>
    </w:p>
    <w:p w:rsidR="007A3011" w:rsidRDefault="00392050">
      <w:pPr>
        <w:tabs>
          <w:tab w:val="left" w:pos="645"/>
          <w:tab w:val="left" w:pos="765"/>
          <w:tab w:val="left" w:pos="183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4.</w:t>
      </w:r>
      <w:r>
        <w:rPr>
          <w:rFonts w:ascii="Arial" w:hAnsi="Arial" w:cs="Bookman Old Style"/>
          <w:sz w:val="22"/>
          <w:szCs w:val="22"/>
        </w:rPr>
        <w:tab/>
        <w:t xml:space="preserve">Psychoedukacja, której celem ma być zwiększenie aktywności uczestnika </w:t>
      </w:r>
      <w:r>
        <w:rPr>
          <w:rFonts w:ascii="Arial" w:hAnsi="Arial" w:cs="Bookman Old Style"/>
          <w:sz w:val="22"/>
          <w:szCs w:val="22"/>
        </w:rPr>
        <w:br/>
        <w:t>w procesie własnego leczenia, rewidowanie poglądów na temat istoty choroby,   jej przyczyn, rozróżniania objawów i metod leczenia;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5.  Psychoterapia indywidualna i grupowa;</w:t>
      </w:r>
    </w:p>
    <w:p w:rsidR="007A3011" w:rsidRDefault="00392050">
      <w:pPr>
        <w:tabs>
          <w:tab w:val="left" w:pos="645"/>
          <w:tab w:val="left" w:pos="765"/>
          <w:tab w:val="left" w:pos="183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6.  Prowadzenie profilaktyki zapobiegającej nawrotowi choroby;</w:t>
      </w:r>
    </w:p>
    <w:p w:rsidR="007A3011" w:rsidRDefault="00392050">
      <w:pPr>
        <w:tabs>
          <w:tab w:val="left" w:pos="645"/>
          <w:tab w:val="left" w:pos="765"/>
          <w:tab w:val="left" w:pos="183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7.   Uczestniczenie w pacach Zespołu Wspierająco – Aktywizującego;</w:t>
      </w:r>
    </w:p>
    <w:p w:rsidR="007A3011" w:rsidRDefault="00392050">
      <w:pPr>
        <w:tabs>
          <w:tab w:val="left" w:pos="645"/>
          <w:tab w:val="left" w:pos="765"/>
          <w:tab w:val="left" w:pos="183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8.  Prowadzenie szkoleń z zakresu ustawy o ochronie zdrowia psychicznego.</w:t>
      </w:r>
    </w:p>
    <w:p w:rsidR="007A3011" w:rsidRDefault="007A3011">
      <w:pPr>
        <w:tabs>
          <w:tab w:val="left" w:pos="645"/>
          <w:tab w:val="left" w:pos="765"/>
          <w:tab w:val="left" w:pos="1830"/>
        </w:tabs>
        <w:spacing w:line="360" w:lineRule="auto"/>
        <w:ind w:left="142"/>
        <w:jc w:val="both"/>
        <w:rPr>
          <w:rFonts w:ascii="Arial" w:hAnsi="Arial" w:cs="Bookman Old Style"/>
          <w:sz w:val="22"/>
          <w:szCs w:val="22"/>
        </w:rPr>
      </w:pPr>
    </w:p>
    <w:p w:rsidR="007A3011" w:rsidRDefault="00392050">
      <w:pPr>
        <w:spacing w:line="360" w:lineRule="auto"/>
        <w:jc w:val="both"/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>8. Zakres psychologa;</w:t>
      </w: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sz w:val="22"/>
          <w:szCs w:val="22"/>
        </w:rPr>
        <w:t xml:space="preserve">Do zadań </w:t>
      </w:r>
      <w:r>
        <w:rPr>
          <w:rFonts w:ascii="Arial" w:hAnsi="Arial" w:cs="Bookman Old Style"/>
          <w:bCs/>
          <w:sz w:val="22"/>
          <w:szCs w:val="22"/>
        </w:rPr>
        <w:t>psychologa</w:t>
      </w:r>
      <w:r>
        <w:rPr>
          <w:rFonts w:ascii="Arial" w:hAnsi="Arial" w:cs="Bookman Old Style"/>
          <w:sz w:val="22"/>
          <w:szCs w:val="22"/>
        </w:rPr>
        <w:t xml:space="preserve"> należy koordynacja pracy Zespołu Wspierająco - Aktywizującego. </w:t>
      </w:r>
      <w:r>
        <w:rPr>
          <w:rFonts w:ascii="Arial" w:hAnsi="Arial" w:cs="Bookman Old Style"/>
          <w:bCs/>
          <w:sz w:val="22"/>
          <w:szCs w:val="22"/>
        </w:rPr>
        <w:t>Psycholog</w:t>
      </w:r>
      <w:r>
        <w:rPr>
          <w:rFonts w:ascii="Arial" w:hAnsi="Arial" w:cs="Bookman Old Style"/>
          <w:sz w:val="22"/>
          <w:szCs w:val="22"/>
        </w:rPr>
        <w:t xml:space="preserve"> dokonuje diagnozy dotyczącej stanu psychicznego, emocjonalnego, zdrowia fizycznego oraz poziomu funkcjonowania umysłowego pensjonariuszy. Do obowiązków </w:t>
      </w:r>
      <w:r>
        <w:rPr>
          <w:rFonts w:ascii="Arial" w:hAnsi="Arial" w:cs="Bookman Old Style"/>
          <w:bCs/>
          <w:sz w:val="22"/>
          <w:szCs w:val="22"/>
        </w:rPr>
        <w:t>psychologa</w:t>
      </w:r>
      <w:r>
        <w:rPr>
          <w:rFonts w:ascii="Arial" w:hAnsi="Arial" w:cs="Bookman Old Style"/>
          <w:sz w:val="22"/>
          <w:szCs w:val="22"/>
        </w:rPr>
        <w:t xml:space="preserve"> należy w szczególności:</w:t>
      </w:r>
    </w:p>
    <w:p w:rsidR="007A3011" w:rsidRDefault="00392050" w:rsidP="0058543C">
      <w:pPr>
        <w:pStyle w:val="Tekstpodstawowywcity"/>
        <w:tabs>
          <w:tab w:val="left" w:pos="426"/>
        </w:tabs>
        <w:spacing w:line="360" w:lineRule="auto"/>
        <w:ind w:left="0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1.  Wskazywanie możliwości poznawczych i rozwojowych podopiecznych oraz ich potrzeb;</w:t>
      </w:r>
    </w:p>
    <w:p w:rsidR="007A3011" w:rsidRDefault="00392050" w:rsidP="0058543C">
      <w:p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2.  Konsultowanie własnych diagnoz i spostrzeżeń ze specjalistami z zakresu psychiatrii, neurologii, rehabilitacji, pedagogiki i innych dziedzin w zależności od potrzeb podopiecznych;</w:t>
      </w:r>
    </w:p>
    <w:p w:rsidR="007A3011" w:rsidRDefault="00392050" w:rsidP="0058543C">
      <w:p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3. Proponowanie form oddziaływań wychowawczych i terapeutycznych personalnemu terapeutycznemu w odniesieniu do poszczególnych podopiecznych,</w:t>
      </w:r>
    </w:p>
    <w:p w:rsidR="007A3011" w:rsidRDefault="00392050" w:rsidP="0058543C">
      <w:p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lastRenderedPageBreak/>
        <w:t>4.  Stałe czuwanie nad respektowaniem potrzeb emocjonalnych, społecznych</w:t>
      </w:r>
      <w:r w:rsidR="00262EC0">
        <w:rPr>
          <w:rFonts w:ascii="Arial" w:hAnsi="Arial" w:cs="Bookman Old Style"/>
          <w:sz w:val="22"/>
          <w:szCs w:val="22"/>
        </w:rPr>
        <w:t xml:space="preserve"> </w:t>
      </w:r>
      <w:r>
        <w:rPr>
          <w:rFonts w:ascii="Arial" w:hAnsi="Arial" w:cs="Bookman Old Style"/>
          <w:sz w:val="22"/>
          <w:szCs w:val="22"/>
        </w:rPr>
        <w:t>i poznawczych wszystkich podopiecznych przez personel opiekuńczy i terapeutyczny;</w:t>
      </w:r>
    </w:p>
    <w:p w:rsidR="007A3011" w:rsidRDefault="00392050" w:rsidP="0058543C">
      <w:p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5. Eksponowanie sposobów i form postępowania terapeutycznego w odniesieniu</w:t>
      </w:r>
      <w:r w:rsidR="00262EC0">
        <w:rPr>
          <w:rFonts w:ascii="Arial" w:hAnsi="Arial" w:cs="Bookman Old Style"/>
          <w:sz w:val="22"/>
          <w:szCs w:val="22"/>
        </w:rPr>
        <w:t xml:space="preserve"> </w:t>
      </w:r>
      <w:r>
        <w:rPr>
          <w:rFonts w:ascii="Arial" w:hAnsi="Arial" w:cs="Bookman Old Style"/>
          <w:sz w:val="22"/>
          <w:szCs w:val="22"/>
        </w:rPr>
        <w:t>do indywidualnych potrzeb i możliwości podopiecznych;</w:t>
      </w:r>
    </w:p>
    <w:p w:rsidR="007A3011" w:rsidRDefault="00392050" w:rsidP="0058543C">
      <w:pPr>
        <w:tabs>
          <w:tab w:val="left" w:pos="142"/>
          <w:tab w:val="left" w:pos="426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6.  Prowadzenie dokumentacji ;</w:t>
      </w:r>
    </w:p>
    <w:p w:rsidR="007A3011" w:rsidRDefault="007A301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Arial" w:hAnsi="Arial" w:cs="Bookman Old Style"/>
          <w:sz w:val="22"/>
          <w:szCs w:val="22"/>
        </w:rPr>
      </w:pPr>
    </w:p>
    <w:p w:rsidR="007A3011" w:rsidRDefault="00392050">
      <w:pPr>
        <w:spacing w:line="360" w:lineRule="auto"/>
      </w:pPr>
      <w:r>
        <w:rPr>
          <w:rFonts w:ascii="Arial" w:hAnsi="Arial" w:cs="Bookman Old Style"/>
          <w:b/>
          <w:bCs/>
          <w:sz w:val="22"/>
          <w:szCs w:val="22"/>
        </w:rPr>
        <w:t>9.  Zakres  rehabilitanta;</w:t>
      </w:r>
    </w:p>
    <w:p w:rsidR="007A3011" w:rsidRDefault="00392050">
      <w:pPr>
        <w:spacing w:line="360" w:lineRule="auto"/>
      </w:pPr>
      <w:r>
        <w:rPr>
          <w:rFonts w:ascii="Arial" w:hAnsi="Arial" w:cs="Bookman Old Style"/>
          <w:bCs/>
          <w:sz w:val="22"/>
          <w:szCs w:val="22"/>
        </w:rPr>
        <w:t>Rehabilitant</w:t>
      </w:r>
      <w:r>
        <w:rPr>
          <w:rFonts w:ascii="Arial" w:hAnsi="Arial" w:cs="Bookman Old Style"/>
          <w:sz w:val="22"/>
          <w:szCs w:val="22"/>
        </w:rPr>
        <w:t xml:space="preserve"> jest członkiem Zespołu Wspierająco – Aktywizującego,</w:t>
      </w:r>
    </w:p>
    <w:p w:rsidR="007A3011" w:rsidRDefault="00392050">
      <w:pPr>
        <w:spacing w:line="360" w:lineRule="auto"/>
      </w:pPr>
      <w:r>
        <w:rPr>
          <w:rFonts w:ascii="Arial" w:hAnsi="Arial" w:cs="Bookman Old Style"/>
          <w:sz w:val="22"/>
          <w:szCs w:val="22"/>
        </w:rPr>
        <w:t xml:space="preserve"> odpowiada za rehabilitację ruchową podopiecznych.</w:t>
      </w:r>
      <w:r>
        <w:rPr>
          <w:rFonts w:ascii="Arial" w:hAnsi="Arial" w:cs="Bookman Old Style"/>
          <w:bCs/>
          <w:sz w:val="22"/>
          <w:szCs w:val="22"/>
        </w:rPr>
        <w:t xml:space="preserve"> </w:t>
      </w:r>
      <w:r>
        <w:rPr>
          <w:rFonts w:ascii="Arial" w:hAnsi="Arial" w:cs="Bookman Old Style"/>
          <w:sz w:val="22"/>
          <w:szCs w:val="22"/>
        </w:rPr>
        <w:t>Zakres rehabilitanta obejmuje w szczególności: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1. Ścisłą współpracę z psychologiem, terapeutami zajęciowymi , instruktorami terapii zajęciowej, pielęgn</w:t>
      </w:r>
      <w:r w:rsidR="00080D84">
        <w:rPr>
          <w:rFonts w:ascii="Arial" w:hAnsi="Arial" w:cs="Bookman Old Style"/>
          <w:sz w:val="22"/>
          <w:szCs w:val="22"/>
        </w:rPr>
        <w:t xml:space="preserve">iarką, pracownikiem socjalnym </w:t>
      </w:r>
      <w:r>
        <w:rPr>
          <w:rFonts w:ascii="Arial" w:hAnsi="Arial" w:cs="Bookman Old Style"/>
          <w:sz w:val="22"/>
          <w:szCs w:val="22"/>
        </w:rPr>
        <w:t xml:space="preserve">w zakresie opracowywania planów pracy uwzględniających możliwości, zdolności oraz rozwój  </w:t>
      </w:r>
      <w:proofErr w:type="spellStart"/>
      <w:r>
        <w:rPr>
          <w:rFonts w:ascii="Arial" w:hAnsi="Arial" w:cs="Bookman Old Style"/>
          <w:sz w:val="22"/>
          <w:szCs w:val="22"/>
        </w:rPr>
        <w:t>p</w:t>
      </w:r>
      <w:r w:rsidR="00080D84">
        <w:rPr>
          <w:rFonts w:ascii="Arial" w:hAnsi="Arial" w:cs="Bookman Old Style"/>
          <w:sz w:val="22"/>
          <w:szCs w:val="22"/>
        </w:rPr>
        <w:t>sycho</w:t>
      </w:r>
      <w:proofErr w:type="spellEnd"/>
      <w:r w:rsidR="00080D84">
        <w:rPr>
          <w:rFonts w:ascii="Arial" w:hAnsi="Arial" w:cs="Bookman Old Style"/>
          <w:sz w:val="22"/>
          <w:szCs w:val="22"/>
        </w:rPr>
        <w:t xml:space="preserve"> – społeczny podopiecznych</w:t>
      </w:r>
      <w:r>
        <w:rPr>
          <w:rFonts w:ascii="Arial" w:hAnsi="Arial" w:cs="Bookman Old Style"/>
          <w:sz w:val="22"/>
          <w:szCs w:val="22"/>
        </w:rPr>
        <w:t>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Wykonywanie obowiązków  rehabilitanta ;</w:t>
      </w:r>
    </w:p>
    <w:p w:rsidR="007A3011" w:rsidRDefault="00392050">
      <w:pPr>
        <w:tabs>
          <w:tab w:val="left" w:pos="72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a) usprawnienie ogólnej sprawności  fizycznej jak i psychiczne</w:t>
      </w:r>
      <w:r w:rsidR="00080D84">
        <w:rPr>
          <w:rFonts w:ascii="Arial" w:hAnsi="Arial" w:cs="Bookman Old Style"/>
          <w:sz w:val="22"/>
          <w:szCs w:val="22"/>
        </w:rPr>
        <w:t>j oraz społecznej podopiecznych</w:t>
      </w:r>
      <w:r>
        <w:rPr>
          <w:rFonts w:ascii="Arial" w:hAnsi="Arial" w:cs="Bookman Old Style"/>
          <w:sz w:val="22"/>
          <w:szCs w:val="22"/>
        </w:rPr>
        <w:t>;</w:t>
      </w:r>
    </w:p>
    <w:p w:rsidR="007A3011" w:rsidRDefault="00392050">
      <w:pPr>
        <w:tabs>
          <w:tab w:val="left" w:pos="72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b)   ustalenie programu oraz wprowadzenie zabiegów fizjoterapeutycznych z wykorzysta</w:t>
      </w:r>
      <w:r w:rsidR="00080D84">
        <w:rPr>
          <w:rFonts w:ascii="Arial" w:hAnsi="Arial" w:cs="Bookman Old Style"/>
          <w:sz w:val="22"/>
          <w:szCs w:val="22"/>
        </w:rPr>
        <w:t>niem różnych metod fizjoterapii</w:t>
      </w:r>
      <w:r>
        <w:rPr>
          <w:rFonts w:ascii="Arial" w:hAnsi="Arial" w:cs="Bookman Old Style"/>
          <w:sz w:val="22"/>
          <w:szCs w:val="22"/>
        </w:rPr>
        <w:t>;</w:t>
      </w:r>
    </w:p>
    <w:p w:rsidR="007A3011" w:rsidRDefault="00392050">
      <w:pPr>
        <w:tabs>
          <w:tab w:val="left" w:pos="72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c)   prowadzenie profilaktyki, oraz zachowań mających na celu poprawę fun</w:t>
      </w:r>
      <w:r w:rsidR="00080D84">
        <w:rPr>
          <w:rFonts w:ascii="Arial" w:hAnsi="Arial" w:cs="Bookman Old Style"/>
          <w:sz w:val="22"/>
          <w:szCs w:val="22"/>
        </w:rPr>
        <w:t>kcjonowania osób z dysfunkcjami</w:t>
      </w:r>
      <w:r>
        <w:rPr>
          <w:rFonts w:ascii="Arial" w:hAnsi="Arial" w:cs="Bookman Old Style"/>
          <w:sz w:val="22"/>
          <w:szCs w:val="22"/>
        </w:rPr>
        <w:t xml:space="preserve">; </w:t>
      </w:r>
    </w:p>
    <w:p w:rsidR="007A3011" w:rsidRDefault="00392050">
      <w:pPr>
        <w:tabs>
          <w:tab w:val="left" w:pos="72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d) ćwiczenia indywidualne wykonywane na zlecenie lekarza;</w:t>
      </w:r>
    </w:p>
    <w:p w:rsidR="007A3011" w:rsidRDefault="00392050" w:rsidP="00262EC0">
      <w:pPr>
        <w:pStyle w:val="Tekstpodstawowywcity"/>
        <w:tabs>
          <w:tab w:val="left" w:pos="284"/>
        </w:tabs>
        <w:spacing w:line="360" w:lineRule="auto"/>
        <w:ind w:left="0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2. Prowadzenie zajęć z udziałem wszystkich podopiecznych zmierzających</w:t>
      </w:r>
      <w:r w:rsidR="00262EC0">
        <w:rPr>
          <w:rFonts w:ascii="Arial" w:hAnsi="Arial" w:cs="Bookman Old Style"/>
          <w:sz w:val="22"/>
          <w:szCs w:val="22"/>
        </w:rPr>
        <w:t xml:space="preserve"> </w:t>
      </w:r>
      <w:r>
        <w:rPr>
          <w:rFonts w:ascii="Arial" w:hAnsi="Arial" w:cs="Bookman Old Style"/>
          <w:sz w:val="22"/>
          <w:szCs w:val="22"/>
        </w:rPr>
        <w:t>do poprawienia ogólnej sprawności;</w:t>
      </w:r>
    </w:p>
    <w:p w:rsidR="007A3011" w:rsidRDefault="00392050">
      <w:pPr>
        <w:tabs>
          <w:tab w:val="left" w:pos="284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3.   Prowadzenie obserwacji podopiecznych i wpisywanie ich w karty obserwacji na bieżąco; </w:t>
      </w:r>
    </w:p>
    <w:p w:rsidR="007A3011" w:rsidRDefault="00392050">
      <w:pPr>
        <w:tabs>
          <w:tab w:val="left" w:pos="36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4.  Codzienne wpisywanie zajęć w dzienniku;</w:t>
      </w:r>
    </w:p>
    <w:p w:rsidR="007A3011" w:rsidRDefault="00392050">
      <w:pPr>
        <w:tabs>
          <w:tab w:val="left" w:pos="36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5. Zadbanie o bezpieczeństwo podopiecznych w czasie zabiegów oraz pouczenie podopiecznych o sposobie zachowania podczas zabiegów;</w:t>
      </w:r>
    </w:p>
    <w:p w:rsidR="007A3011" w:rsidRDefault="00392050">
      <w:pPr>
        <w:tabs>
          <w:tab w:val="left" w:pos="36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6.  Obsługa urządzeń do wykonywania zabieg</w:t>
      </w:r>
      <w:r w:rsidR="00080D84">
        <w:rPr>
          <w:rFonts w:ascii="Arial" w:hAnsi="Arial" w:cs="Bookman Old Style"/>
          <w:sz w:val="22"/>
          <w:szCs w:val="22"/>
        </w:rPr>
        <w:t>ów zgodnie z ich przeznaczeniem</w:t>
      </w:r>
      <w:r>
        <w:rPr>
          <w:rFonts w:ascii="Arial" w:hAnsi="Arial" w:cs="Bookman Old Style"/>
          <w:sz w:val="22"/>
          <w:szCs w:val="22"/>
        </w:rPr>
        <w:t>;</w:t>
      </w:r>
    </w:p>
    <w:p w:rsidR="007A3011" w:rsidRDefault="00392050">
      <w:pPr>
        <w:tabs>
          <w:tab w:val="left" w:pos="36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7.  Opracowanie programu zajęć rekreacyjno - rozrywkowo – </w:t>
      </w:r>
      <w:r w:rsidR="00080D84">
        <w:rPr>
          <w:rFonts w:ascii="Arial" w:hAnsi="Arial" w:cs="Bookman Old Style"/>
          <w:sz w:val="22"/>
          <w:szCs w:val="22"/>
        </w:rPr>
        <w:t>sportowych</w:t>
      </w:r>
      <w:r>
        <w:rPr>
          <w:rFonts w:ascii="Arial" w:hAnsi="Arial" w:cs="Bookman Old Style"/>
          <w:sz w:val="22"/>
          <w:szCs w:val="22"/>
        </w:rPr>
        <w:t>;</w:t>
      </w:r>
    </w:p>
    <w:p w:rsidR="007A3011" w:rsidRDefault="00392050">
      <w:pPr>
        <w:tabs>
          <w:tab w:val="left" w:pos="72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8. Czynny udział w konkursach okolicznościowych o zasięgu ogólnopolskim, powiatowym, gminnym;</w:t>
      </w:r>
    </w:p>
    <w:p w:rsidR="0058543C" w:rsidRDefault="00392050">
      <w:pPr>
        <w:pStyle w:val="Tekstpodstawowywcity"/>
        <w:spacing w:line="360" w:lineRule="auto"/>
        <w:ind w:left="0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9. Dbanie o higienę osobistą podopiecznych;</w:t>
      </w:r>
    </w:p>
    <w:p w:rsidR="007A3011" w:rsidRDefault="00392050">
      <w:pPr>
        <w:pStyle w:val="Tekstpodstawowywcity"/>
        <w:spacing w:line="360" w:lineRule="auto"/>
        <w:ind w:left="0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10. Dbanie o czystość i estetyczny wygląd odcinka pracy (pomieszczeń </w:t>
      </w:r>
      <w:r>
        <w:rPr>
          <w:rFonts w:ascii="Arial" w:hAnsi="Arial" w:cs="Bookman Old Style"/>
          <w:sz w:val="22"/>
          <w:szCs w:val="22"/>
        </w:rPr>
        <w:br/>
        <w:t xml:space="preserve">i inwentarza), w razie potrzeby dezynfekcja sprzętu używanego do treningów, ćwiczeń , sprzętu </w:t>
      </w:r>
      <w:r w:rsidR="00080D84">
        <w:rPr>
          <w:rFonts w:ascii="Arial" w:hAnsi="Arial" w:cs="Bookman Old Style"/>
          <w:sz w:val="22"/>
          <w:szCs w:val="22"/>
        </w:rPr>
        <w:t>używanego podczas rehabilitacji;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11. Pomoc podopiecznym przy załatwianiu potrzeb fizjologicznych o ile stan zdrowia   podopiecznego wymaga tej pomocy;</w:t>
      </w:r>
    </w:p>
    <w:p w:rsidR="007A3011" w:rsidRDefault="00392050" w:rsidP="0058543C">
      <w:pPr>
        <w:tabs>
          <w:tab w:val="left" w:pos="567"/>
        </w:tabs>
        <w:spacing w:line="360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12 . W razie potrzeby udzielenie pierwszej pomocy.</w:t>
      </w:r>
    </w:p>
    <w:p w:rsidR="007A3011" w:rsidRDefault="00392050" w:rsidP="0058543C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hAnsi="Arial" w:cs="Bookman Old Style"/>
          <w:color w:val="000000"/>
          <w:sz w:val="22"/>
          <w:szCs w:val="22"/>
        </w:rPr>
      </w:pPr>
      <w:r>
        <w:rPr>
          <w:rFonts w:ascii="Arial" w:hAnsi="Arial" w:cs="Bookman Old Style"/>
          <w:color w:val="000000"/>
          <w:sz w:val="22"/>
          <w:szCs w:val="22"/>
        </w:rPr>
        <w:t xml:space="preserve">13. Wykonywanie innych zadań zleconych przez przełożonego w ramach zajmowanego </w:t>
      </w:r>
      <w:r>
        <w:rPr>
          <w:rFonts w:ascii="Arial" w:hAnsi="Arial" w:cs="Bookman Old Style"/>
          <w:color w:val="000000"/>
          <w:sz w:val="22"/>
          <w:szCs w:val="22"/>
        </w:rPr>
        <w:lastRenderedPageBreak/>
        <w:t xml:space="preserve">stanowiska. </w:t>
      </w:r>
    </w:p>
    <w:p w:rsidR="007A3011" w:rsidRDefault="007A3011">
      <w:pPr>
        <w:pStyle w:val="Tekstpodstawowy"/>
        <w:spacing w:after="0" w:line="360" w:lineRule="auto"/>
        <w:jc w:val="both"/>
        <w:rPr>
          <w:rFonts w:ascii="Arial" w:hAnsi="Arial" w:cs="Bookman Old Style"/>
          <w:b/>
          <w:bCs/>
          <w:color w:val="000000"/>
          <w:sz w:val="22"/>
          <w:szCs w:val="22"/>
        </w:rPr>
      </w:pPr>
    </w:p>
    <w:p w:rsidR="007A3011" w:rsidRDefault="00392050">
      <w:pPr>
        <w:pStyle w:val="Tekstpodstawowy"/>
        <w:spacing w:after="0" w:line="360" w:lineRule="auto"/>
        <w:jc w:val="both"/>
        <w:rPr>
          <w:rFonts w:ascii="Arial" w:hAnsi="Arial" w:cs="Bookman Old Style"/>
          <w:b/>
          <w:bCs/>
          <w:color w:val="000000"/>
          <w:sz w:val="22"/>
          <w:szCs w:val="22"/>
        </w:rPr>
      </w:pPr>
      <w:r>
        <w:rPr>
          <w:rFonts w:ascii="Arial" w:hAnsi="Arial" w:cs="Bookman Old Style"/>
          <w:b/>
          <w:bCs/>
          <w:color w:val="000000"/>
          <w:sz w:val="22"/>
          <w:szCs w:val="22"/>
        </w:rPr>
        <w:t>10.  Zakres  pomocy administracyjnej:</w:t>
      </w:r>
    </w:p>
    <w:p w:rsidR="00262EC0" w:rsidRDefault="00392050" w:rsidP="00262EC0">
      <w:pPr>
        <w:shd w:val="clear" w:color="auto" w:fill="FFFFFF"/>
        <w:spacing w:line="360" w:lineRule="auto"/>
        <w:jc w:val="both"/>
      </w:pPr>
      <w:r w:rsidRPr="0058543C">
        <w:rPr>
          <w:rFonts w:ascii="Arial" w:hAnsi="Arial" w:cs="Bookman Old Style"/>
          <w:color w:val="000000"/>
          <w:sz w:val="22"/>
          <w:szCs w:val="22"/>
        </w:rPr>
        <w:t xml:space="preserve">  1.  Współpraca z innymi pracownikami ŚDS</w:t>
      </w:r>
    </w:p>
    <w:p w:rsidR="00262EC0" w:rsidRDefault="00392050" w:rsidP="00262EC0">
      <w:pPr>
        <w:shd w:val="clear" w:color="auto" w:fill="FFFFFF"/>
        <w:spacing w:line="360" w:lineRule="auto"/>
        <w:jc w:val="both"/>
        <w:rPr>
          <w:rFonts w:ascii="Arial" w:hAnsi="Arial" w:cs="Bookman Old Style"/>
          <w:color w:val="000000"/>
          <w:sz w:val="22"/>
          <w:szCs w:val="22"/>
        </w:rPr>
      </w:pPr>
      <w:r w:rsidRPr="0058543C">
        <w:rPr>
          <w:rFonts w:ascii="Arial" w:hAnsi="Arial" w:cs="Bookman Old Style"/>
          <w:color w:val="000000"/>
          <w:sz w:val="22"/>
          <w:szCs w:val="22"/>
        </w:rPr>
        <w:t>2.  Prowadzenie sekretariatu</w:t>
      </w:r>
    </w:p>
    <w:p w:rsidR="00262EC0" w:rsidRDefault="00392050" w:rsidP="00262EC0">
      <w:pPr>
        <w:shd w:val="clear" w:color="auto" w:fill="FFFFFF"/>
        <w:spacing w:line="360" w:lineRule="auto"/>
        <w:jc w:val="both"/>
      </w:pPr>
      <w:r>
        <w:rPr>
          <w:rFonts w:ascii="Arial" w:hAnsi="Arial" w:cs="Bookman Old Style"/>
          <w:color w:val="000000"/>
          <w:sz w:val="22"/>
          <w:szCs w:val="22"/>
        </w:rPr>
        <w:t>3.  Pomoc merytoryczna w bieżących sprawach administracyjnych;</w:t>
      </w:r>
    </w:p>
    <w:p w:rsidR="00262EC0" w:rsidRDefault="00392050" w:rsidP="00262EC0">
      <w:pPr>
        <w:shd w:val="clear" w:color="auto" w:fill="FFFFFF"/>
        <w:spacing w:line="360" w:lineRule="auto"/>
        <w:jc w:val="both"/>
      </w:pPr>
      <w:r>
        <w:rPr>
          <w:rFonts w:ascii="Arial" w:hAnsi="Arial" w:cs="Bookman Old Style"/>
          <w:color w:val="000000"/>
          <w:sz w:val="22"/>
          <w:szCs w:val="22"/>
        </w:rPr>
        <w:t xml:space="preserve"> 4.  Podejmowania innych działań wynikających z rozeznanych potrzeb;</w:t>
      </w:r>
    </w:p>
    <w:p w:rsidR="00262EC0" w:rsidRDefault="00392050" w:rsidP="00262EC0">
      <w:pPr>
        <w:shd w:val="clear" w:color="auto" w:fill="FFFFFF"/>
        <w:spacing w:line="360" w:lineRule="auto"/>
        <w:jc w:val="both"/>
      </w:pPr>
      <w:r>
        <w:rPr>
          <w:rFonts w:ascii="Arial" w:hAnsi="Arial" w:cs="Bookman Old Style"/>
          <w:color w:val="000000"/>
          <w:sz w:val="22"/>
          <w:szCs w:val="22"/>
        </w:rPr>
        <w:t xml:space="preserve"> 5.  Obsługa programów </w:t>
      </w:r>
      <w:proofErr w:type="spellStart"/>
      <w:r>
        <w:rPr>
          <w:rFonts w:ascii="Arial" w:hAnsi="Arial" w:cs="Bookman Old Style"/>
          <w:color w:val="000000"/>
          <w:sz w:val="22"/>
          <w:szCs w:val="22"/>
        </w:rPr>
        <w:t>administracyjno</w:t>
      </w:r>
      <w:proofErr w:type="spellEnd"/>
      <w:r>
        <w:rPr>
          <w:rFonts w:ascii="Arial" w:hAnsi="Arial" w:cs="Bookman Old Style"/>
          <w:color w:val="000000"/>
          <w:sz w:val="22"/>
          <w:szCs w:val="22"/>
        </w:rPr>
        <w:t xml:space="preserve"> – biurowych;</w:t>
      </w:r>
    </w:p>
    <w:p w:rsidR="00262EC0" w:rsidRDefault="00392050" w:rsidP="00262EC0">
      <w:pPr>
        <w:shd w:val="clear" w:color="auto" w:fill="FFFFFF"/>
        <w:spacing w:line="360" w:lineRule="auto"/>
        <w:jc w:val="both"/>
      </w:pPr>
      <w:r>
        <w:rPr>
          <w:rFonts w:ascii="Arial" w:hAnsi="Arial" w:cs="Bookman Old Style"/>
          <w:color w:val="000000"/>
          <w:sz w:val="22"/>
          <w:szCs w:val="22"/>
        </w:rPr>
        <w:t xml:space="preserve"> 6.  Współpraca w zakresie prowadzenia spraw statystycznych ŚDS, sprawozdań, analiz, informacji;</w:t>
      </w:r>
    </w:p>
    <w:p w:rsidR="007A3011" w:rsidRDefault="00392050" w:rsidP="00262EC0">
      <w:pPr>
        <w:shd w:val="clear" w:color="auto" w:fill="FFFFFF"/>
        <w:spacing w:line="360" w:lineRule="auto"/>
        <w:jc w:val="both"/>
      </w:pPr>
      <w:r>
        <w:rPr>
          <w:rFonts w:ascii="Arial" w:hAnsi="Arial" w:cs="Bookman Old Style"/>
          <w:color w:val="000000"/>
          <w:sz w:val="22"/>
          <w:szCs w:val="22"/>
        </w:rPr>
        <w:t>7. Współpraca w zakresie prowadzenia dokumentacji i załatwiania skarg</w:t>
      </w:r>
      <w:r w:rsidR="00262EC0">
        <w:rPr>
          <w:rFonts w:ascii="Arial" w:hAnsi="Arial" w:cs="Bookman Old Style"/>
          <w:color w:val="000000"/>
          <w:sz w:val="22"/>
          <w:szCs w:val="22"/>
        </w:rPr>
        <w:t xml:space="preserve"> </w:t>
      </w:r>
      <w:r>
        <w:rPr>
          <w:rFonts w:ascii="Arial" w:hAnsi="Arial" w:cs="Bookman Old Style"/>
          <w:color w:val="000000"/>
          <w:sz w:val="22"/>
          <w:szCs w:val="22"/>
        </w:rPr>
        <w:t>i wniosków ;</w:t>
      </w:r>
    </w:p>
    <w:p w:rsidR="00262EC0" w:rsidRDefault="00392050" w:rsidP="00262EC0">
      <w:pPr>
        <w:pStyle w:val="Akapitzlist"/>
        <w:shd w:val="clear" w:color="auto" w:fill="FFFFFF"/>
        <w:spacing w:after="0" w:line="360" w:lineRule="auto"/>
        <w:ind w:left="284"/>
        <w:jc w:val="both"/>
      </w:pPr>
      <w:r>
        <w:rPr>
          <w:rFonts w:ascii="Arial" w:hAnsi="Arial" w:cs="Bookman Old Style"/>
          <w:color w:val="000000"/>
          <w:sz w:val="22"/>
          <w:szCs w:val="22"/>
        </w:rPr>
        <w:t>8.  Pomoc w planowaniu i realizacji zadań w zakresie działania  ŚDS;</w:t>
      </w:r>
    </w:p>
    <w:p w:rsidR="00262EC0" w:rsidRDefault="00392050" w:rsidP="00262EC0">
      <w:pPr>
        <w:pStyle w:val="Akapitzlist"/>
        <w:shd w:val="clear" w:color="auto" w:fill="FFFFFF"/>
        <w:spacing w:after="0" w:line="360" w:lineRule="auto"/>
        <w:ind w:left="284"/>
        <w:jc w:val="both"/>
      </w:pPr>
      <w:r>
        <w:rPr>
          <w:rFonts w:ascii="Arial" w:hAnsi="Arial"/>
          <w:color w:val="000000"/>
          <w:sz w:val="22"/>
          <w:szCs w:val="22"/>
          <w:lang w:eastAsia="ar-SA"/>
        </w:rPr>
        <w:t>9.  Życzliwy i taktowny stosunek do uczestników w  ŚDS;</w:t>
      </w:r>
    </w:p>
    <w:p w:rsidR="007A3011" w:rsidRDefault="00392050" w:rsidP="00262EC0">
      <w:pPr>
        <w:pStyle w:val="Akapitzlist"/>
        <w:shd w:val="clear" w:color="auto" w:fill="FFFFFF"/>
        <w:spacing w:after="0" w:line="360" w:lineRule="auto"/>
        <w:ind w:left="284"/>
        <w:jc w:val="both"/>
      </w:pPr>
      <w:r>
        <w:rPr>
          <w:rFonts w:ascii="Arial" w:hAnsi="Arial" w:cs="Bookman Old Style"/>
          <w:color w:val="000000"/>
          <w:sz w:val="22"/>
          <w:szCs w:val="22"/>
        </w:rPr>
        <w:t>10.  Wykonywanie innych zadań zleconych przez przełożonego w ramach zajmowanego</w:t>
      </w:r>
      <w:r w:rsidR="00262EC0">
        <w:t xml:space="preserve"> </w:t>
      </w:r>
      <w:r>
        <w:rPr>
          <w:rFonts w:ascii="Arial" w:hAnsi="Arial" w:cs="Bookman Old Style"/>
          <w:color w:val="000000"/>
          <w:sz w:val="22"/>
          <w:szCs w:val="22"/>
        </w:rPr>
        <w:t>stanowiska.</w:t>
      </w:r>
    </w:p>
    <w:p w:rsidR="007A3011" w:rsidRDefault="007A3011">
      <w:pPr>
        <w:pStyle w:val="Akapitzlist"/>
        <w:shd w:val="clear" w:color="auto" w:fill="FFFFFF"/>
        <w:spacing w:after="0" w:line="360" w:lineRule="auto"/>
        <w:ind w:left="851" w:hanging="567"/>
        <w:jc w:val="both"/>
        <w:rPr>
          <w:rFonts w:ascii="Arial" w:hAnsi="Arial"/>
          <w:color w:val="000000"/>
          <w:sz w:val="22"/>
          <w:szCs w:val="22"/>
        </w:rPr>
      </w:pPr>
    </w:p>
    <w:p w:rsidR="007A3011" w:rsidRDefault="007A3011">
      <w:pPr>
        <w:pStyle w:val="Tekstpodstawowy"/>
        <w:spacing w:after="0" w:line="360" w:lineRule="auto"/>
        <w:jc w:val="both"/>
        <w:rPr>
          <w:rFonts w:ascii="Arial" w:hAnsi="Arial" w:cs="Bookman Old Style"/>
          <w:b/>
          <w:bCs/>
          <w:color w:val="000000"/>
          <w:sz w:val="22"/>
          <w:szCs w:val="22"/>
        </w:rPr>
      </w:pPr>
    </w:p>
    <w:p w:rsidR="007A3011" w:rsidRDefault="00392050">
      <w:pPr>
        <w:pStyle w:val="Tekstpodstawow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Bookman Old Style"/>
          <w:b/>
          <w:bCs/>
          <w:color w:val="000000"/>
          <w:sz w:val="22"/>
          <w:szCs w:val="22"/>
        </w:rPr>
        <w:t>11.  Zakres  kierowcy samochodu osobowego / autobusu ;</w:t>
      </w:r>
    </w:p>
    <w:p w:rsidR="007A3011" w:rsidRDefault="00392050">
      <w:pPr>
        <w:pStyle w:val="Tekstpodstawow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Bookman Old Style"/>
          <w:b/>
          <w:bCs/>
          <w:color w:val="000000"/>
          <w:sz w:val="22"/>
          <w:szCs w:val="22"/>
        </w:rPr>
        <w:t>1</w:t>
      </w:r>
      <w:r>
        <w:rPr>
          <w:rFonts w:ascii="Arial" w:hAnsi="Arial" w:cs="Bookman Old Style"/>
          <w:color w:val="000000"/>
          <w:sz w:val="22"/>
          <w:szCs w:val="22"/>
        </w:rPr>
        <w:t>.</w:t>
      </w:r>
      <w:r>
        <w:rPr>
          <w:rFonts w:ascii="Arial" w:hAnsi="Arial" w:cs="Bookman Old Style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Organizowanie stanowiska pracy kierowcy samochodu osobowego z uwzględnieniem przepisów prawa pracy, bhp oraz ochrony przeciwpożarowej;</w:t>
      </w:r>
    </w:p>
    <w:p w:rsidR="007A3011" w:rsidRDefault="00392050">
      <w:pPr>
        <w:pStyle w:val="Tekstpodstawow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  Dbanie o stan techniczny samochodu służbowego w tym dopilnowanie terminów obowiązujących przeglądów technicznych;</w:t>
      </w:r>
    </w:p>
    <w:p w:rsidR="007A3011" w:rsidRDefault="00392050">
      <w:pPr>
        <w:pStyle w:val="Tekstpodstawow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 Zachowanie szczególnych środków ostrożności i rygorystyczne przestrzeganie przepisów drogowych mając na uwadze bezpieczeństwo przewożonych osób;</w:t>
      </w:r>
    </w:p>
    <w:p w:rsidR="007A3011" w:rsidRDefault="00392050">
      <w:pPr>
        <w:pStyle w:val="Tekstpodstawow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 Kierowanie samochodem zgodnie z przepisami ruchu drogowego i posiadanymi uprawnieniami;</w:t>
      </w:r>
    </w:p>
    <w:p w:rsidR="007A3011" w:rsidRDefault="00392050">
      <w:pPr>
        <w:pStyle w:val="Tekstpodstawow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 Staranne i rzetelne dokumentowanie wyjazdów służbowych na podstawie dziennych kart drogowych;</w:t>
      </w:r>
    </w:p>
    <w:p w:rsidR="007A3011" w:rsidRDefault="00392050">
      <w:pPr>
        <w:pStyle w:val="Tekstpodstawow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 Dbanie o estetykę zewnętrzną pojazdu służbowego oraz o czystość i porządek wewnątrz samochodu;</w:t>
      </w:r>
    </w:p>
    <w:p w:rsidR="0058543C" w:rsidRDefault="0058543C">
      <w:pPr>
        <w:pStyle w:val="Tekstpodstawow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7A3011" w:rsidRDefault="00392050">
      <w:pPr>
        <w:pStyle w:val="Tekstpodstawow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 Pomoc uczestnikom Domu, a w szczególności osobom niepełnosprawnym przy wsiadaniu  i wysiadaniu z samochodu, załadunek wózków inwalidzkich;</w:t>
      </w:r>
    </w:p>
    <w:p w:rsidR="007A3011" w:rsidRDefault="00392050">
      <w:pPr>
        <w:pStyle w:val="Tekstpodstawowy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  <w:lang w:eastAsia="ar-SA"/>
        </w:rPr>
        <w:t>8.  Życzliwy i taktowny stosunek do uczestników w  ŚDS;</w:t>
      </w:r>
    </w:p>
    <w:p w:rsidR="007A3011" w:rsidRDefault="00392050">
      <w:pPr>
        <w:pStyle w:val="Tekstpodstawow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 Pomoc w pracach porządkowych na terenie Domu.10. Dokonywanie różnych, drobnych napraw w Domu;</w:t>
      </w:r>
    </w:p>
    <w:p w:rsidR="007A3011" w:rsidRDefault="00392050">
      <w:pPr>
        <w:pStyle w:val="Tekstpodstawowy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>11. W</w:t>
      </w:r>
      <w:r>
        <w:rPr>
          <w:rFonts w:ascii="Arial" w:hAnsi="Arial" w:cs="Bookman Old Style"/>
          <w:color w:val="000000"/>
          <w:sz w:val="22"/>
          <w:szCs w:val="22"/>
        </w:rPr>
        <w:t>ykonywanie innych zadań zleconych przez przełożonego w ramach zajmowanego stanowiska;</w:t>
      </w:r>
    </w:p>
    <w:p w:rsidR="007A3011" w:rsidRDefault="007A3011">
      <w:pPr>
        <w:pStyle w:val="Standard"/>
        <w:spacing w:line="360" w:lineRule="auto"/>
        <w:jc w:val="both"/>
        <w:rPr>
          <w:rFonts w:ascii="Arial" w:hAnsi="Arial" w:cs="Bookman Old Style"/>
          <w:b/>
          <w:bCs/>
          <w:sz w:val="22"/>
          <w:szCs w:val="22"/>
        </w:rPr>
      </w:pPr>
    </w:p>
    <w:p w:rsidR="007A3011" w:rsidRDefault="00392050">
      <w:pPr>
        <w:spacing w:line="360" w:lineRule="auto"/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lastRenderedPageBreak/>
        <w:t>13.  Zakres  Zespołu Wspierająco – Aktywizującego: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1. Wszechstronna diagnoza rozwoju psychoruchowego oraz zaburzeń zachowania;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2. Jak najwcześniejsze, wieloprofilowe, nowoczesne usprawnienie rozwoju   psychoruchowego oraz kompensacja zaburzonych czynności tak aby podopieczny mógł jak najpełniej i jak najbardziej samodzielnie funkcjonować w społeczeństwie zgodnie z jego możliwościami psychofizycznymi;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3.   Właściwe przygotowanie do ponownej adaptacji w środowisku oraz podjęcia dalszej nauki poprzez;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a)  systematyczne wdrażanie do obsługi w czynnościach dnia codziennego;</w:t>
      </w:r>
    </w:p>
    <w:p w:rsidR="007A3011" w:rsidRDefault="00392050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b)  kształtowanie nawyków higienicznych i kulturalnych;</w:t>
      </w:r>
    </w:p>
    <w:p w:rsidR="007A3011" w:rsidRDefault="00392050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c)  zadbanie o wygląd zewnętrzny;</w:t>
      </w:r>
    </w:p>
    <w:p w:rsidR="007A3011" w:rsidRDefault="00392050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d)  kształtowanie umiejętności współżycia i współdziałania w zespole;</w:t>
      </w:r>
    </w:p>
    <w:p w:rsidR="007A3011" w:rsidRDefault="00392050">
      <w:pPr>
        <w:tabs>
          <w:tab w:val="left" w:pos="360"/>
          <w:tab w:val="left" w:pos="900"/>
          <w:tab w:val="left" w:pos="108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e)  rozwijanie samodzielności i aktywności społecznej;</w:t>
      </w:r>
    </w:p>
    <w:p w:rsidR="007A3011" w:rsidRDefault="00392050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f)  nauczanie samodzielnego poruszania się;</w:t>
      </w:r>
    </w:p>
    <w:p w:rsidR="007A3011" w:rsidRDefault="00392050">
      <w:pPr>
        <w:tabs>
          <w:tab w:val="left" w:pos="360"/>
          <w:tab w:val="left" w:pos="1080"/>
          <w:tab w:val="left" w:pos="126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g)  ćwiczenia sprawności  manualnej;</w:t>
      </w:r>
    </w:p>
    <w:p w:rsidR="007A3011" w:rsidRDefault="00392050">
      <w:pPr>
        <w:tabs>
          <w:tab w:val="left" w:pos="360"/>
          <w:tab w:val="left" w:pos="900"/>
          <w:tab w:val="left" w:pos="108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h)  uczenie słownego komunikowania się z otoczeniem;</w:t>
      </w:r>
    </w:p>
    <w:p w:rsidR="007A3011" w:rsidRDefault="00392050">
      <w:pPr>
        <w:tabs>
          <w:tab w:val="left" w:pos="1080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i)  prowadzenie kompleksowej i wszechstronnej rehabilitacji ruchowej wszystkich będących pod opieką Do</w:t>
      </w:r>
      <w:r>
        <w:rPr>
          <w:rFonts w:ascii="Arial" w:hAnsi="Arial" w:cs="Bookman Old Style"/>
          <w:color w:val="000000"/>
          <w:sz w:val="22"/>
          <w:szCs w:val="22"/>
        </w:rPr>
        <w:t>mu w zależności od wyposażenia  i możliwości kadrowych ŚDS;</w:t>
      </w: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color w:val="000000"/>
          <w:sz w:val="22"/>
          <w:szCs w:val="22"/>
        </w:rPr>
        <w:t>j)  prowadzenie instruktażu dla rodziców z zakresu usprawniania rozwoju psychoruchowego w warunkach domowych 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k) prowadzenie wykładów i szkoleń dla rodziców z zakresu czynników warunkujących prawidłowy rozwój procesów poznawczych, emocjonalnych, oraz funkcjonowania społecznego;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l)   prowadzenie spotkań terapeutycznych rodziców o charakterze grup wsparcia;</w:t>
      </w:r>
    </w:p>
    <w:p w:rsidR="007A3011" w:rsidRDefault="00392050">
      <w:pPr>
        <w:tabs>
          <w:tab w:val="left" w:pos="284"/>
        </w:tabs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4.  Wymienione wyżej zadania Zespół realizuje poprzez;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a)  współpracę z innymi instytucjami o charakterze zdrowotnym, oświatowym 0 i pomocy społecznej;</w:t>
      </w:r>
    </w:p>
    <w:p w:rsidR="007A3011" w:rsidRDefault="00392050">
      <w:pPr>
        <w:pStyle w:val="Tekstpodstawowywcity"/>
        <w:tabs>
          <w:tab w:val="left" w:pos="709"/>
        </w:tabs>
        <w:spacing w:line="360" w:lineRule="auto"/>
        <w:ind w:left="0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b) pracę indywidualną i zespołową psychiatry, psychologa, pielęgniarki, pracownika socjalnego/starszego pracownika socjalnego, instruktorów i starszych instruktorów terapii zajęciowej, rehabilitanta ;</w:t>
      </w:r>
    </w:p>
    <w:p w:rsidR="007A3011" w:rsidRDefault="007A3011">
      <w:pPr>
        <w:shd w:val="clear" w:color="auto" w:fill="FFFFFF"/>
        <w:rPr>
          <w:rFonts w:ascii="Arial" w:hAnsi="Arial" w:cs="Bookman Old Style"/>
          <w:sz w:val="22"/>
          <w:szCs w:val="22"/>
        </w:rPr>
      </w:pPr>
    </w:p>
    <w:p w:rsidR="007A3011" w:rsidRDefault="00392050">
      <w:pPr>
        <w:spacing w:line="360" w:lineRule="auto"/>
        <w:jc w:val="both"/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>14. Schemat organizacyjny Środowiskowego Domu Samopomocy przedstawia załącznik  Nr 1  do regulaminu.</w:t>
      </w:r>
    </w:p>
    <w:p w:rsidR="007A3011" w:rsidRDefault="007A3011">
      <w:pPr>
        <w:spacing w:line="360" w:lineRule="auto"/>
        <w:jc w:val="both"/>
        <w:rPr>
          <w:rFonts w:ascii="Arial" w:hAnsi="Arial" w:cs="Bookman Old Style"/>
          <w:b/>
          <w:sz w:val="22"/>
          <w:szCs w:val="22"/>
        </w:rPr>
      </w:pPr>
    </w:p>
    <w:p w:rsidR="007A3011" w:rsidRDefault="00392050" w:rsidP="00F014B5">
      <w:pPr>
        <w:pStyle w:val="Nagwek30"/>
      </w:pPr>
      <w:r>
        <w:t>§6.</w:t>
      </w: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sz w:val="22"/>
          <w:szCs w:val="22"/>
        </w:rPr>
        <w:t>1.</w:t>
      </w:r>
      <w:r>
        <w:rPr>
          <w:rFonts w:ascii="Arial" w:hAnsi="Arial" w:cs="Bookman Old Style"/>
          <w:b/>
          <w:sz w:val="22"/>
          <w:szCs w:val="22"/>
        </w:rPr>
        <w:t xml:space="preserve"> </w:t>
      </w:r>
      <w:r>
        <w:rPr>
          <w:rFonts w:ascii="Arial" w:hAnsi="Arial" w:cs="Bookman Old Style"/>
          <w:sz w:val="22"/>
          <w:szCs w:val="22"/>
        </w:rPr>
        <w:t xml:space="preserve">ŚDS funkcjonuje od poniedziałku do piątku w godzinach od 7.30 </w:t>
      </w:r>
      <w:r>
        <w:rPr>
          <w:rFonts w:ascii="Arial" w:hAnsi="Arial" w:cs="Bookman Old Style"/>
          <w:sz w:val="22"/>
          <w:szCs w:val="22"/>
        </w:rPr>
        <w:br/>
        <w:t>do 15.30.</w:t>
      </w:r>
    </w:p>
    <w:p w:rsidR="007A3011" w:rsidRDefault="0039205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2.  W ramach ŚDS funkcjonują następujące Działy ;</w:t>
      </w:r>
    </w:p>
    <w:p w:rsidR="00262EC0" w:rsidRDefault="00392050" w:rsidP="00262EC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lastRenderedPageBreak/>
        <w:t>1)  dział administracji ;</w:t>
      </w:r>
    </w:p>
    <w:p w:rsidR="00262EC0" w:rsidRDefault="00392050" w:rsidP="00262EC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a)  kierownik;</w:t>
      </w:r>
    </w:p>
    <w:p w:rsidR="00262EC0" w:rsidRDefault="00392050" w:rsidP="00262EC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b)  kadry / księgowość;</w:t>
      </w:r>
    </w:p>
    <w:p w:rsidR="007A3011" w:rsidRDefault="00392050" w:rsidP="00262EC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c)  sekretariat;</w:t>
      </w:r>
    </w:p>
    <w:p w:rsidR="007A3011" w:rsidRDefault="00392050" w:rsidP="00262EC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2)  dział pomocy społecznej , w ramach opieki funkcjonują w ośrodku pracownie tematyczne; a)  przyrodnicza;</w:t>
      </w:r>
    </w:p>
    <w:p w:rsidR="007A3011" w:rsidRDefault="00392050">
      <w:pPr>
        <w:spacing w:line="360" w:lineRule="auto"/>
        <w:ind w:firstLine="284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b)  artystyczna;</w:t>
      </w:r>
    </w:p>
    <w:p w:rsidR="007A3011" w:rsidRDefault="00392050">
      <w:pPr>
        <w:spacing w:line="360" w:lineRule="auto"/>
        <w:ind w:firstLine="284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c)  kulinarna;</w:t>
      </w:r>
    </w:p>
    <w:p w:rsidR="007A3011" w:rsidRDefault="00392050">
      <w:pPr>
        <w:spacing w:line="360" w:lineRule="auto"/>
        <w:ind w:firstLine="284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d)  krawiecka;</w:t>
      </w:r>
    </w:p>
    <w:p w:rsidR="007A3011" w:rsidRDefault="00392050">
      <w:pPr>
        <w:spacing w:line="360" w:lineRule="auto"/>
        <w:ind w:firstLine="284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e)  sensoryczna;</w:t>
      </w:r>
    </w:p>
    <w:p w:rsidR="007A3011" w:rsidRDefault="00392050">
      <w:pPr>
        <w:spacing w:line="360" w:lineRule="auto"/>
        <w:ind w:firstLine="284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f)  informatyczna;</w:t>
      </w:r>
    </w:p>
    <w:p w:rsidR="007A3011" w:rsidRDefault="00392050">
      <w:pPr>
        <w:spacing w:line="360" w:lineRule="auto"/>
        <w:ind w:firstLine="284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g)  muzyczna;</w:t>
      </w:r>
    </w:p>
    <w:p w:rsidR="007A3011" w:rsidRDefault="00392050">
      <w:pPr>
        <w:spacing w:line="360" w:lineRule="auto"/>
        <w:ind w:firstLine="284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h)  sala rehabilitacji;</w:t>
      </w:r>
    </w:p>
    <w:p w:rsidR="00262EC0" w:rsidRDefault="00392050" w:rsidP="00262EC0">
      <w:pPr>
        <w:spacing w:line="360" w:lineRule="auto"/>
        <w:ind w:firstLine="284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i)  pokój poradnictwa indywidualnego / pielęgniarki;</w:t>
      </w:r>
    </w:p>
    <w:p w:rsidR="0058543C" w:rsidRDefault="00392050" w:rsidP="00262EC0">
      <w:pPr>
        <w:spacing w:line="360" w:lineRule="auto"/>
        <w:ind w:firstLine="284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</w:t>
      </w:r>
    </w:p>
    <w:p w:rsidR="007A3011" w:rsidRPr="0058543C" w:rsidRDefault="00392050" w:rsidP="00F014B5">
      <w:pPr>
        <w:pStyle w:val="Nagwek30"/>
      </w:pPr>
      <w:r>
        <w:t>§7.</w:t>
      </w: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sz w:val="22"/>
          <w:szCs w:val="22"/>
        </w:rPr>
        <w:t xml:space="preserve">1. </w:t>
      </w:r>
      <w:r>
        <w:rPr>
          <w:rFonts w:ascii="Arial" w:hAnsi="Arial" w:cs="Bookman Old Style"/>
          <w:b/>
          <w:sz w:val="22"/>
          <w:szCs w:val="22"/>
        </w:rPr>
        <w:t xml:space="preserve"> </w:t>
      </w:r>
      <w:r>
        <w:rPr>
          <w:rFonts w:ascii="Arial" w:hAnsi="Arial" w:cs="Bookman Old Style"/>
          <w:sz w:val="22"/>
          <w:szCs w:val="22"/>
        </w:rPr>
        <w:t xml:space="preserve">ŚDS może podejmować działalność w zakresie sprzedaży prac wykonywanych podczas zajęć terapeutycznych, a uzyskane środki przeznaczyć na potrzeby pracowni w ŚDS. </w:t>
      </w:r>
    </w:p>
    <w:p w:rsidR="00262EC0" w:rsidRDefault="00392050" w:rsidP="00262EC0">
      <w:pPr>
        <w:spacing w:line="360" w:lineRule="auto"/>
        <w:jc w:val="both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2.   Wyceny prac dokonuje komisja powołana przez Kierownika ŚDS</w:t>
      </w:r>
    </w:p>
    <w:p w:rsidR="00262EC0" w:rsidRDefault="00262EC0" w:rsidP="00262EC0">
      <w:pPr>
        <w:spacing w:line="360" w:lineRule="auto"/>
        <w:jc w:val="both"/>
        <w:rPr>
          <w:rFonts w:ascii="Arial" w:hAnsi="Arial" w:cs="Bookman Old Style"/>
          <w:b/>
          <w:bCs/>
          <w:sz w:val="22"/>
          <w:szCs w:val="22"/>
        </w:rPr>
      </w:pPr>
    </w:p>
    <w:p w:rsidR="007A3011" w:rsidRDefault="00392050" w:rsidP="005F16EE">
      <w:pPr>
        <w:pStyle w:val="Nagwek20"/>
      </w:pPr>
      <w:r>
        <w:t>Rozdział 3</w:t>
      </w:r>
    </w:p>
    <w:p w:rsidR="007A3011" w:rsidRDefault="00392050" w:rsidP="005F16EE">
      <w:pPr>
        <w:pStyle w:val="Nagwek20"/>
      </w:pPr>
      <w:r>
        <w:t>Postanowienia końcowe</w:t>
      </w:r>
    </w:p>
    <w:p w:rsidR="00262EC0" w:rsidRDefault="00392050" w:rsidP="00F014B5">
      <w:pPr>
        <w:pStyle w:val="Nagwek30"/>
      </w:pPr>
      <w:r>
        <w:t>§ 8.</w:t>
      </w: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b/>
          <w:sz w:val="22"/>
          <w:szCs w:val="22"/>
        </w:rPr>
        <w:t xml:space="preserve"> </w:t>
      </w:r>
      <w:r>
        <w:rPr>
          <w:rFonts w:ascii="Arial" w:hAnsi="Arial" w:cs="Bookman Old Style"/>
          <w:sz w:val="22"/>
          <w:szCs w:val="22"/>
        </w:rPr>
        <w:t>W sprawach nieuregulowanych w niniejszym regulaminie stosuje się przepisy zgodne z obowiązującymi przepisami prawa;</w:t>
      </w:r>
    </w:p>
    <w:p w:rsidR="007A3011" w:rsidRDefault="00392050" w:rsidP="00F014B5">
      <w:pPr>
        <w:pStyle w:val="Nagwek30"/>
      </w:pPr>
      <w:r>
        <w:t>§ 9.</w:t>
      </w: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sz w:val="22"/>
          <w:szCs w:val="22"/>
        </w:rPr>
        <w:t xml:space="preserve">  Szczegółowe zasady organizacji pracy i porządku określa odrębnie ustalony Regulamin Pracy ;</w:t>
      </w:r>
    </w:p>
    <w:p w:rsidR="007A3011" w:rsidRDefault="007A3011">
      <w:pPr>
        <w:spacing w:line="360" w:lineRule="auto"/>
        <w:ind w:firstLine="708"/>
        <w:jc w:val="center"/>
        <w:rPr>
          <w:rFonts w:ascii="Arial" w:hAnsi="Arial" w:cs="Bookman Old Style"/>
          <w:sz w:val="22"/>
          <w:szCs w:val="22"/>
        </w:rPr>
      </w:pPr>
    </w:p>
    <w:p w:rsidR="00262EC0" w:rsidRDefault="00392050" w:rsidP="00F014B5">
      <w:pPr>
        <w:pStyle w:val="Nagwek30"/>
      </w:pPr>
      <w:r>
        <w:t>§ 10.</w:t>
      </w:r>
    </w:p>
    <w:p w:rsidR="007A3011" w:rsidRDefault="00392050">
      <w:pPr>
        <w:spacing w:line="360" w:lineRule="auto"/>
        <w:jc w:val="both"/>
      </w:pPr>
      <w:r>
        <w:rPr>
          <w:rFonts w:ascii="Arial" w:hAnsi="Arial" w:cs="Bookman Old Style"/>
          <w:b/>
          <w:sz w:val="22"/>
          <w:szCs w:val="22"/>
        </w:rPr>
        <w:t xml:space="preserve"> </w:t>
      </w:r>
      <w:r>
        <w:rPr>
          <w:rFonts w:ascii="Arial" w:hAnsi="Arial" w:cs="Bookman Old Style"/>
          <w:sz w:val="22"/>
          <w:szCs w:val="22"/>
        </w:rPr>
        <w:t>Regulamin wchodzi w życie z dniem podjęcia.</w:t>
      </w:r>
    </w:p>
    <w:sectPr w:rsidR="007A3011" w:rsidSect="006450D9">
      <w:footerReference w:type="default" r:id="rId8"/>
      <w:pgSz w:w="11906" w:h="16838"/>
      <w:pgMar w:top="708" w:right="1417" w:bottom="1417" w:left="1417" w:header="72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CE" w:rsidRDefault="006949CE">
      <w:r>
        <w:separator/>
      </w:r>
    </w:p>
  </w:endnote>
  <w:endnote w:type="continuationSeparator" w:id="0">
    <w:p w:rsidR="006949CE" w:rsidRDefault="0069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11" w:rsidRDefault="006450D9">
    <w:pPr>
      <w:pStyle w:val="Stopka"/>
      <w:shd w:val="clear" w:color="auto" w:fill="FFFFFF"/>
    </w:pPr>
    <w:r>
      <w:fldChar w:fldCharType="begin"/>
    </w:r>
    <w:r w:rsidR="00392050">
      <w:instrText>PAGE</w:instrText>
    </w:r>
    <w:r>
      <w:fldChar w:fldCharType="separate"/>
    </w:r>
    <w:r w:rsidR="00AB490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CE" w:rsidRDefault="006949CE">
      <w:r>
        <w:separator/>
      </w:r>
    </w:p>
  </w:footnote>
  <w:footnote w:type="continuationSeparator" w:id="0">
    <w:p w:rsidR="006949CE" w:rsidRDefault="0069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505E"/>
    <w:multiLevelType w:val="multilevel"/>
    <w:tmpl w:val="B424354E"/>
    <w:lvl w:ilvl="0">
      <w:start w:val="14"/>
      <w:numFmt w:val="decimal"/>
      <w:lvlText w:val="%1)"/>
      <w:lvlJc w:val="left"/>
      <w:pPr>
        <w:ind w:left="502" w:hanging="360"/>
      </w:pPr>
      <w:rPr>
        <w:rFonts w:eastAsia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180D20"/>
    <w:multiLevelType w:val="multilevel"/>
    <w:tmpl w:val="84AC223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A92967"/>
    <w:multiLevelType w:val="multilevel"/>
    <w:tmpl w:val="36220E3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1445753"/>
    <w:multiLevelType w:val="multilevel"/>
    <w:tmpl w:val="8A58CBBA"/>
    <w:lvl w:ilvl="0">
      <w:start w:val="2"/>
      <w:numFmt w:val="decimal"/>
      <w:lvlText w:val="%1)"/>
      <w:lvlJc w:val="left"/>
      <w:pPr>
        <w:ind w:left="360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B20804"/>
    <w:multiLevelType w:val="multilevel"/>
    <w:tmpl w:val="4DA654E4"/>
    <w:lvl w:ilvl="0">
      <w:start w:val="1"/>
      <w:numFmt w:val="decimal"/>
      <w:lvlText w:val="%1)"/>
      <w:lvlJc w:val="left"/>
      <w:pPr>
        <w:ind w:left="16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Bookman Old Style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A157BC"/>
    <w:multiLevelType w:val="multilevel"/>
    <w:tmpl w:val="3306B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CA39C4"/>
    <w:multiLevelType w:val="multilevel"/>
    <w:tmpl w:val="BD3880A6"/>
    <w:lvl w:ilvl="0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C360643"/>
    <w:multiLevelType w:val="multilevel"/>
    <w:tmpl w:val="C5FA97BA"/>
    <w:lvl w:ilvl="0">
      <w:start w:val="4"/>
      <w:numFmt w:val="decimal"/>
      <w:lvlText w:val="%1)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C902B37"/>
    <w:multiLevelType w:val="multilevel"/>
    <w:tmpl w:val="0C1273B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11"/>
    <w:rsid w:val="00080D84"/>
    <w:rsid w:val="00095BDD"/>
    <w:rsid w:val="00262EC0"/>
    <w:rsid w:val="00392050"/>
    <w:rsid w:val="00407B65"/>
    <w:rsid w:val="004531F5"/>
    <w:rsid w:val="0058543C"/>
    <w:rsid w:val="005F16EE"/>
    <w:rsid w:val="006450D9"/>
    <w:rsid w:val="006949CE"/>
    <w:rsid w:val="007A3011"/>
    <w:rsid w:val="009D10F8"/>
    <w:rsid w:val="00AB490C"/>
    <w:rsid w:val="00CE2D2B"/>
    <w:rsid w:val="00E72926"/>
    <w:rsid w:val="00EF796B"/>
    <w:rsid w:val="00F0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E3A1B-89DE-4723-A1E3-144B49D4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0D9"/>
    <w:pPr>
      <w:widowControl w:val="0"/>
      <w:suppressAutoHyphens/>
    </w:pPr>
  </w:style>
  <w:style w:type="paragraph" w:styleId="Nagwek1">
    <w:name w:val="heading 1"/>
    <w:basedOn w:val="Nagwek"/>
    <w:qFormat/>
    <w:rsid w:val="006450D9"/>
    <w:pPr>
      <w:outlineLvl w:val="0"/>
    </w:pPr>
  </w:style>
  <w:style w:type="paragraph" w:styleId="Nagwek2">
    <w:name w:val="heading 2"/>
    <w:basedOn w:val="Nagwek"/>
    <w:next w:val="Tekstpodstawowy"/>
    <w:qFormat/>
    <w:rsid w:val="006450D9"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3">
    <w:name w:val="heading 3"/>
    <w:next w:val="Textbody"/>
    <w:qFormat/>
    <w:rsid w:val="006450D9"/>
    <w:pPr>
      <w:keepNext/>
      <w:widowControl w:val="0"/>
      <w:jc w:val="both"/>
      <w:outlineLvl w:val="2"/>
    </w:pPr>
    <w:rPr>
      <w:rFonts w:ascii="Bookman Old Style" w:hAnsi="Bookman Old Style"/>
      <w:b/>
      <w:sz w:val="22"/>
      <w:u w:val="single"/>
    </w:rPr>
  </w:style>
  <w:style w:type="paragraph" w:styleId="Nagwek4">
    <w:name w:val="heading 4"/>
    <w:next w:val="Textbody"/>
    <w:qFormat/>
    <w:rsid w:val="006450D9"/>
    <w:pPr>
      <w:keepNext/>
      <w:widowControl w:val="0"/>
      <w:outlineLvl w:val="3"/>
    </w:pPr>
    <w:rPr>
      <w:rFonts w:ascii="Bookman Old Style" w:hAnsi="Bookman Old Style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450D9"/>
    <w:rPr>
      <w:rFonts w:ascii="Bookman Old Style" w:eastAsia="Times New Roman" w:hAnsi="Bookman Old Style" w:cs="Times New Roman"/>
    </w:rPr>
  </w:style>
  <w:style w:type="character" w:customStyle="1" w:styleId="WW8Num2z0">
    <w:name w:val="WW8Num2z0"/>
    <w:qFormat/>
    <w:rsid w:val="006450D9"/>
    <w:rPr>
      <w:rFonts w:ascii="Bookman Old Style" w:eastAsia="Times New Roman" w:hAnsi="Bookman Old Style" w:cs="Times New Roman"/>
      <w:color w:val="000000"/>
      <w:sz w:val="22"/>
      <w:szCs w:val="22"/>
    </w:rPr>
  </w:style>
  <w:style w:type="character" w:customStyle="1" w:styleId="WW8Num3z0">
    <w:name w:val="WW8Num3z0"/>
    <w:qFormat/>
    <w:rsid w:val="006450D9"/>
    <w:rPr>
      <w:rFonts w:ascii="Bookman Old Style" w:eastAsia="Times New Roman" w:hAnsi="Bookman Old Style" w:cs="Times New Roman"/>
      <w:color w:val="000000"/>
    </w:rPr>
  </w:style>
  <w:style w:type="character" w:customStyle="1" w:styleId="WW8Num4z0">
    <w:name w:val="WW8Num4z0"/>
    <w:qFormat/>
    <w:rsid w:val="006450D9"/>
    <w:rPr>
      <w:rFonts w:ascii="Bookman Old Style" w:eastAsia="Times New Roman" w:hAnsi="Bookman Old Style" w:cs="Times New Roman"/>
    </w:rPr>
  </w:style>
  <w:style w:type="character" w:customStyle="1" w:styleId="WW8Num4z1">
    <w:name w:val="WW8Num4z1"/>
    <w:qFormat/>
    <w:rsid w:val="006450D9"/>
  </w:style>
  <w:style w:type="character" w:customStyle="1" w:styleId="WW8Num4z2">
    <w:name w:val="WW8Num4z2"/>
    <w:qFormat/>
    <w:rsid w:val="006450D9"/>
  </w:style>
  <w:style w:type="character" w:customStyle="1" w:styleId="WW8Num4z3">
    <w:name w:val="WW8Num4z3"/>
    <w:qFormat/>
    <w:rsid w:val="006450D9"/>
  </w:style>
  <w:style w:type="character" w:customStyle="1" w:styleId="WW8Num4z4">
    <w:name w:val="WW8Num4z4"/>
    <w:qFormat/>
    <w:rsid w:val="006450D9"/>
  </w:style>
  <w:style w:type="character" w:customStyle="1" w:styleId="WW8Num4z5">
    <w:name w:val="WW8Num4z5"/>
    <w:qFormat/>
    <w:rsid w:val="006450D9"/>
  </w:style>
  <w:style w:type="character" w:customStyle="1" w:styleId="WW8Num4z6">
    <w:name w:val="WW8Num4z6"/>
    <w:qFormat/>
    <w:rsid w:val="006450D9"/>
  </w:style>
  <w:style w:type="character" w:customStyle="1" w:styleId="WW8Num4z7">
    <w:name w:val="WW8Num4z7"/>
    <w:qFormat/>
    <w:rsid w:val="006450D9"/>
  </w:style>
  <w:style w:type="character" w:customStyle="1" w:styleId="WW8Num4z8">
    <w:name w:val="WW8Num4z8"/>
    <w:qFormat/>
    <w:rsid w:val="006450D9"/>
  </w:style>
  <w:style w:type="character" w:customStyle="1" w:styleId="WW8Num5z0">
    <w:name w:val="WW8Num5z0"/>
    <w:qFormat/>
    <w:rsid w:val="006450D9"/>
    <w:rPr>
      <w:rFonts w:ascii="Bookman Old Style" w:eastAsia="Times New Roman" w:hAnsi="Bookman Old Style" w:cs="Times New Roman"/>
    </w:rPr>
  </w:style>
  <w:style w:type="character" w:customStyle="1" w:styleId="WW8Num5z1">
    <w:name w:val="WW8Num5z1"/>
    <w:qFormat/>
    <w:rsid w:val="006450D9"/>
    <w:rPr>
      <w:rFonts w:cs="Bookman Old Style"/>
    </w:rPr>
  </w:style>
  <w:style w:type="character" w:customStyle="1" w:styleId="WW8Num5z2">
    <w:name w:val="WW8Num5z2"/>
    <w:qFormat/>
    <w:rsid w:val="006450D9"/>
  </w:style>
  <w:style w:type="character" w:customStyle="1" w:styleId="WW8Num5z3">
    <w:name w:val="WW8Num5z3"/>
    <w:qFormat/>
    <w:rsid w:val="006450D9"/>
  </w:style>
  <w:style w:type="character" w:customStyle="1" w:styleId="WW8Num5z4">
    <w:name w:val="WW8Num5z4"/>
    <w:qFormat/>
    <w:rsid w:val="006450D9"/>
  </w:style>
  <w:style w:type="character" w:customStyle="1" w:styleId="WW8Num5z5">
    <w:name w:val="WW8Num5z5"/>
    <w:qFormat/>
    <w:rsid w:val="006450D9"/>
  </w:style>
  <w:style w:type="character" w:customStyle="1" w:styleId="WW8Num5z6">
    <w:name w:val="WW8Num5z6"/>
    <w:qFormat/>
    <w:rsid w:val="006450D9"/>
  </w:style>
  <w:style w:type="character" w:customStyle="1" w:styleId="WW8Num5z7">
    <w:name w:val="WW8Num5z7"/>
    <w:qFormat/>
    <w:rsid w:val="006450D9"/>
  </w:style>
  <w:style w:type="character" w:customStyle="1" w:styleId="WW8Num5z8">
    <w:name w:val="WW8Num5z8"/>
    <w:qFormat/>
    <w:rsid w:val="006450D9"/>
  </w:style>
  <w:style w:type="character" w:customStyle="1" w:styleId="WW8Num6z0">
    <w:name w:val="WW8Num6z0"/>
    <w:qFormat/>
    <w:rsid w:val="006450D9"/>
    <w:rPr>
      <w:rFonts w:ascii="Bookman Old Style" w:eastAsia="Times New Roman" w:hAnsi="Bookman Old Style" w:cs="Times New Roman"/>
      <w:color w:val="000000"/>
      <w:sz w:val="22"/>
      <w:szCs w:val="22"/>
    </w:rPr>
  </w:style>
  <w:style w:type="character" w:customStyle="1" w:styleId="WW8Num7z0">
    <w:name w:val="WW8Num7z0"/>
    <w:qFormat/>
    <w:rsid w:val="006450D9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z0">
    <w:name w:val="WW8Num8z0"/>
    <w:qFormat/>
    <w:rsid w:val="006450D9"/>
    <w:rPr>
      <w:rFonts w:cs="Bookman Old Style"/>
    </w:rPr>
  </w:style>
  <w:style w:type="character" w:customStyle="1" w:styleId="WW8Num8z1">
    <w:name w:val="WW8Num8z1"/>
    <w:qFormat/>
    <w:rsid w:val="006450D9"/>
  </w:style>
  <w:style w:type="character" w:customStyle="1" w:styleId="WW8Num8z2">
    <w:name w:val="WW8Num8z2"/>
    <w:qFormat/>
    <w:rsid w:val="006450D9"/>
  </w:style>
  <w:style w:type="character" w:customStyle="1" w:styleId="WW8Num8z3">
    <w:name w:val="WW8Num8z3"/>
    <w:qFormat/>
    <w:rsid w:val="006450D9"/>
  </w:style>
  <w:style w:type="character" w:customStyle="1" w:styleId="WW8Num8z4">
    <w:name w:val="WW8Num8z4"/>
    <w:qFormat/>
    <w:rsid w:val="006450D9"/>
  </w:style>
  <w:style w:type="character" w:customStyle="1" w:styleId="WW8Num8z5">
    <w:name w:val="WW8Num8z5"/>
    <w:qFormat/>
    <w:rsid w:val="006450D9"/>
  </w:style>
  <w:style w:type="character" w:customStyle="1" w:styleId="WW8Num8z6">
    <w:name w:val="WW8Num8z6"/>
    <w:qFormat/>
    <w:rsid w:val="006450D9"/>
  </w:style>
  <w:style w:type="character" w:customStyle="1" w:styleId="WW8Num8z7">
    <w:name w:val="WW8Num8z7"/>
    <w:qFormat/>
    <w:rsid w:val="006450D9"/>
  </w:style>
  <w:style w:type="character" w:customStyle="1" w:styleId="WW8Num8z8">
    <w:name w:val="WW8Num8z8"/>
    <w:qFormat/>
    <w:rsid w:val="006450D9"/>
  </w:style>
  <w:style w:type="character" w:customStyle="1" w:styleId="Domylnaczcionkaakapitu3">
    <w:name w:val="Domyślna czcionka akapitu3"/>
    <w:qFormat/>
    <w:rsid w:val="006450D9"/>
  </w:style>
  <w:style w:type="character" w:customStyle="1" w:styleId="WW8Num6z1">
    <w:name w:val="WW8Num6z1"/>
    <w:qFormat/>
    <w:rsid w:val="006450D9"/>
  </w:style>
  <w:style w:type="character" w:customStyle="1" w:styleId="WW8Num6z2">
    <w:name w:val="WW8Num6z2"/>
    <w:qFormat/>
    <w:rsid w:val="006450D9"/>
  </w:style>
  <w:style w:type="character" w:customStyle="1" w:styleId="WW8Num6z3">
    <w:name w:val="WW8Num6z3"/>
    <w:qFormat/>
    <w:rsid w:val="006450D9"/>
  </w:style>
  <w:style w:type="character" w:customStyle="1" w:styleId="WW8Num6z4">
    <w:name w:val="WW8Num6z4"/>
    <w:qFormat/>
    <w:rsid w:val="006450D9"/>
  </w:style>
  <w:style w:type="character" w:customStyle="1" w:styleId="WW8Num6z5">
    <w:name w:val="WW8Num6z5"/>
    <w:qFormat/>
    <w:rsid w:val="006450D9"/>
  </w:style>
  <w:style w:type="character" w:customStyle="1" w:styleId="WW8Num6z6">
    <w:name w:val="WW8Num6z6"/>
    <w:qFormat/>
    <w:rsid w:val="006450D9"/>
  </w:style>
  <w:style w:type="character" w:customStyle="1" w:styleId="WW8Num6z7">
    <w:name w:val="WW8Num6z7"/>
    <w:qFormat/>
    <w:rsid w:val="006450D9"/>
  </w:style>
  <w:style w:type="character" w:customStyle="1" w:styleId="WW8Num6z8">
    <w:name w:val="WW8Num6z8"/>
    <w:qFormat/>
    <w:rsid w:val="006450D9"/>
  </w:style>
  <w:style w:type="character" w:customStyle="1" w:styleId="WW8Num7z1">
    <w:name w:val="WW8Num7z1"/>
    <w:qFormat/>
    <w:rsid w:val="006450D9"/>
  </w:style>
  <w:style w:type="character" w:customStyle="1" w:styleId="WW8Num7z2">
    <w:name w:val="WW8Num7z2"/>
    <w:qFormat/>
    <w:rsid w:val="006450D9"/>
  </w:style>
  <w:style w:type="character" w:customStyle="1" w:styleId="WW8Num7z3">
    <w:name w:val="WW8Num7z3"/>
    <w:qFormat/>
    <w:rsid w:val="006450D9"/>
  </w:style>
  <w:style w:type="character" w:customStyle="1" w:styleId="WW8Num7z4">
    <w:name w:val="WW8Num7z4"/>
    <w:qFormat/>
    <w:rsid w:val="006450D9"/>
  </w:style>
  <w:style w:type="character" w:customStyle="1" w:styleId="WW8Num7z5">
    <w:name w:val="WW8Num7z5"/>
    <w:qFormat/>
    <w:rsid w:val="006450D9"/>
  </w:style>
  <w:style w:type="character" w:customStyle="1" w:styleId="WW8Num7z6">
    <w:name w:val="WW8Num7z6"/>
    <w:qFormat/>
    <w:rsid w:val="006450D9"/>
  </w:style>
  <w:style w:type="character" w:customStyle="1" w:styleId="WW8Num7z7">
    <w:name w:val="WW8Num7z7"/>
    <w:qFormat/>
    <w:rsid w:val="006450D9"/>
  </w:style>
  <w:style w:type="character" w:customStyle="1" w:styleId="WW8Num7z8">
    <w:name w:val="WW8Num7z8"/>
    <w:qFormat/>
    <w:rsid w:val="006450D9"/>
  </w:style>
  <w:style w:type="character" w:customStyle="1" w:styleId="WW8Num9z0">
    <w:name w:val="WW8Num9z0"/>
    <w:qFormat/>
    <w:rsid w:val="006450D9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9z1">
    <w:name w:val="WW8Num9z1"/>
    <w:qFormat/>
    <w:rsid w:val="006450D9"/>
    <w:rPr>
      <w:rFonts w:cs="Bookman Old Style"/>
    </w:rPr>
  </w:style>
  <w:style w:type="character" w:customStyle="1" w:styleId="WW8Num9z2">
    <w:name w:val="WW8Num9z2"/>
    <w:qFormat/>
    <w:rsid w:val="006450D9"/>
  </w:style>
  <w:style w:type="character" w:customStyle="1" w:styleId="WW8Num9z3">
    <w:name w:val="WW8Num9z3"/>
    <w:qFormat/>
    <w:rsid w:val="006450D9"/>
  </w:style>
  <w:style w:type="character" w:customStyle="1" w:styleId="WW8Num9z4">
    <w:name w:val="WW8Num9z4"/>
    <w:qFormat/>
    <w:rsid w:val="006450D9"/>
  </w:style>
  <w:style w:type="character" w:customStyle="1" w:styleId="WW8Num9z5">
    <w:name w:val="WW8Num9z5"/>
    <w:qFormat/>
    <w:rsid w:val="006450D9"/>
  </w:style>
  <w:style w:type="character" w:customStyle="1" w:styleId="WW8Num9z6">
    <w:name w:val="WW8Num9z6"/>
    <w:qFormat/>
    <w:rsid w:val="006450D9"/>
  </w:style>
  <w:style w:type="character" w:customStyle="1" w:styleId="WW8Num9z7">
    <w:name w:val="WW8Num9z7"/>
    <w:qFormat/>
    <w:rsid w:val="006450D9"/>
  </w:style>
  <w:style w:type="character" w:customStyle="1" w:styleId="WW8Num9z8">
    <w:name w:val="WW8Num9z8"/>
    <w:qFormat/>
    <w:rsid w:val="006450D9"/>
  </w:style>
  <w:style w:type="character" w:customStyle="1" w:styleId="WW8Num10z0">
    <w:name w:val="WW8Num10z0"/>
    <w:qFormat/>
    <w:rsid w:val="006450D9"/>
    <w:rPr>
      <w:rFonts w:ascii="Bookman Old Style" w:hAnsi="Bookman Old Style" w:cs="Bookman Old Style"/>
      <w:color w:val="000000"/>
      <w:sz w:val="22"/>
      <w:szCs w:val="22"/>
    </w:rPr>
  </w:style>
  <w:style w:type="character" w:customStyle="1" w:styleId="WW8Num10z1">
    <w:name w:val="WW8Num10z1"/>
    <w:qFormat/>
    <w:rsid w:val="006450D9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6450D9"/>
  </w:style>
  <w:style w:type="character" w:customStyle="1" w:styleId="WW8Num10z3">
    <w:name w:val="WW8Num10z3"/>
    <w:qFormat/>
    <w:rsid w:val="006450D9"/>
  </w:style>
  <w:style w:type="character" w:customStyle="1" w:styleId="WW8Num10z4">
    <w:name w:val="WW8Num10z4"/>
    <w:qFormat/>
    <w:rsid w:val="006450D9"/>
  </w:style>
  <w:style w:type="character" w:customStyle="1" w:styleId="WW8Num10z5">
    <w:name w:val="WW8Num10z5"/>
    <w:qFormat/>
    <w:rsid w:val="006450D9"/>
  </w:style>
  <w:style w:type="character" w:customStyle="1" w:styleId="WW8Num10z6">
    <w:name w:val="WW8Num10z6"/>
    <w:qFormat/>
    <w:rsid w:val="006450D9"/>
  </w:style>
  <w:style w:type="character" w:customStyle="1" w:styleId="WW8Num10z7">
    <w:name w:val="WW8Num10z7"/>
    <w:qFormat/>
    <w:rsid w:val="006450D9"/>
  </w:style>
  <w:style w:type="character" w:customStyle="1" w:styleId="WW8Num10z8">
    <w:name w:val="WW8Num10z8"/>
    <w:qFormat/>
    <w:rsid w:val="006450D9"/>
  </w:style>
  <w:style w:type="character" w:customStyle="1" w:styleId="Domylnaczcionkaakapitu2">
    <w:name w:val="Domyślna czcionka akapitu2"/>
    <w:qFormat/>
    <w:rsid w:val="006450D9"/>
  </w:style>
  <w:style w:type="character" w:customStyle="1" w:styleId="WW8Num11z0">
    <w:name w:val="WW8Num11z0"/>
    <w:qFormat/>
    <w:rsid w:val="006450D9"/>
  </w:style>
  <w:style w:type="character" w:customStyle="1" w:styleId="WW8Num11z1">
    <w:name w:val="WW8Num11z1"/>
    <w:qFormat/>
    <w:rsid w:val="006450D9"/>
  </w:style>
  <w:style w:type="character" w:customStyle="1" w:styleId="WW8Num11z2">
    <w:name w:val="WW8Num11z2"/>
    <w:qFormat/>
    <w:rsid w:val="006450D9"/>
  </w:style>
  <w:style w:type="character" w:customStyle="1" w:styleId="WW8Num11z3">
    <w:name w:val="WW8Num11z3"/>
    <w:qFormat/>
    <w:rsid w:val="006450D9"/>
  </w:style>
  <w:style w:type="character" w:customStyle="1" w:styleId="WW8Num11z4">
    <w:name w:val="WW8Num11z4"/>
    <w:qFormat/>
    <w:rsid w:val="006450D9"/>
  </w:style>
  <w:style w:type="character" w:customStyle="1" w:styleId="WW8Num11z5">
    <w:name w:val="WW8Num11z5"/>
    <w:qFormat/>
    <w:rsid w:val="006450D9"/>
  </w:style>
  <w:style w:type="character" w:customStyle="1" w:styleId="WW8Num11z6">
    <w:name w:val="WW8Num11z6"/>
    <w:qFormat/>
    <w:rsid w:val="006450D9"/>
  </w:style>
  <w:style w:type="character" w:customStyle="1" w:styleId="WW8Num11z7">
    <w:name w:val="WW8Num11z7"/>
    <w:qFormat/>
    <w:rsid w:val="006450D9"/>
  </w:style>
  <w:style w:type="character" w:customStyle="1" w:styleId="WW8Num11z8">
    <w:name w:val="WW8Num11z8"/>
    <w:qFormat/>
    <w:rsid w:val="006450D9"/>
  </w:style>
  <w:style w:type="character" w:customStyle="1" w:styleId="WW8Num12z0">
    <w:name w:val="WW8Num12z0"/>
    <w:qFormat/>
    <w:rsid w:val="006450D9"/>
    <w:rPr>
      <w:rFonts w:cs="Bookman Old Style"/>
    </w:rPr>
  </w:style>
  <w:style w:type="character" w:customStyle="1" w:styleId="WW8Num12z1">
    <w:name w:val="WW8Num12z1"/>
    <w:qFormat/>
    <w:rsid w:val="006450D9"/>
  </w:style>
  <w:style w:type="character" w:customStyle="1" w:styleId="WW8Num12z2">
    <w:name w:val="WW8Num12z2"/>
    <w:qFormat/>
    <w:rsid w:val="006450D9"/>
  </w:style>
  <w:style w:type="character" w:customStyle="1" w:styleId="WW8Num12z3">
    <w:name w:val="WW8Num12z3"/>
    <w:qFormat/>
    <w:rsid w:val="006450D9"/>
  </w:style>
  <w:style w:type="character" w:customStyle="1" w:styleId="WW8Num12z4">
    <w:name w:val="WW8Num12z4"/>
    <w:qFormat/>
    <w:rsid w:val="006450D9"/>
  </w:style>
  <w:style w:type="character" w:customStyle="1" w:styleId="WW8Num12z5">
    <w:name w:val="WW8Num12z5"/>
    <w:qFormat/>
    <w:rsid w:val="006450D9"/>
  </w:style>
  <w:style w:type="character" w:customStyle="1" w:styleId="WW8Num12z6">
    <w:name w:val="WW8Num12z6"/>
    <w:qFormat/>
    <w:rsid w:val="006450D9"/>
  </w:style>
  <w:style w:type="character" w:customStyle="1" w:styleId="WW8Num12z7">
    <w:name w:val="WW8Num12z7"/>
    <w:qFormat/>
    <w:rsid w:val="006450D9"/>
  </w:style>
  <w:style w:type="character" w:customStyle="1" w:styleId="WW8Num12z8">
    <w:name w:val="WW8Num12z8"/>
    <w:qFormat/>
    <w:rsid w:val="006450D9"/>
  </w:style>
  <w:style w:type="character" w:customStyle="1" w:styleId="WW8Num13z0">
    <w:name w:val="WW8Num13z0"/>
    <w:qFormat/>
    <w:rsid w:val="006450D9"/>
  </w:style>
  <w:style w:type="character" w:customStyle="1" w:styleId="WW8Num13z1">
    <w:name w:val="WW8Num13z1"/>
    <w:qFormat/>
    <w:rsid w:val="006450D9"/>
  </w:style>
  <w:style w:type="character" w:customStyle="1" w:styleId="WW8Num13z2">
    <w:name w:val="WW8Num13z2"/>
    <w:qFormat/>
    <w:rsid w:val="006450D9"/>
  </w:style>
  <w:style w:type="character" w:customStyle="1" w:styleId="WW8Num13z3">
    <w:name w:val="WW8Num13z3"/>
    <w:qFormat/>
    <w:rsid w:val="006450D9"/>
  </w:style>
  <w:style w:type="character" w:customStyle="1" w:styleId="WW8Num13z4">
    <w:name w:val="WW8Num13z4"/>
    <w:qFormat/>
    <w:rsid w:val="006450D9"/>
  </w:style>
  <w:style w:type="character" w:customStyle="1" w:styleId="WW8Num13z5">
    <w:name w:val="WW8Num13z5"/>
    <w:qFormat/>
    <w:rsid w:val="006450D9"/>
  </w:style>
  <w:style w:type="character" w:customStyle="1" w:styleId="WW8Num13z6">
    <w:name w:val="WW8Num13z6"/>
    <w:qFormat/>
    <w:rsid w:val="006450D9"/>
  </w:style>
  <w:style w:type="character" w:customStyle="1" w:styleId="WW8Num13z7">
    <w:name w:val="WW8Num13z7"/>
    <w:qFormat/>
    <w:rsid w:val="006450D9"/>
  </w:style>
  <w:style w:type="character" w:customStyle="1" w:styleId="WW8Num13z8">
    <w:name w:val="WW8Num13z8"/>
    <w:qFormat/>
    <w:rsid w:val="006450D9"/>
  </w:style>
  <w:style w:type="character" w:customStyle="1" w:styleId="WW8Num14z0">
    <w:name w:val="WW8Num14z0"/>
    <w:qFormat/>
    <w:rsid w:val="006450D9"/>
  </w:style>
  <w:style w:type="character" w:customStyle="1" w:styleId="WW8Num14z1">
    <w:name w:val="WW8Num14z1"/>
    <w:qFormat/>
    <w:rsid w:val="006450D9"/>
  </w:style>
  <w:style w:type="character" w:customStyle="1" w:styleId="WW8Num14z2">
    <w:name w:val="WW8Num14z2"/>
    <w:qFormat/>
    <w:rsid w:val="006450D9"/>
  </w:style>
  <w:style w:type="character" w:customStyle="1" w:styleId="WW8Num14z3">
    <w:name w:val="WW8Num14z3"/>
    <w:qFormat/>
    <w:rsid w:val="006450D9"/>
  </w:style>
  <w:style w:type="character" w:customStyle="1" w:styleId="WW8Num14z4">
    <w:name w:val="WW8Num14z4"/>
    <w:qFormat/>
    <w:rsid w:val="006450D9"/>
  </w:style>
  <w:style w:type="character" w:customStyle="1" w:styleId="WW8Num14z5">
    <w:name w:val="WW8Num14z5"/>
    <w:qFormat/>
    <w:rsid w:val="006450D9"/>
  </w:style>
  <w:style w:type="character" w:customStyle="1" w:styleId="WW8Num14z6">
    <w:name w:val="WW8Num14z6"/>
    <w:qFormat/>
    <w:rsid w:val="006450D9"/>
  </w:style>
  <w:style w:type="character" w:customStyle="1" w:styleId="WW8Num14z7">
    <w:name w:val="WW8Num14z7"/>
    <w:qFormat/>
    <w:rsid w:val="006450D9"/>
  </w:style>
  <w:style w:type="character" w:customStyle="1" w:styleId="WW8Num14z8">
    <w:name w:val="WW8Num14z8"/>
    <w:qFormat/>
    <w:rsid w:val="006450D9"/>
  </w:style>
  <w:style w:type="character" w:customStyle="1" w:styleId="WW8Num15z0">
    <w:name w:val="WW8Num15z0"/>
    <w:qFormat/>
    <w:rsid w:val="006450D9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6450D9"/>
  </w:style>
  <w:style w:type="character" w:customStyle="1" w:styleId="WW8Num15z2">
    <w:name w:val="WW8Num15z2"/>
    <w:qFormat/>
    <w:rsid w:val="006450D9"/>
  </w:style>
  <w:style w:type="character" w:customStyle="1" w:styleId="WW8Num15z3">
    <w:name w:val="WW8Num15z3"/>
    <w:qFormat/>
    <w:rsid w:val="006450D9"/>
  </w:style>
  <w:style w:type="character" w:customStyle="1" w:styleId="WW8Num15z4">
    <w:name w:val="WW8Num15z4"/>
    <w:qFormat/>
    <w:rsid w:val="006450D9"/>
  </w:style>
  <w:style w:type="character" w:customStyle="1" w:styleId="WW8Num15z5">
    <w:name w:val="WW8Num15z5"/>
    <w:qFormat/>
    <w:rsid w:val="006450D9"/>
  </w:style>
  <w:style w:type="character" w:customStyle="1" w:styleId="WW8Num15z6">
    <w:name w:val="WW8Num15z6"/>
    <w:qFormat/>
    <w:rsid w:val="006450D9"/>
  </w:style>
  <w:style w:type="character" w:customStyle="1" w:styleId="WW8Num15z7">
    <w:name w:val="WW8Num15z7"/>
    <w:qFormat/>
    <w:rsid w:val="006450D9"/>
  </w:style>
  <w:style w:type="character" w:customStyle="1" w:styleId="WW8Num15z8">
    <w:name w:val="WW8Num15z8"/>
    <w:qFormat/>
    <w:rsid w:val="006450D9"/>
  </w:style>
  <w:style w:type="character" w:customStyle="1" w:styleId="WW8Num16z0">
    <w:name w:val="WW8Num16z0"/>
    <w:qFormat/>
    <w:rsid w:val="006450D9"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sid w:val="006450D9"/>
  </w:style>
  <w:style w:type="character" w:customStyle="1" w:styleId="WW8Num16z3">
    <w:name w:val="WW8Num16z3"/>
    <w:qFormat/>
    <w:rsid w:val="006450D9"/>
  </w:style>
  <w:style w:type="character" w:customStyle="1" w:styleId="WW8Num16z4">
    <w:name w:val="WW8Num16z4"/>
    <w:qFormat/>
    <w:rsid w:val="006450D9"/>
  </w:style>
  <w:style w:type="character" w:customStyle="1" w:styleId="WW8Num16z5">
    <w:name w:val="WW8Num16z5"/>
    <w:qFormat/>
    <w:rsid w:val="006450D9"/>
  </w:style>
  <w:style w:type="character" w:customStyle="1" w:styleId="WW8Num16z6">
    <w:name w:val="WW8Num16z6"/>
    <w:qFormat/>
    <w:rsid w:val="006450D9"/>
  </w:style>
  <w:style w:type="character" w:customStyle="1" w:styleId="WW8Num16z7">
    <w:name w:val="WW8Num16z7"/>
    <w:qFormat/>
    <w:rsid w:val="006450D9"/>
  </w:style>
  <w:style w:type="character" w:customStyle="1" w:styleId="WW8Num16z8">
    <w:name w:val="WW8Num16z8"/>
    <w:qFormat/>
    <w:rsid w:val="006450D9"/>
  </w:style>
  <w:style w:type="character" w:customStyle="1" w:styleId="WW8Num17z0">
    <w:name w:val="WW8Num17z0"/>
    <w:qFormat/>
    <w:rsid w:val="006450D9"/>
    <w:rPr>
      <w:rFonts w:ascii="Bookman Old Style" w:eastAsia="Times New Roman" w:hAnsi="Bookman Old Style" w:cs="Times New Roman"/>
    </w:rPr>
  </w:style>
  <w:style w:type="character" w:customStyle="1" w:styleId="WW8Num17z1">
    <w:name w:val="WW8Num17z1"/>
    <w:qFormat/>
    <w:rsid w:val="006450D9"/>
  </w:style>
  <w:style w:type="character" w:customStyle="1" w:styleId="WW8Num17z2">
    <w:name w:val="WW8Num17z2"/>
    <w:qFormat/>
    <w:rsid w:val="006450D9"/>
  </w:style>
  <w:style w:type="character" w:customStyle="1" w:styleId="WW8Num17z3">
    <w:name w:val="WW8Num17z3"/>
    <w:qFormat/>
    <w:rsid w:val="006450D9"/>
  </w:style>
  <w:style w:type="character" w:customStyle="1" w:styleId="WW8Num17z4">
    <w:name w:val="WW8Num17z4"/>
    <w:qFormat/>
    <w:rsid w:val="006450D9"/>
  </w:style>
  <w:style w:type="character" w:customStyle="1" w:styleId="WW8Num17z5">
    <w:name w:val="WW8Num17z5"/>
    <w:qFormat/>
    <w:rsid w:val="006450D9"/>
  </w:style>
  <w:style w:type="character" w:customStyle="1" w:styleId="WW8Num17z6">
    <w:name w:val="WW8Num17z6"/>
    <w:qFormat/>
    <w:rsid w:val="006450D9"/>
  </w:style>
  <w:style w:type="character" w:customStyle="1" w:styleId="WW8Num17z7">
    <w:name w:val="WW8Num17z7"/>
    <w:qFormat/>
    <w:rsid w:val="006450D9"/>
  </w:style>
  <w:style w:type="character" w:customStyle="1" w:styleId="WW8Num17z8">
    <w:name w:val="WW8Num17z8"/>
    <w:qFormat/>
    <w:rsid w:val="006450D9"/>
  </w:style>
  <w:style w:type="character" w:customStyle="1" w:styleId="WW8Num18z0">
    <w:name w:val="WW8Num18z0"/>
    <w:qFormat/>
    <w:rsid w:val="006450D9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6450D9"/>
  </w:style>
  <w:style w:type="character" w:customStyle="1" w:styleId="WW8Num18z2">
    <w:name w:val="WW8Num18z2"/>
    <w:qFormat/>
    <w:rsid w:val="006450D9"/>
  </w:style>
  <w:style w:type="character" w:customStyle="1" w:styleId="WW8Num18z3">
    <w:name w:val="WW8Num18z3"/>
    <w:qFormat/>
    <w:rsid w:val="006450D9"/>
  </w:style>
  <w:style w:type="character" w:customStyle="1" w:styleId="WW8Num18z4">
    <w:name w:val="WW8Num18z4"/>
    <w:qFormat/>
    <w:rsid w:val="006450D9"/>
  </w:style>
  <w:style w:type="character" w:customStyle="1" w:styleId="WW8Num18z5">
    <w:name w:val="WW8Num18z5"/>
    <w:qFormat/>
    <w:rsid w:val="006450D9"/>
  </w:style>
  <w:style w:type="character" w:customStyle="1" w:styleId="WW8Num18z6">
    <w:name w:val="WW8Num18z6"/>
    <w:qFormat/>
    <w:rsid w:val="006450D9"/>
  </w:style>
  <w:style w:type="character" w:customStyle="1" w:styleId="WW8Num18z7">
    <w:name w:val="WW8Num18z7"/>
    <w:qFormat/>
    <w:rsid w:val="006450D9"/>
  </w:style>
  <w:style w:type="character" w:customStyle="1" w:styleId="WW8Num18z8">
    <w:name w:val="WW8Num18z8"/>
    <w:qFormat/>
    <w:rsid w:val="006450D9"/>
  </w:style>
  <w:style w:type="character" w:customStyle="1" w:styleId="WW8Num16z1">
    <w:name w:val="WW8Num16z1"/>
    <w:qFormat/>
    <w:rsid w:val="006450D9"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sid w:val="006450D9"/>
    <w:rPr>
      <w:rFonts w:ascii="Bookman Old Style" w:eastAsia="Times New Roman" w:hAnsi="Bookman Old Style" w:cs="Times New Roman"/>
    </w:rPr>
  </w:style>
  <w:style w:type="character" w:customStyle="1" w:styleId="WW8Num19z1">
    <w:name w:val="WW8Num19z1"/>
    <w:qFormat/>
    <w:rsid w:val="006450D9"/>
  </w:style>
  <w:style w:type="character" w:customStyle="1" w:styleId="WW8Num19z2">
    <w:name w:val="WW8Num19z2"/>
    <w:qFormat/>
    <w:rsid w:val="006450D9"/>
  </w:style>
  <w:style w:type="character" w:customStyle="1" w:styleId="WW8Num19z3">
    <w:name w:val="WW8Num19z3"/>
    <w:qFormat/>
    <w:rsid w:val="006450D9"/>
  </w:style>
  <w:style w:type="character" w:customStyle="1" w:styleId="WW8Num19z4">
    <w:name w:val="WW8Num19z4"/>
    <w:qFormat/>
    <w:rsid w:val="006450D9"/>
  </w:style>
  <w:style w:type="character" w:customStyle="1" w:styleId="WW8Num19z5">
    <w:name w:val="WW8Num19z5"/>
    <w:qFormat/>
    <w:rsid w:val="006450D9"/>
  </w:style>
  <w:style w:type="character" w:customStyle="1" w:styleId="WW8Num19z6">
    <w:name w:val="WW8Num19z6"/>
    <w:qFormat/>
    <w:rsid w:val="006450D9"/>
  </w:style>
  <w:style w:type="character" w:customStyle="1" w:styleId="WW8Num19z7">
    <w:name w:val="WW8Num19z7"/>
    <w:qFormat/>
    <w:rsid w:val="006450D9"/>
  </w:style>
  <w:style w:type="character" w:customStyle="1" w:styleId="WW8Num19z8">
    <w:name w:val="WW8Num19z8"/>
    <w:qFormat/>
    <w:rsid w:val="006450D9"/>
  </w:style>
  <w:style w:type="character" w:customStyle="1" w:styleId="WW8Num20z0">
    <w:name w:val="WW8Num20z0"/>
    <w:qFormat/>
    <w:rsid w:val="006450D9"/>
    <w:rPr>
      <w:rFonts w:cs="Bookman Old Style"/>
    </w:rPr>
  </w:style>
  <w:style w:type="character" w:customStyle="1" w:styleId="WW8Num20z1">
    <w:name w:val="WW8Num20z1"/>
    <w:qFormat/>
    <w:rsid w:val="006450D9"/>
  </w:style>
  <w:style w:type="character" w:customStyle="1" w:styleId="WW8Num20z2">
    <w:name w:val="WW8Num20z2"/>
    <w:qFormat/>
    <w:rsid w:val="006450D9"/>
  </w:style>
  <w:style w:type="character" w:customStyle="1" w:styleId="WW8Num20z3">
    <w:name w:val="WW8Num20z3"/>
    <w:qFormat/>
    <w:rsid w:val="006450D9"/>
  </w:style>
  <w:style w:type="character" w:customStyle="1" w:styleId="WW8Num20z4">
    <w:name w:val="WW8Num20z4"/>
    <w:qFormat/>
    <w:rsid w:val="006450D9"/>
  </w:style>
  <w:style w:type="character" w:customStyle="1" w:styleId="WW8Num20z5">
    <w:name w:val="WW8Num20z5"/>
    <w:qFormat/>
    <w:rsid w:val="006450D9"/>
  </w:style>
  <w:style w:type="character" w:customStyle="1" w:styleId="WW8Num20z6">
    <w:name w:val="WW8Num20z6"/>
    <w:qFormat/>
    <w:rsid w:val="006450D9"/>
  </w:style>
  <w:style w:type="character" w:customStyle="1" w:styleId="WW8Num20z7">
    <w:name w:val="WW8Num20z7"/>
    <w:qFormat/>
    <w:rsid w:val="006450D9"/>
  </w:style>
  <w:style w:type="character" w:customStyle="1" w:styleId="WW8Num20z8">
    <w:name w:val="WW8Num20z8"/>
    <w:qFormat/>
    <w:rsid w:val="006450D9"/>
  </w:style>
  <w:style w:type="character" w:customStyle="1" w:styleId="WW8Num21z0">
    <w:name w:val="WW8Num21z0"/>
    <w:qFormat/>
    <w:rsid w:val="006450D9"/>
  </w:style>
  <w:style w:type="character" w:customStyle="1" w:styleId="WW8Num21z1">
    <w:name w:val="WW8Num21z1"/>
    <w:qFormat/>
    <w:rsid w:val="006450D9"/>
  </w:style>
  <w:style w:type="character" w:customStyle="1" w:styleId="WW8Num21z2">
    <w:name w:val="WW8Num21z2"/>
    <w:qFormat/>
    <w:rsid w:val="006450D9"/>
  </w:style>
  <w:style w:type="character" w:customStyle="1" w:styleId="WW8Num21z3">
    <w:name w:val="WW8Num21z3"/>
    <w:qFormat/>
    <w:rsid w:val="006450D9"/>
  </w:style>
  <w:style w:type="character" w:customStyle="1" w:styleId="WW8Num21z4">
    <w:name w:val="WW8Num21z4"/>
    <w:qFormat/>
    <w:rsid w:val="006450D9"/>
  </w:style>
  <w:style w:type="character" w:customStyle="1" w:styleId="WW8Num21z5">
    <w:name w:val="WW8Num21z5"/>
    <w:qFormat/>
    <w:rsid w:val="006450D9"/>
  </w:style>
  <w:style w:type="character" w:customStyle="1" w:styleId="WW8Num21z6">
    <w:name w:val="WW8Num21z6"/>
    <w:qFormat/>
    <w:rsid w:val="006450D9"/>
  </w:style>
  <w:style w:type="character" w:customStyle="1" w:styleId="WW8Num21z7">
    <w:name w:val="WW8Num21z7"/>
    <w:qFormat/>
    <w:rsid w:val="006450D9"/>
  </w:style>
  <w:style w:type="character" w:customStyle="1" w:styleId="WW8Num21z8">
    <w:name w:val="WW8Num21z8"/>
    <w:qFormat/>
    <w:rsid w:val="006450D9"/>
  </w:style>
  <w:style w:type="character" w:customStyle="1" w:styleId="WW8Num22z0">
    <w:name w:val="WW8Num22z0"/>
    <w:qFormat/>
    <w:rsid w:val="006450D9"/>
    <w:rPr>
      <w:rFonts w:ascii="Bookman Old Style" w:eastAsia="Times New Roman" w:hAnsi="Bookman Old Style" w:cs="Times New Roman"/>
    </w:rPr>
  </w:style>
  <w:style w:type="character" w:customStyle="1" w:styleId="WW8Num23z0">
    <w:name w:val="WW8Num23z0"/>
    <w:qFormat/>
    <w:rsid w:val="006450D9"/>
    <w:rPr>
      <w:b/>
      <w:sz w:val="22"/>
    </w:rPr>
  </w:style>
  <w:style w:type="character" w:customStyle="1" w:styleId="WW8Num24z0">
    <w:name w:val="WW8Num24z0"/>
    <w:qFormat/>
    <w:rsid w:val="006450D9"/>
    <w:rPr>
      <w:rFonts w:ascii="Bookman Old Style" w:eastAsia="Times New Roman" w:hAnsi="Bookman Old Style" w:cs="Times New Roman"/>
    </w:rPr>
  </w:style>
  <w:style w:type="character" w:customStyle="1" w:styleId="WW8Num25z0">
    <w:name w:val="WW8Num25z0"/>
    <w:qFormat/>
    <w:rsid w:val="006450D9"/>
    <w:rPr>
      <w:rFonts w:ascii="Bookman Old Style" w:eastAsia="Times New Roman" w:hAnsi="Bookman Old Style" w:cs="Times New Roman"/>
    </w:rPr>
  </w:style>
  <w:style w:type="character" w:customStyle="1" w:styleId="WW8Num22z1">
    <w:name w:val="WW8Num22z1"/>
    <w:qFormat/>
    <w:rsid w:val="006450D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6450D9"/>
  </w:style>
  <w:style w:type="character" w:customStyle="1" w:styleId="czeinternetowe">
    <w:name w:val="Łącze internetowe"/>
    <w:rsid w:val="006450D9"/>
    <w:rPr>
      <w:color w:val="0000FF"/>
      <w:u w:val="single"/>
    </w:rPr>
  </w:style>
  <w:style w:type="character" w:customStyle="1" w:styleId="Znakiprzypiswdolnych">
    <w:name w:val="Znaki przypisów dolnych"/>
    <w:qFormat/>
    <w:rsid w:val="006450D9"/>
    <w:rPr>
      <w:position w:val="20"/>
      <w:sz w:val="13"/>
    </w:rPr>
  </w:style>
  <w:style w:type="character" w:customStyle="1" w:styleId="Mocnowyrniony">
    <w:name w:val="Mocno wyróżniony"/>
    <w:qFormat/>
    <w:rsid w:val="006450D9"/>
    <w:rPr>
      <w:b/>
      <w:bCs/>
    </w:rPr>
  </w:style>
  <w:style w:type="character" w:customStyle="1" w:styleId="NagwekZnak">
    <w:name w:val="Nagłówek Znak"/>
    <w:qFormat/>
    <w:rsid w:val="006450D9"/>
    <w:rPr>
      <w:sz w:val="24"/>
      <w:szCs w:val="24"/>
    </w:rPr>
  </w:style>
  <w:style w:type="character" w:customStyle="1" w:styleId="StopkaZnak">
    <w:name w:val="Stopka Znak"/>
    <w:qFormat/>
    <w:rsid w:val="006450D9"/>
    <w:rPr>
      <w:sz w:val="24"/>
      <w:szCs w:val="24"/>
    </w:rPr>
  </w:style>
  <w:style w:type="character" w:customStyle="1" w:styleId="Znakiwypunktowania">
    <w:name w:val="Znaki wypunktowania"/>
    <w:qFormat/>
    <w:rsid w:val="006450D9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6450D9"/>
    <w:rPr>
      <w:rFonts w:eastAsia="Times New Roman" w:cs="Times New Roman"/>
    </w:rPr>
  </w:style>
  <w:style w:type="character" w:customStyle="1" w:styleId="ListLabel2">
    <w:name w:val="ListLabel 2"/>
    <w:qFormat/>
    <w:rsid w:val="006450D9"/>
    <w:rPr>
      <w:rFonts w:eastAsia="Times New Roman" w:cs="Times New Roman"/>
      <w:color w:val="000000"/>
      <w:sz w:val="22"/>
      <w:szCs w:val="22"/>
    </w:rPr>
  </w:style>
  <w:style w:type="character" w:customStyle="1" w:styleId="ListLabel3">
    <w:name w:val="ListLabel 3"/>
    <w:qFormat/>
    <w:rsid w:val="006450D9"/>
    <w:rPr>
      <w:rFonts w:eastAsia="Times New Roman" w:cs="Times New Roman"/>
      <w:color w:val="000000"/>
    </w:rPr>
  </w:style>
  <w:style w:type="character" w:customStyle="1" w:styleId="ListLabel4">
    <w:name w:val="ListLabel 4"/>
    <w:qFormat/>
    <w:rsid w:val="006450D9"/>
    <w:rPr>
      <w:rFonts w:cs="Bookman Old Style"/>
    </w:rPr>
  </w:style>
  <w:style w:type="character" w:customStyle="1" w:styleId="ListLabel5">
    <w:name w:val="ListLabel 5"/>
    <w:qFormat/>
    <w:rsid w:val="006450D9"/>
    <w:rPr>
      <w:rFonts w:eastAsia="Times New Roman" w:cs="Times New Roman"/>
      <w:sz w:val="22"/>
      <w:szCs w:val="22"/>
    </w:rPr>
  </w:style>
  <w:style w:type="character" w:customStyle="1" w:styleId="ListLabel6">
    <w:name w:val="ListLabel 6"/>
    <w:qFormat/>
    <w:rsid w:val="006450D9"/>
    <w:rPr>
      <w:rFonts w:cs="OpenSymbol"/>
    </w:rPr>
  </w:style>
  <w:style w:type="character" w:customStyle="1" w:styleId="WWCharLFO1LVL1">
    <w:name w:val="WW_CharLFO1LVL1"/>
    <w:qFormat/>
    <w:rsid w:val="006450D9"/>
    <w:rPr>
      <w:rFonts w:eastAsia="Times New Roman" w:cs="Times New Roman"/>
    </w:rPr>
  </w:style>
  <w:style w:type="character" w:customStyle="1" w:styleId="WWCharLFO2LVL1">
    <w:name w:val="WW_CharLFO2LVL1"/>
    <w:qFormat/>
    <w:rsid w:val="006450D9"/>
    <w:rPr>
      <w:rFonts w:eastAsia="Times New Roman" w:cs="Times New Roman"/>
      <w:color w:val="000000"/>
      <w:sz w:val="22"/>
      <w:szCs w:val="22"/>
    </w:rPr>
  </w:style>
  <w:style w:type="character" w:customStyle="1" w:styleId="WWCharLFO3LVL1">
    <w:name w:val="WW_CharLFO3LVL1"/>
    <w:qFormat/>
    <w:rsid w:val="006450D9"/>
    <w:rPr>
      <w:rFonts w:eastAsia="Times New Roman" w:cs="Times New Roman"/>
      <w:color w:val="000000"/>
    </w:rPr>
  </w:style>
  <w:style w:type="character" w:customStyle="1" w:styleId="WWCharLFO4LVL1">
    <w:name w:val="WW_CharLFO4LVL1"/>
    <w:qFormat/>
    <w:rsid w:val="006450D9"/>
    <w:rPr>
      <w:rFonts w:eastAsia="Times New Roman" w:cs="Times New Roman"/>
    </w:rPr>
  </w:style>
  <w:style w:type="character" w:customStyle="1" w:styleId="WWCharLFO5LVL1">
    <w:name w:val="WW_CharLFO5LVL1"/>
    <w:qFormat/>
    <w:rsid w:val="006450D9"/>
    <w:rPr>
      <w:rFonts w:eastAsia="Times New Roman" w:cs="Times New Roman"/>
    </w:rPr>
  </w:style>
  <w:style w:type="character" w:customStyle="1" w:styleId="WWCharLFO5LVL2">
    <w:name w:val="WW_CharLFO5LVL2"/>
    <w:qFormat/>
    <w:rsid w:val="006450D9"/>
    <w:rPr>
      <w:rFonts w:cs="Bookman Old Style"/>
    </w:rPr>
  </w:style>
  <w:style w:type="character" w:customStyle="1" w:styleId="WWCharLFO6LVL1">
    <w:name w:val="WW_CharLFO6LVL1"/>
    <w:qFormat/>
    <w:rsid w:val="006450D9"/>
    <w:rPr>
      <w:rFonts w:eastAsia="Times New Roman" w:cs="Times New Roman"/>
      <w:color w:val="000000"/>
      <w:sz w:val="22"/>
      <w:szCs w:val="22"/>
    </w:rPr>
  </w:style>
  <w:style w:type="character" w:customStyle="1" w:styleId="WWCharLFO7LVL1">
    <w:name w:val="WW_CharLFO7LVL1"/>
    <w:qFormat/>
    <w:rsid w:val="006450D9"/>
    <w:rPr>
      <w:rFonts w:eastAsia="Times New Roman" w:cs="Times New Roman"/>
      <w:sz w:val="22"/>
      <w:szCs w:val="22"/>
    </w:rPr>
  </w:style>
  <w:style w:type="character" w:customStyle="1" w:styleId="WWCharLFO11LVL1">
    <w:name w:val="WW_CharLFO11LVL1"/>
    <w:qFormat/>
    <w:rsid w:val="006450D9"/>
    <w:rPr>
      <w:rFonts w:ascii="Times New Roman" w:hAnsi="Times New Roman" w:cs="OpenSymbol"/>
    </w:rPr>
  </w:style>
  <w:style w:type="character" w:customStyle="1" w:styleId="WWCharLFO11LVL2">
    <w:name w:val="WW_CharLFO11LVL2"/>
    <w:qFormat/>
    <w:rsid w:val="006450D9"/>
    <w:rPr>
      <w:rFonts w:ascii="Times New Roman" w:hAnsi="Times New Roman" w:cs="OpenSymbol"/>
    </w:rPr>
  </w:style>
  <w:style w:type="character" w:customStyle="1" w:styleId="WWCharLFO11LVL3">
    <w:name w:val="WW_CharLFO11LVL3"/>
    <w:qFormat/>
    <w:rsid w:val="006450D9"/>
    <w:rPr>
      <w:rFonts w:ascii="Times New Roman" w:hAnsi="Times New Roman" w:cs="OpenSymbol"/>
    </w:rPr>
  </w:style>
  <w:style w:type="character" w:customStyle="1" w:styleId="WWCharLFO11LVL4">
    <w:name w:val="WW_CharLFO11LVL4"/>
    <w:qFormat/>
    <w:rsid w:val="006450D9"/>
    <w:rPr>
      <w:rFonts w:ascii="Times New Roman" w:hAnsi="Times New Roman" w:cs="OpenSymbol"/>
    </w:rPr>
  </w:style>
  <w:style w:type="character" w:customStyle="1" w:styleId="WWCharLFO11LVL5">
    <w:name w:val="WW_CharLFO11LVL5"/>
    <w:qFormat/>
    <w:rsid w:val="006450D9"/>
    <w:rPr>
      <w:rFonts w:ascii="Times New Roman" w:hAnsi="Times New Roman" w:cs="OpenSymbol"/>
    </w:rPr>
  </w:style>
  <w:style w:type="character" w:customStyle="1" w:styleId="WWCharLFO11LVL6">
    <w:name w:val="WW_CharLFO11LVL6"/>
    <w:qFormat/>
    <w:rsid w:val="006450D9"/>
    <w:rPr>
      <w:rFonts w:ascii="Times New Roman" w:hAnsi="Times New Roman" w:cs="OpenSymbol"/>
    </w:rPr>
  </w:style>
  <w:style w:type="character" w:customStyle="1" w:styleId="WWCharLFO11LVL7">
    <w:name w:val="WW_CharLFO11LVL7"/>
    <w:qFormat/>
    <w:rsid w:val="006450D9"/>
    <w:rPr>
      <w:rFonts w:ascii="Times New Roman" w:hAnsi="Times New Roman" w:cs="OpenSymbol"/>
    </w:rPr>
  </w:style>
  <w:style w:type="character" w:customStyle="1" w:styleId="WWCharLFO11LVL8">
    <w:name w:val="WW_CharLFO11LVL8"/>
    <w:qFormat/>
    <w:rsid w:val="006450D9"/>
    <w:rPr>
      <w:rFonts w:ascii="Times New Roman" w:hAnsi="Times New Roman" w:cs="OpenSymbol"/>
    </w:rPr>
  </w:style>
  <w:style w:type="character" w:customStyle="1" w:styleId="WWCharLFO11LVL9">
    <w:name w:val="WW_CharLFO11LVL9"/>
    <w:qFormat/>
    <w:rsid w:val="006450D9"/>
    <w:rPr>
      <w:rFonts w:ascii="Times New Roman" w:hAnsi="Times New Roman" w:cs="OpenSymbol"/>
    </w:rPr>
  </w:style>
  <w:style w:type="character" w:customStyle="1" w:styleId="Nagwek1Znak">
    <w:name w:val="Nagłówek 1 Znak"/>
    <w:basedOn w:val="Domylnaczcionkaakapitu"/>
    <w:qFormat/>
    <w:rsid w:val="006450D9"/>
    <w:rPr>
      <w:rFonts w:ascii="Times New Roman" w:hAnsi="Times New Roman" w:cs="Times New Roman"/>
      <w:b/>
      <w:bCs/>
      <w:i/>
      <w:sz w:val="24"/>
      <w:szCs w:val="24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qFormat/>
    <w:rsid w:val="006450D9"/>
    <w:rPr>
      <w:rFonts w:ascii="Times New Roman" w:hAnsi="Times New Roman" w:cs="Times New Roman"/>
      <w:iCs/>
      <w:sz w:val="24"/>
      <w:szCs w:val="24"/>
      <w:lang w:val="pl-PL" w:eastAsia="pl-PL"/>
    </w:rPr>
  </w:style>
  <w:style w:type="paragraph" w:styleId="Nagwek">
    <w:name w:val="header"/>
    <w:basedOn w:val="Normalny"/>
    <w:qFormat/>
    <w:rsid w:val="006450D9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50D9"/>
    <w:pPr>
      <w:spacing w:after="120"/>
    </w:pPr>
  </w:style>
  <w:style w:type="paragraph" w:styleId="Lista">
    <w:name w:val="List"/>
    <w:basedOn w:val="Tekstpodstawowy"/>
    <w:rsid w:val="006450D9"/>
    <w:rPr>
      <w:rFonts w:cs="Mangal"/>
    </w:rPr>
  </w:style>
  <w:style w:type="paragraph" w:styleId="Legenda">
    <w:name w:val="caption"/>
    <w:basedOn w:val="Normalny"/>
    <w:qFormat/>
    <w:rsid w:val="006450D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450D9"/>
    <w:pPr>
      <w:suppressLineNumbers/>
    </w:pPr>
    <w:rPr>
      <w:rFonts w:cs="Mangal"/>
    </w:rPr>
  </w:style>
  <w:style w:type="paragraph" w:customStyle="1" w:styleId="Nagwek30">
    <w:name w:val="Nagłówek3"/>
    <w:basedOn w:val="Normalny"/>
    <w:qFormat/>
    <w:rsid w:val="006450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6450D9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rsid w:val="006450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6450D9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rsid w:val="006450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6450D9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qFormat/>
    <w:rsid w:val="006450D9"/>
  </w:style>
  <w:style w:type="paragraph" w:styleId="Tekstpodstawowywcity">
    <w:name w:val="Body Text Indent"/>
    <w:basedOn w:val="Normalny"/>
    <w:rsid w:val="006450D9"/>
    <w:pPr>
      <w:ind w:left="720"/>
      <w:jc w:val="both"/>
    </w:pPr>
    <w:rPr>
      <w:sz w:val="28"/>
    </w:rPr>
  </w:style>
  <w:style w:type="paragraph" w:styleId="Akapitzlist">
    <w:name w:val="List Paragraph"/>
    <w:basedOn w:val="Normalny"/>
    <w:qFormat/>
    <w:rsid w:val="006450D9"/>
    <w:pPr>
      <w:spacing w:after="160"/>
      <w:ind w:left="720"/>
      <w:contextualSpacing/>
    </w:pPr>
  </w:style>
  <w:style w:type="paragraph" w:styleId="Stopka">
    <w:name w:val="footer"/>
    <w:basedOn w:val="Normalny"/>
    <w:rsid w:val="006450D9"/>
    <w:pPr>
      <w:suppressLineNumbers/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50D9"/>
    <w:pPr>
      <w:widowControl w:val="0"/>
      <w:suppressAutoHyphens/>
    </w:pPr>
    <w:rPr>
      <w:rFonts w:eastAsia="SimSun" w:cs="Mangal"/>
      <w:sz w:val="24"/>
      <w:szCs w:val="24"/>
    </w:rPr>
  </w:style>
  <w:style w:type="paragraph" w:customStyle="1" w:styleId="Textbody">
    <w:name w:val="Text body"/>
    <w:basedOn w:val="Standard"/>
    <w:qFormat/>
    <w:rsid w:val="006450D9"/>
    <w:pPr>
      <w:spacing w:after="120"/>
    </w:pPr>
  </w:style>
  <w:style w:type="paragraph" w:customStyle="1" w:styleId="DocumentMap">
    <w:name w:val="DocumentMap"/>
    <w:qFormat/>
    <w:rsid w:val="006450D9"/>
    <w:pPr>
      <w:spacing w:after="200" w:line="276" w:lineRule="auto"/>
      <w:textAlignment w:val="auto"/>
    </w:pPr>
    <w:rPr>
      <w:rFonts w:ascii="Calibri" w:eastAsia="Tahoma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B490C"/>
    <w:pPr>
      <w:textAlignment w:val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B490C"/>
    <w:pPr>
      <w:keepNext/>
      <w:keepLines/>
      <w:widowControl/>
      <w:suppressLineNumbers w:val="0"/>
      <w:tabs>
        <w:tab w:val="clear" w:pos="4536"/>
        <w:tab w:val="clear" w:pos="9072"/>
      </w:tabs>
      <w:suppressAutoHyphens w:val="0"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101F-BE97-4FD2-974B-9CEF999C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3026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</vt:lpstr>
    </vt:vector>
  </TitlesOfParts>
  <Company/>
  <LinksUpToDate>false</LinksUpToDate>
  <CharactersWithSpaces>21142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</dc:title>
  <dc:creator>PCPR</dc:creator>
  <cp:lastModifiedBy>mchlodzinska</cp:lastModifiedBy>
  <cp:revision>9</cp:revision>
  <cp:lastPrinted>2021-06-25T11:56:00Z</cp:lastPrinted>
  <dcterms:created xsi:type="dcterms:W3CDTF">2021-07-06T07:13:00Z</dcterms:created>
  <dcterms:modified xsi:type="dcterms:W3CDTF">2021-07-06T07:44:00Z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