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D5" w:rsidRPr="00EE438D" w:rsidRDefault="003676D5" w:rsidP="003676D5">
      <w:pPr>
        <w:rPr>
          <w:rFonts w:ascii="Arial" w:hAnsi="Arial" w:cs="Arial"/>
          <w:b/>
        </w:rPr>
      </w:pPr>
      <w:r w:rsidRPr="00EE438D">
        <w:rPr>
          <w:rFonts w:ascii="Arial" w:hAnsi="Arial" w:cs="Arial"/>
          <w:b/>
        </w:rPr>
        <w:t xml:space="preserve">OGŁOSZENIE O NABORZE </w:t>
      </w:r>
      <w:r>
        <w:rPr>
          <w:rFonts w:ascii="Arial" w:hAnsi="Arial" w:cs="Arial"/>
          <w:b/>
        </w:rPr>
        <w:t xml:space="preserve"> </w:t>
      </w:r>
      <w:r w:rsidRPr="00EE438D">
        <w:rPr>
          <w:rFonts w:ascii="Arial" w:hAnsi="Arial" w:cs="Arial"/>
          <w:b/>
        </w:rPr>
        <w:t>NA WOLNE STANOWISKO URZĘDNICZE</w:t>
      </w:r>
    </w:p>
    <w:p w:rsidR="003676D5" w:rsidRPr="00EE438D" w:rsidRDefault="003676D5" w:rsidP="003676D5">
      <w:pPr>
        <w:rPr>
          <w:rFonts w:ascii="Arial" w:hAnsi="Arial" w:cs="Arial"/>
          <w:b/>
        </w:rPr>
      </w:pPr>
    </w:p>
    <w:p w:rsidR="003676D5" w:rsidRPr="00EE438D" w:rsidRDefault="003676D5" w:rsidP="003676D5">
      <w:pPr>
        <w:rPr>
          <w:rFonts w:ascii="Arial" w:hAnsi="Arial" w:cs="Arial"/>
        </w:rPr>
      </w:pPr>
      <w:r w:rsidRPr="00EE438D">
        <w:rPr>
          <w:rFonts w:ascii="Arial" w:hAnsi="Arial" w:cs="Arial"/>
        </w:rPr>
        <w:t xml:space="preserve">Dyrektor Zakładu Aktywności Zawodowej w Radziejowie ogłasza otwarty i konkurencyjny nabór na wolne stanowisko urzędnicze w Zakładzie Aktywności Zawodowej </w:t>
      </w:r>
      <w:r w:rsidRPr="00EE438D">
        <w:rPr>
          <w:rFonts w:ascii="Arial" w:hAnsi="Arial" w:cs="Arial"/>
        </w:rPr>
        <w:br/>
        <w:t>w Radziejowie , ul. Kościuszki 58, 88-200 Radziejów.</w:t>
      </w:r>
    </w:p>
    <w:p w:rsidR="003676D5" w:rsidRPr="00EE438D" w:rsidRDefault="003676D5" w:rsidP="003676D5">
      <w:pPr>
        <w:pStyle w:val="Akapitzlist"/>
        <w:rPr>
          <w:rFonts w:ascii="Arial" w:hAnsi="Arial" w:cs="Arial"/>
        </w:rPr>
      </w:pPr>
    </w:p>
    <w:p w:rsidR="003676D5" w:rsidRPr="003676D5" w:rsidRDefault="003676D5" w:rsidP="003676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Pr="003676D5">
        <w:rPr>
          <w:rFonts w:ascii="Arial" w:hAnsi="Arial" w:cs="Arial"/>
          <w:b/>
        </w:rPr>
        <w:t>Stanowisko pracy</w:t>
      </w:r>
      <w:r w:rsidR="00D10466">
        <w:rPr>
          <w:rFonts w:ascii="Arial" w:hAnsi="Arial" w:cs="Arial"/>
        </w:rPr>
        <w:t xml:space="preserve"> :</w:t>
      </w:r>
    </w:p>
    <w:p w:rsidR="003676D5" w:rsidRPr="003676D5" w:rsidRDefault="003676D5" w:rsidP="003676D5">
      <w:pPr>
        <w:rPr>
          <w:rFonts w:ascii="Arial" w:hAnsi="Arial" w:cs="Arial"/>
        </w:rPr>
      </w:pPr>
      <w:r w:rsidRPr="003676D5">
        <w:rPr>
          <w:rFonts w:ascii="Arial" w:hAnsi="Arial" w:cs="Arial"/>
        </w:rPr>
        <w:t xml:space="preserve">Referent ds. administracyjno-biurowych w Zakładzie Aktywności Zawodowej </w:t>
      </w:r>
      <w:r w:rsidRPr="003676D5">
        <w:rPr>
          <w:rFonts w:ascii="Arial" w:hAnsi="Arial" w:cs="Arial"/>
        </w:rPr>
        <w:br/>
        <w:t xml:space="preserve">w Radziejowie . </w:t>
      </w:r>
    </w:p>
    <w:p w:rsidR="003676D5" w:rsidRPr="003676D5" w:rsidRDefault="003676D5" w:rsidP="003676D5">
      <w:pPr>
        <w:rPr>
          <w:rFonts w:ascii="Arial" w:hAnsi="Arial" w:cs="Arial"/>
        </w:rPr>
      </w:pPr>
      <w:r w:rsidRPr="003676D5">
        <w:rPr>
          <w:rFonts w:ascii="Arial" w:hAnsi="Arial" w:cs="Arial"/>
        </w:rPr>
        <w:t>Planowany termin zawarcia umowy o pracę – 17.10.2022 r.</w:t>
      </w:r>
      <w:r w:rsidRPr="003676D5">
        <w:rPr>
          <w:rFonts w:ascii="Arial" w:hAnsi="Arial" w:cs="Arial"/>
        </w:rPr>
        <w:br/>
        <w:t xml:space="preserve">Umowa o pracę zostanie zawarta w pełnym wymiarze czasu pracy na czas określony nie dłuższy niż 6 miesięcy  z możliwością przedłużenia umowy lub zawarcia jej na czas nieokreślony . </w:t>
      </w:r>
    </w:p>
    <w:p w:rsidR="003676D5" w:rsidRPr="003676D5" w:rsidRDefault="003676D5" w:rsidP="003676D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Pr="003676D5">
        <w:rPr>
          <w:rFonts w:ascii="Arial" w:hAnsi="Arial" w:cs="Arial"/>
          <w:b/>
        </w:rPr>
        <w:t xml:space="preserve">Niezbędne wymagania od kandydatów </w:t>
      </w:r>
      <w:r w:rsidRPr="003676D5">
        <w:rPr>
          <w:rFonts w:ascii="Arial" w:hAnsi="Arial" w:cs="Arial"/>
        </w:rPr>
        <w:t>:</w:t>
      </w:r>
    </w:p>
    <w:p w:rsidR="003676D5" w:rsidRPr="003676D5" w:rsidRDefault="003676D5" w:rsidP="003676D5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1) </w:t>
      </w:r>
      <w:r w:rsidRPr="003676D5">
        <w:rPr>
          <w:rStyle w:val="markedcontent"/>
          <w:rFonts w:ascii="Arial" w:hAnsi="Arial" w:cs="Arial"/>
        </w:rPr>
        <w:t>obywatelstwo polskie, nie dopuszcza się udziału obywateli Unii Europejskiej oraz</w:t>
      </w:r>
      <w:r w:rsidRPr="003676D5">
        <w:rPr>
          <w:rFonts w:ascii="Arial" w:hAnsi="Arial" w:cs="Arial"/>
        </w:rPr>
        <w:t xml:space="preserve"> </w:t>
      </w:r>
      <w:r w:rsidRPr="003676D5">
        <w:rPr>
          <w:rStyle w:val="markedcontent"/>
          <w:rFonts w:ascii="Arial" w:hAnsi="Arial" w:cs="Arial"/>
        </w:rPr>
        <w:t>obywateli innych państw wskazanych w art. 11 ust. 2 i 3 ustawy z dnia 21</w:t>
      </w:r>
      <w:r w:rsidRPr="003676D5">
        <w:rPr>
          <w:rFonts w:ascii="Arial" w:hAnsi="Arial" w:cs="Arial"/>
        </w:rPr>
        <w:br/>
      </w:r>
      <w:r w:rsidRPr="003676D5">
        <w:rPr>
          <w:rStyle w:val="markedcontent"/>
          <w:rFonts w:ascii="Arial" w:hAnsi="Arial" w:cs="Arial"/>
        </w:rPr>
        <w:t>listopada 2008 r. o pracownikach samorządowych (Dz. U. z 2022 r. poz. 530)</w:t>
      </w:r>
    </w:p>
    <w:p w:rsidR="003676D5" w:rsidRPr="003676D5" w:rsidRDefault="003676D5" w:rsidP="003676D5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2) </w:t>
      </w:r>
      <w:r w:rsidRPr="003676D5">
        <w:rPr>
          <w:rStyle w:val="markedcontent"/>
          <w:rFonts w:ascii="Arial" w:hAnsi="Arial" w:cs="Arial"/>
        </w:rPr>
        <w:t>pełna zdolność do czynności prawnych oraz korzysta z pełni praw publicznych,</w:t>
      </w:r>
    </w:p>
    <w:p w:rsidR="003676D5" w:rsidRPr="003676D5" w:rsidRDefault="003676D5" w:rsidP="003676D5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3) </w:t>
      </w:r>
      <w:r w:rsidR="00746AFE">
        <w:rPr>
          <w:rStyle w:val="markedcontent"/>
          <w:rFonts w:ascii="Arial" w:hAnsi="Arial" w:cs="Arial"/>
        </w:rPr>
        <w:t xml:space="preserve">wykształcenie wyższe o kierunku </w:t>
      </w:r>
      <w:bookmarkStart w:id="0" w:name="_GoBack"/>
      <w:bookmarkEnd w:id="0"/>
      <w:r w:rsidR="00746AFE">
        <w:rPr>
          <w:rStyle w:val="markedcontent"/>
          <w:rFonts w:ascii="Arial" w:hAnsi="Arial" w:cs="Arial"/>
        </w:rPr>
        <w:t xml:space="preserve"> administracyjnym</w:t>
      </w:r>
      <w:r w:rsidRPr="003676D5">
        <w:rPr>
          <w:rStyle w:val="markedcontent"/>
          <w:rFonts w:ascii="Arial" w:hAnsi="Arial" w:cs="Arial"/>
        </w:rPr>
        <w:t xml:space="preserve">, </w:t>
      </w:r>
    </w:p>
    <w:p w:rsidR="003676D5" w:rsidRPr="003676D5" w:rsidRDefault="003676D5" w:rsidP="003676D5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4) </w:t>
      </w:r>
      <w:r w:rsidRPr="003676D5">
        <w:rPr>
          <w:rStyle w:val="markedcontent"/>
          <w:rFonts w:ascii="Arial" w:hAnsi="Arial" w:cs="Arial"/>
        </w:rPr>
        <w:t>nie była skazana prawomocnym wyrokiem sądu za umyślne przestępstwo ścigane z oskarżenia publicznego lub umyślne przestępstwo skarbowe,</w:t>
      </w:r>
    </w:p>
    <w:p w:rsidR="003676D5" w:rsidRPr="003676D5" w:rsidRDefault="003676D5" w:rsidP="003676D5">
      <w:pPr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5) </w:t>
      </w:r>
      <w:r w:rsidRPr="003676D5">
        <w:rPr>
          <w:rStyle w:val="markedcontent"/>
          <w:rFonts w:ascii="Arial" w:hAnsi="Arial" w:cs="Arial"/>
        </w:rPr>
        <w:t>nieposzlakowana opinia,</w:t>
      </w:r>
    </w:p>
    <w:p w:rsidR="003676D5" w:rsidRPr="003676D5" w:rsidRDefault="003676D5" w:rsidP="003676D5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6) </w:t>
      </w:r>
      <w:r w:rsidRPr="003676D5">
        <w:rPr>
          <w:rStyle w:val="markedcontent"/>
          <w:rFonts w:ascii="Arial" w:hAnsi="Arial" w:cs="Arial"/>
        </w:rPr>
        <w:t>stan zdrowia umożliwiający wykonywanie pracy na stanowisku referenta. ds. administracyjno-biurowych.</w:t>
      </w:r>
    </w:p>
    <w:p w:rsidR="003676D5" w:rsidRPr="00EE438D" w:rsidRDefault="003676D5" w:rsidP="003676D5">
      <w:pPr>
        <w:pStyle w:val="Akapitzlist"/>
        <w:ind w:left="1440"/>
        <w:rPr>
          <w:rFonts w:ascii="Arial" w:hAnsi="Arial" w:cs="Arial"/>
        </w:rPr>
      </w:pPr>
    </w:p>
    <w:p w:rsidR="003676D5" w:rsidRPr="003676D5" w:rsidRDefault="003676D5" w:rsidP="003676D5">
      <w:pPr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 xml:space="preserve">3. </w:t>
      </w:r>
      <w:r w:rsidRPr="003676D5">
        <w:rPr>
          <w:rStyle w:val="markedcontent"/>
          <w:rFonts w:ascii="Arial" w:hAnsi="Arial" w:cs="Arial"/>
          <w:b/>
        </w:rPr>
        <w:t>Dodatkowe wymagania od kandydatów:</w:t>
      </w:r>
    </w:p>
    <w:p w:rsidR="003676D5" w:rsidRPr="003676D5" w:rsidRDefault="003676D5" w:rsidP="003676D5">
      <w:pPr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1) </w:t>
      </w:r>
      <w:r w:rsidRPr="003676D5">
        <w:rPr>
          <w:rStyle w:val="markedcontent"/>
          <w:rFonts w:ascii="Arial" w:hAnsi="Arial" w:cs="Arial"/>
        </w:rPr>
        <w:t>preferowany co najmniej 2-letni staż pracy w administracji publicznej,</w:t>
      </w:r>
    </w:p>
    <w:p w:rsidR="003676D5" w:rsidRPr="003676D5" w:rsidRDefault="003676D5" w:rsidP="003676D5">
      <w:pPr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2) </w:t>
      </w:r>
      <w:r w:rsidRPr="003676D5">
        <w:rPr>
          <w:rStyle w:val="markedcontent"/>
          <w:rFonts w:ascii="Arial" w:hAnsi="Arial" w:cs="Arial"/>
        </w:rPr>
        <w:t xml:space="preserve">dobra znajomość przepisów: Kodeksu postępowania administracyjnego, ustawy </w:t>
      </w:r>
      <w:r w:rsidRPr="003676D5">
        <w:rPr>
          <w:rStyle w:val="markedcontent"/>
          <w:rFonts w:ascii="Arial" w:hAnsi="Arial" w:cs="Arial"/>
        </w:rPr>
        <w:br/>
        <w:t>z dnia 21.11.2008 r. o pracownikach</w:t>
      </w:r>
      <w:r w:rsidRPr="003676D5">
        <w:rPr>
          <w:rFonts w:ascii="Arial" w:hAnsi="Arial" w:cs="Arial"/>
        </w:rPr>
        <w:t xml:space="preserve"> </w:t>
      </w:r>
      <w:r w:rsidRPr="003676D5">
        <w:rPr>
          <w:rStyle w:val="markedcontent"/>
          <w:rFonts w:ascii="Arial" w:hAnsi="Arial" w:cs="Arial"/>
        </w:rPr>
        <w:t>samorządowych,</w:t>
      </w:r>
      <w:r w:rsidRPr="003676D5">
        <w:rPr>
          <w:rFonts w:ascii="Arial" w:hAnsi="Arial" w:cs="Arial"/>
        </w:rPr>
        <w:t xml:space="preserve"> ustawy z dnia 05.06.1998 r. samorządzie powiat</w:t>
      </w:r>
      <w:r w:rsidR="00D47372">
        <w:rPr>
          <w:rFonts w:ascii="Arial" w:hAnsi="Arial" w:cs="Arial"/>
        </w:rPr>
        <w:t>owym</w:t>
      </w:r>
      <w:r w:rsidRPr="003676D5">
        <w:rPr>
          <w:rFonts w:ascii="Arial" w:hAnsi="Arial" w:cs="Arial"/>
        </w:rPr>
        <w:t>, ustawy z dnia 26.06.1974 r. Kodeks pr</w:t>
      </w:r>
      <w:r w:rsidR="00D47372">
        <w:rPr>
          <w:rFonts w:ascii="Arial" w:hAnsi="Arial" w:cs="Arial"/>
        </w:rPr>
        <w:t>acy</w:t>
      </w:r>
      <w:r w:rsidRPr="003676D5">
        <w:rPr>
          <w:rFonts w:ascii="Arial" w:hAnsi="Arial" w:cs="Arial"/>
        </w:rPr>
        <w:t>, rozporządzenia Ministra Pracy i Polityki Społecznej z dnia 17.07.2012 r. w sprawie zakładów aktyw</w:t>
      </w:r>
      <w:r w:rsidR="00D47372">
        <w:rPr>
          <w:rFonts w:ascii="Arial" w:hAnsi="Arial" w:cs="Arial"/>
        </w:rPr>
        <w:t>ności zawodowej</w:t>
      </w:r>
      <w:r w:rsidRPr="003676D5">
        <w:rPr>
          <w:rFonts w:ascii="Arial" w:hAnsi="Arial" w:cs="Arial"/>
        </w:rPr>
        <w:t>,</w:t>
      </w:r>
      <w:r w:rsidR="00D47372">
        <w:rPr>
          <w:rFonts w:ascii="Arial" w:hAnsi="Arial" w:cs="Arial"/>
        </w:rPr>
        <w:t xml:space="preserve"> ustawy z dnia 11.09.2019</w:t>
      </w:r>
      <w:r w:rsidRPr="003676D5">
        <w:rPr>
          <w:rFonts w:ascii="Arial" w:hAnsi="Arial" w:cs="Arial"/>
        </w:rPr>
        <w:t xml:space="preserve"> r.</w:t>
      </w:r>
      <w:r w:rsidR="00D47372">
        <w:rPr>
          <w:rFonts w:ascii="Arial" w:hAnsi="Arial" w:cs="Arial"/>
        </w:rPr>
        <w:t>-</w:t>
      </w:r>
      <w:r w:rsidRPr="003676D5">
        <w:rPr>
          <w:rFonts w:ascii="Arial" w:hAnsi="Arial" w:cs="Arial"/>
        </w:rPr>
        <w:t xml:space="preserve"> Pra</w:t>
      </w:r>
      <w:r w:rsidR="00D47372">
        <w:rPr>
          <w:rFonts w:ascii="Arial" w:hAnsi="Arial" w:cs="Arial"/>
        </w:rPr>
        <w:t>wo zamówień publicznych</w:t>
      </w:r>
      <w:r w:rsidRPr="003676D5">
        <w:rPr>
          <w:rFonts w:ascii="Arial" w:hAnsi="Arial" w:cs="Arial"/>
        </w:rPr>
        <w:t>,</w:t>
      </w:r>
    </w:p>
    <w:p w:rsidR="003676D5" w:rsidRPr="003676D5" w:rsidRDefault="003676D5" w:rsidP="003676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3676D5">
        <w:rPr>
          <w:rFonts w:ascii="Arial" w:hAnsi="Arial" w:cs="Arial"/>
        </w:rPr>
        <w:t>znajomość obsługi wszelkich urządzeń biurowych,</w:t>
      </w:r>
    </w:p>
    <w:p w:rsidR="003676D5" w:rsidRPr="003676D5" w:rsidRDefault="003676D5" w:rsidP="003676D5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4) </w:t>
      </w:r>
      <w:r w:rsidRPr="003676D5">
        <w:rPr>
          <w:rStyle w:val="markedcontent"/>
          <w:rFonts w:ascii="Arial" w:hAnsi="Arial" w:cs="Arial"/>
        </w:rPr>
        <w:t>umiejętność obsługi programów: programów Pakietu Microsoft Office,</w:t>
      </w:r>
    </w:p>
    <w:p w:rsidR="003676D5" w:rsidRPr="003676D5" w:rsidRDefault="003676D5" w:rsidP="003676D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5) </w:t>
      </w:r>
      <w:r w:rsidRPr="003676D5">
        <w:rPr>
          <w:rFonts w:ascii="Arial" w:hAnsi="Arial" w:cs="Arial"/>
        </w:rPr>
        <w:t>dobra organizacja pracy własnej, odpowiedzialność , komunikatywność, samodzielność, odporność na stres, umiejętności interpersonalne i wysoka kultura osobista.</w:t>
      </w:r>
    </w:p>
    <w:p w:rsidR="003676D5" w:rsidRPr="00EE438D" w:rsidRDefault="003676D5" w:rsidP="003676D5">
      <w:pPr>
        <w:pStyle w:val="Akapitzlist"/>
        <w:rPr>
          <w:rFonts w:ascii="Arial" w:hAnsi="Arial" w:cs="Arial"/>
        </w:rPr>
      </w:pPr>
    </w:p>
    <w:p w:rsidR="003676D5" w:rsidRPr="003676D5" w:rsidRDefault="003676D5" w:rsidP="003676D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</w:t>
      </w:r>
      <w:r w:rsidRPr="003676D5">
        <w:rPr>
          <w:rFonts w:ascii="Arial" w:hAnsi="Arial" w:cs="Arial"/>
          <w:b/>
        </w:rPr>
        <w:t>Zakres zadań wykonywanych na stanowisku</w:t>
      </w:r>
      <w:r w:rsidRPr="003676D5">
        <w:rPr>
          <w:rFonts w:ascii="Arial" w:hAnsi="Arial" w:cs="Arial"/>
        </w:rPr>
        <w:t xml:space="preserve"> :</w:t>
      </w:r>
    </w:p>
    <w:p w:rsidR="003676D5" w:rsidRPr="003676D5" w:rsidRDefault="003676D5" w:rsidP="003676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3676D5">
        <w:rPr>
          <w:rFonts w:ascii="Arial" w:hAnsi="Arial" w:cs="Arial"/>
        </w:rPr>
        <w:t>Zarządzanie pracą sekretariatu.</w:t>
      </w:r>
    </w:p>
    <w:p w:rsidR="003676D5" w:rsidRPr="003676D5" w:rsidRDefault="003676D5" w:rsidP="003676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3676D5">
        <w:rPr>
          <w:rFonts w:ascii="Arial" w:hAnsi="Arial" w:cs="Arial"/>
        </w:rPr>
        <w:t>Prowadzenie i administrowanie  stron internetowych zakładu oraz portali społecznościowych, nadzorowanie elektroniczną skrzynka podawczą oraz spraw związanych z dostępnością.</w:t>
      </w:r>
    </w:p>
    <w:p w:rsidR="003676D5" w:rsidRPr="003676D5" w:rsidRDefault="003676D5" w:rsidP="003676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3676D5">
        <w:rPr>
          <w:rFonts w:ascii="Arial" w:hAnsi="Arial" w:cs="Arial"/>
        </w:rPr>
        <w:t>Nadzorowanie prac związanych z ewidencjonowaniem i gospodarką środkami trwałymi i wyposażeniem.</w:t>
      </w:r>
    </w:p>
    <w:p w:rsidR="003676D5" w:rsidRPr="003676D5" w:rsidRDefault="003676D5" w:rsidP="003676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3676D5">
        <w:rPr>
          <w:rFonts w:ascii="Arial" w:hAnsi="Arial" w:cs="Arial"/>
        </w:rPr>
        <w:t>Opracowywanie i wdrażanie planów marketingowych usług świadczonych przez zakład.</w:t>
      </w:r>
    </w:p>
    <w:p w:rsidR="003676D5" w:rsidRPr="003676D5" w:rsidRDefault="003676D5" w:rsidP="003676D5">
      <w:pPr>
        <w:rPr>
          <w:rFonts w:ascii="Arial" w:hAnsi="Arial" w:cs="Arial"/>
        </w:rPr>
      </w:pPr>
      <w:r>
        <w:rPr>
          <w:rFonts w:ascii="Arial" w:hAnsi="Arial" w:cs="Arial"/>
        </w:rPr>
        <w:t>5 )</w:t>
      </w:r>
      <w:r w:rsidRPr="003676D5">
        <w:rPr>
          <w:rFonts w:ascii="Arial" w:hAnsi="Arial" w:cs="Arial"/>
        </w:rPr>
        <w:t xml:space="preserve">Prowadzenie spraw związanych z zamówieniami publicznymi. </w:t>
      </w:r>
    </w:p>
    <w:p w:rsidR="003676D5" w:rsidRPr="003676D5" w:rsidRDefault="003676D5" w:rsidP="003676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Pr="003676D5">
        <w:rPr>
          <w:rFonts w:ascii="Arial" w:hAnsi="Arial" w:cs="Arial"/>
        </w:rPr>
        <w:t>Nadzorowanie nad  archiwizowaną dokumentacją.</w:t>
      </w:r>
    </w:p>
    <w:p w:rsidR="003676D5" w:rsidRPr="00EE438D" w:rsidRDefault="003676D5" w:rsidP="003676D5">
      <w:pPr>
        <w:pStyle w:val="Akapitzlist"/>
        <w:ind w:left="1080"/>
        <w:rPr>
          <w:rFonts w:ascii="Arial" w:hAnsi="Arial" w:cs="Arial"/>
        </w:rPr>
      </w:pPr>
    </w:p>
    <w:p w:rsidR="003676D5" w:rsidRPr="00EE438D" w:rsidRDefault="003676D5" w:rsidP="003676D5">
      <w:pPr>
        <w:rPr>
          <w:rFonts w:ascii="Arial" w:hAnsi="Arial" w:cs="Arial"/>
          <w:b/>
        </w:rPr>
      </w:pPr>
      <w:r w:rsidRPr="00EE438D">
        <w:rPr>
          <w:rFonts w:ascii="Arial" w:hAnsi="Arial" w:cs="Arial"/>
          <w:b/>
        </w:rPr>
        <w:t>5. Informacja o warunkach pracy na danym stanowisku :</w:t>
      </w:r>
    </w:p>
    <w:p w:rsidR="003676D5" w:rsidRPr="00EE438D" w:rsidRDefault="003676D5" w:rsidP="003676D5">
      <w:pPr>
        <w:rPr>
          <w:rFonts w:ascii="Arial" w:hAnsi="Arial" w:cs="Arial"/>
        </w:rPr>
      </w:pPr>
      <w:r w:rsidRPr="00EE438D">
        <w:rPr>
          <w:rFonts w:ascii="Arial" w:hAnsi="Arial" w:cs="Arial"/>
        </w:rPr>
        <w:t xml:space="preserve">Miejscem pracy jest pomieszczenie biurowe – sekretariat. Praca ma w zasadzie charakter indywidualny, ale bardzo często wymaga współdziałania z innymi pracownikami. Kontakty </w:t>
      </w:r>
      <w:r w:rsidRPr="00EE438D">
        <w:rPr>
          <w:rFonts w:ascii="Arial" w:hAnsi="Arial" w:cs="Arial"/>
        </w:rPr>
        <w:br/>
        <w:t xml:space="preserve">z ludźmi są częste i intensywne. Często praca na tym stanowisku wymaga szybkiego tempa </w:t>
      </w:r>
      <w:r w:rsidRPr="00EE438D">
        <w:rPr>
          <w:rFonts w:ascii="Arial" w:hAnsi="Arial" w:cs="Arial"/>
        </w:rPr>
        <w:br/>
        <w:t>i łatwości przechodzenia z jednej czynności do drugiej.</w:t>
      </w:r>
    </w:p>
    <w:p w:rsidR="003676D5" w:rsidRPr="00EE438D" w:rsidRDefault="003676D5" w:rsidP="003676D5">
      <w:pPr>
        <w:rPr>
          <w:rFonts w:ascii="Arial" w:hAnsi="Arial" w:cs="Arial"/>
        </w:rPr>
      </w:pPr>
      <w:r w:rsidRPr="00EE438D">
        <w:rPr>
          <w:rStyle w:val="markedcontent"/>
          <w:rFonts w:ascii="Arial" w:hAnsi="Arial" w:cs="Arial"/>
          <w:b/>
        </w:rPr>
        <w:t>6. Informacja</w:t>
      </w:r>
      <w:r w:rsidRPr="00EE438D">
        <w:rPr>
          <w:rStyle w:val="markedcontent"/>
          <w:rFonts w:ascii="Arial" w:hAnsi="Arial" w:cs="Arial"/>
        </w:rPr>
        <w:t xml:space="preserve">, </w:t>
      </w:r>
      <w:r w:rsidRPr="00EE438D">
        <w:rPr>
          <w:rStyle w:val="markedcontent"/>
          <w:rFonts w:ascii="Arial" w:hAnsi="Arial" w:cs="Arial"/>
          <w:b/>
        </w:rPr>
        <w:t xml:space="preserve">czy w miesiącu poprzedzającym datę upublicznienia ogłoszenia wskaźnik zatrudnienia osób niepełnosprawnych w Starostwie Powiatowym, </w:t>
      </w:r>
      <w:r w:rsidRPr="00EE438D">
        <w:rPr>
          <w:rStyle w:val="markedcontent"/>
          <w:rFonts w:ascii="Arial" w:hAnsi="Arial" w:cs="Arial"/>
          <w:b/>
        </w:rPr>
        <w:br/>
        <w:t>w rozumieniu przepisów o rehabilitacji</w:t>
      </w:r>
      <w:r w:rsidRPr="00EE438D">
        <w:rPr>
          <w:rFonts w:ascii="Arial" w:hAnsi="Arial" w:cs="Arial"/>
          <w:b/>
        </w:rPr>
        <w:t xml:space="preserve"> </w:t>
      </w:r>
      <w:r w:rsidRPr="00EE438D">
        <w:rPr>
          <w:rStyle w:val="markedcontent"/>
          <w:rFonts w:ascii="Arial" w:hAnsi="Arial" w:cs="Arial"/>
          <w:b/>
        </w:rPr>
        <w:t>zawodowej i społecznej oraz zatrudnianiu osób niepełnosprawnych, wynosi co najmniej 6%</w:t>
      </w:r>
      <w:r w:rsidRPr="00EE438D">
        <w:rPr>
          <w:rStyle w:val="markedcontent"/>
          <w:rFonts w:ascii="Arial" w:hAnsi="Arial" w:cs="Arial"/>
        </w:rPr>
        <w:t>: nie dotyczy.</w:t>
      </w:r>
    </w:p>
    <w:p w:rsidR="003676D5" w:rsidRPr="00EE438D" w:rsidRDefault="003676D5" w:rsidP="003676D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E438D">
        <w:rPr>
          <w:rFonts w:ascii="Arial" w:eastAsia="Times New Roman" w:hAnsi="Arial" w:cs="Arial"/>
          <w:b/>
          <w:lang w:eastAsia="pl-PL"/>
        </w:rPr>
        <w:t>7. Wymagane dokumenty:</w:t>
      </w:r>
      <w:r w:rsidRPr="00EE438D">
        <w:rPr>
          <w:rFonts w:ascii="Arial" w:eastAsia="Times New Roman" w:hAnsi="Arial" w:cs="Arial"/>
          <w:b/>
          <w:lang w:eastAsia="pl-PL"/>
        </w:rPr>
        <w:br/>
      </w:r>
      <w:r w:rsidRPr="00EE438D">
        <w:rPr>
          <w:rFonts w:ascii="Arial" w:eastAsia="Times New Roman" w:hAnsi="Arial" w:cs="Arial"/>
          <w:lang w:eastAsia="pl-PL"/>
        </w:rPr>
        <w:br/>
        <w:t>1) list motywacyjny,</w:t>
      </w:r>
      <w:r w:rsidRPr="00EE438D">
        <w:rPr>
          <w:rFonts w:ascii="Arial" w:eastAsia="Times New Roman" w:hAnsi="Arial" w:cs="Arial"/>
          <w:lang w:eastAsia="pl-PL"/>
        </w:rPr>
        <w:br/>
        <w:t>2) CV z informacjami o wykształceniu i opisem dotychczasowego przebiegu pracy</w:t>
      </w:r>
      <w:r w:rsidRPr="00EE438D">
        <w:rPr>
          <w:rFonts w:ascii="Arial" w:eastAsia="Times New Roman" w:hAnsi="Arial" w:cs="Arial"/>
          <w:lang w:eastAsia="pl-PL"/>
        </w:rPr>
        <w:br/>
        <w:t>zawodowej,</w:t>
      </w:r>
      <w:r w:rsidRPr="00EE438D">
        <w:rPr>
          <w:rFonts w:ascii="Arial" w:eastAsia="Times New Roman" w:hAnsi="Arial" w:cs="Arial"/>
          <w:lang w:eastAsia="pl-PL"/>
        </w:rPr>
        <w:br/>
        <w:t>3) kserokopie świadectw pracy lub inne dokumenty potwierdzające staż pracy (np.</w:t>
      </w:r>
      <w:r w:rsidRPr="00EE438D">
        <w:rPr>
          <w:rFonts w:ascii="Arial" w:eastAsia="Times New Roman" w:hAnsi="Arial" w:cs="Arial"/>
          <w:lang w:eastAsia="pl-PL"/>
        </w:rPr>
        <w:br/>
        <w:t>zaświadczenie w przypadku trwającego zatrudnienia),</w:t>
      </w:r>
      <w:r w:rsidRPr="00EE438D">
        <w:rPr>
          <w:rFonts w:ascii="Arial" w:eastAsia="Times New Roman" w:hAnsi="Arial" w:cs="Arial"/>
          <w:lang w:eastAsia="pl-PL"/>
        </w:rPr>
        <w:br/>
        <w:t>4) kserokopie dokumentów potwierdzających wykształcenie,</w:t>
      </w:r>
      <w:r w:rsidRPr="00EE438D">
        <w:rPr>
          <w:rFonts w:ascii="Arial" w:eastAsia="Times New Roman" w:hAnsi="Arial" w:cs="Arial"/>
          <w:lang w:eastAsia="pl-PL"/>
        </w:rPr>
        <w:br/>
        <w:t>5) kserokopie zaświadczeń o ukończonych kursach, szkoleniach,</w:t>
      </w:r>
      <w:r w:rsidRPr="00EE438D">
        <w:rPr>
          <w:rFonts w:ascii="Arial" w:eastAsia="Times New Roman" w:hAnsi="Arial" w:cs="Arial"/>
          <w:lang w:eastAsia="pl-PL"/>
        </w:rPr>
        <w:br/>
        <w:t>6) oryginał kwestionariusza osobowego osoby ubiegającej się o zatrudnienie,</w:t>
      </w:r>
      <w:r w:rsidRPr="00EE438D">
        <w:rPr>
          <w:rFonts w:ascii="Arial" w:eastAsia="Times New Roman" w:hAnsi="Arial" w:cs="Arial"/>
          <w:lang w:eastAsia="pl-PL"/>
        </w:rPr>
        <w:br/>
        <w:t>7) własnoręcznie podpisane oświadczenie kandydata, że nie był skazany</w:t>
      </w:r>
      <w:r w:rsidRPr="00EE438D">
        <w:rPr>
          <w:rFonts w:ascii="Arial" w:eastAsia="Times New Roman" w:hAnsi="Arial" w:cs="Arial"/>
          <w:lang w:eastAsia="pl-PL"/>
        </w:rPr>
        <w:br/>
        <w:t>prawomocnym wyrokiem sądu za umyślne przestępstwo ścigane z oskarżenia</w:t>
      </w:r>
      <w:r w:rsidRPr="00EE438D">
        <w:rPr>
          <w:rFonts w:ascii="Arial" w:eastAsia="Times New Roman" w:hAnsi="Arial" w:cs="Arial"/>
          <w:lang w:eastAsia="pl-PL"/>
        </w:rPr>
        <w:br/>
        <w:t>publicznego lub umyślne przestępstwo skarbowe, wyłoniony w wyniku naboru</w:t>
      </w:r>
    </w:p>
    <w:p w:rsidR="003676D5" w:rsidRPr="00EE438D" w:rsidRDefault="003676D5" w:rsidP="003676D5">
      <w:pPr>
        <w:rPr>
          <w:rFonts w:ascii="Arial" w:eastAsia="Times New Roman" w:hAnsi="Arial" w:cs="Arial"/>
          <w:lang w:eastAsia="pl-PL"/>
        </w:rPr>
      </w:pPr>
      <w:r w:rsidRPr="00EE438D">
        <w:rPr>
          <w:rFonts w:ascii="Arial" w:eastAsia="Times New Roman" w:hAnsi="Arial" w:cs="Arial"/>
          <w:lang w:eastAsia="pl-PL"/>
        </w:rPr>
        <w:t>kandydat zobowiązany będzie, przed nawiązaniem stosunku pracy do</w:t>
      </w:r>
      <w:r w:rsidRPr="00EE438D">
        <w:rPr>
          <w:rFonts w:ascii="Arial" w:eastAsia="Times New Roman" w:hAnsi="Arial" w:cs="Arial"/>
          <w:lang w:eastAsia="pl-PL"/>
        </w:rPr>
        <w:br/>
        <w:t>przedłożenia zaświadczenia z Krajowego Rejestru Skazanych,</w:t>
      </w:r>
      <w:r w:rsidRPr="00EE438D">
        <w:rPr>
          <w:rFonts w:ascii="Arial" w:eastAsia="Times New Roman" w:hAnsi="Arial" w:cs="Arial"/>
          <w:lang w:eastAsia="pl-PL"/>
        </w:rPr>
        <w:br/>
        <w:t>8) własnoręcznie podpisane oświadczenie o pełnej zdolności do czynności prawnych</w:t>
      </w:r>
      <w:r w:rsidRPr="00EE438D">
        <w:rPr>
          <w:rFonts w:ascii="Arial" w:eastAsia="Times New Roman" w:hAnsi="Arial" w:cs="Arial"/>
          <w:lang w:eastAsia="pl-PL"/>
        </w:rPr>
        <w:br/>
        <w:t>i korzystaniu z pełni praw publicznych.</w:t>
      </w:r>
    </w:p>
    <w:p w:rsidR="003676D5" w:rsidRPr="00EE438D" w:rsidRDefault="003676D5" w:rsidP="003676D5">
      <w:pPr>
        <w:rPr>
          <w:rFonts w:ascii="Arial" w:hAnsi="Arial" w:cs="Arial"/>
        </w:rPr>
      </w:pPr>
      <w:r w:rsidRPr="00EE438D">
        <w:rPr>
          <w:rStyle w:val="markedcontent"/>
          <w:rFonts w:ascii="Arial" w:hAnsi="Arial" w:cs="Arial"/>
          <w:b/>
        </w:rPr>
        <w:lastRenderedPageBreak/>
        <w:t>8. Miejsce i termin złożenia dokumentów</w:t>
      </w:r>
      <w:r w:rsidRPr="00EE438D">
        <w:rPr>
          <w:rFonts w:ascii="Arial" w:hAnsi="Arial" w:cs="Arial"/>
        </w:rPr>
        <w:br/>
      </w:r>
      <w:r w:rsidRPr="00EE438D">
        <w:rPr>
          <w:rStyle w:val="markedcontent"/>
          <w:rFonts w:ascii="Arial" w:hAnsi="Arial" w:cs="Arial"/>
        </w:rPr>
        <w:t>Wymagane dokumenty aplikacyjne należy składać osobiście w siedzibie Zakładu Aktywności Zawodowej w Radziejowie,</w:t>
      </w:r>
      <w:r w:rsidRPr="00EE438D">
        <w:rPr>
          <w:rFonts w:ascii="Arial" w:hAnsi="Arial" w:cs="Arial"/>
        </w:rPr>
        <w:t xml:space="preserve"> </w:t>
      </w:r>
      <w:r w:rsidRPr="00EE438D">
        <w:rPr>
          <w:rStyle w:val="markedcontent"/>
          <w:rFonts w:ascii="Arial" w:hAnsi="Arial" w:cs="Arial"/>
        </w:rPr>
        <w:t>pocztą na adres:</w:t>
      </w:r>
      <w:r w:rsidRPr="00EE438D">
        <w:rPr>
          <w:rFonts w:ascii="Arial" w:hAnsi="Arial" w:cs="Arial"/>
        </w:rPr>
        <w:t xml:space="preserve"> Zakład Aktywności Zawodowej w Radziejowie ul. Kościuszki 58, 88-200 Radziejów. Dokumenty mogą także złożone pocztą elektroniczną na adres </w:t>
      </w:r>
      <w:hyperlink r:id="rId6" w:history="1">
        <w:r w:rsidRPr="00EE438D">
          <w:rPr>
            <w:rStyle w:val="Hipercze"/>
            <w:rFonts w:ascii="Arial" w:hAnsi="Arial" w:cs="Arial"/>
          </w:rPr>
          <w:t>zaz@zazradziejow.pl</w:t>
        </w:r>
      </w:hyperlink>
      <w:r w:rsidRPr="00EE438D">
        <w:rPr>
          <w:rFonts w:ascii="Arial" w:hAnsi="Arial" w:cs="Arial"/>
        </w:rPr>
        <w:t xml:space="preserve"> w przypadku posiadanych uprawnień do podpisu elektronicznego.</w:t>
      </w:r>
    </w:p>
    <w:p w:rsidR="003676D5" w:rsidRPr="00EE438D" w:rsidRDefault="003676D5" w:rsidP="003676D5">
      <w:pPr>
        <w:rPr>
          <w:rStyle w:val="markedcontent"/>
          <w:rFonts w:ascii="Arial" w:hAnsi="Arial" w:cs="Arial"/>
        </w:rPr>
      </w:pPr>
      <w:r w:rsidRPr="00EE438D">
        <w:rPr>
          <w:rFonts w:ascii="Arial" w:hAnsi="Arial" w:cs="Arial"/>
        </w:rPr>
        <w:t>Zgłoszenie należy złożyć w zamkniętej kopercie z dopiskiem</w:t>
      </w:r>
      <w:r w:rsidRPr="00EE438D">
        <w:rPr>
          <w:rFonts w:ascii="Arial" w:hAnsi="Arial" w:cs="Arial"/>
          <w:b/>
        </w:rPr>
        <w:t>: ,, Dotyczy naboru  na stanowisko Referent ds. administracyjno-biurowych w Zakładzie Aktywności Zawodowej w Radziejowie ‘’</w:t>
      </w:r>
      <w:r w:rsidRPr="00EE438D">
        <w:rPr>
          <w:rFonts w:ascii="Arial" w:hAnsi="Arial" w:cs="Arial"/>
        </w:rPr>
        <w:br/>
      </w:r>
      <w:r w:rsidRPr="00EE438D">
        <w:rPr>
          <w:rStyle w:val="markedcontent"/>
          <w:rFonts w:ascii="Arial" w:hAnsi="Arial" w:cs="Arial"/>
        </w:rPr>
        <w:t>Wymagane dokumenty aplikacyjne należy składać w terminie do dnia 30 września  2022 r. do godziny 14.00.</w:t>
      </w:r>
      <w:r w:rsidRPr="00EE438D">
        <w:rPr>
          <w:rFonts w:ascii="Arial" w:hAnsi="Arial" w:cs="Arial"/>
        </w:rPr>
        <w:br/>
      </w:r>
      <w:r w:rsidRPr="00EE438D">
        <w:rPr>
          <w:rStyle w:val="markedcontent"/>
          <w:rFonts w:ascii="Arial" w:hAnsi="Arial" w:cs="Arial"/>
        </w:rPr>
        <w:t>Aplikacje, które wpłyną do zakładu po wyżej określonym terminie nie będą</w:t>
      </w:r>
      <w:r w:rsidRPr="00EE438D">
        <w:rPr>
          <w:rFonts w:ascii="Arial" w:hAnsi="Arial" w:cs="Arial"/>
        </w:rPr>
        <w:br/>
      </w:r>
      <w:r w:rsidRPr="00EE438D">
        <w:rPr>
          <w:rStyle w:val="markedcontent"/>
          <w:rFonts w:ascii="Arial" w:hAnsi="Arial" w:cs="Arial"/>
        </w:rPr>
        <w:t>rozpatrywane, decyduje data faktycznego wpływu do zakładu.</w:t>
      </w:r>
      <w:r w:rsidRPr="00EE438D">
        <w:rPr>
          <w:rFonts w:ascii="Arial" w:hAnsi="Arial" w:cs="Arial"/>
        </w:rPr>
        <w:br/>
      </w:r>
      <w:r w:rsidRPr="00EE438D">
        <w:rPr>
          <w:rStyle w:val="markedcontent"/>
          <w:rFonts w:ascii="Arial" w:hAnsi="Arial" w:cs="Arial"/>
        </w:rPr>
        <w:t>Informacja o wyniku naboru będzie umieszczana na stronie internetowej Biuletynu</w:t>
      </w:r>
      <w:r w:rsidRPr="00EE438D">
        <w:rPr>
          <w:rFonts w:ascii="Arial" w:hAnsi="Arial" w:cs="Arial"/>
        </w:rPr>
        <w:br/>
      </w:r>
      <w:r w:rsidRPr="00EE438D">
        <w:rPr>
          <w:rStyle w:val="markedcontent"/>
          <w:rFonts w:ascii="Arial" w:hAnsi="Arial" w:cs="Arial"/>
        </w:rPr>
        <w:t>Informacji Publicznej (</w:t>
      </w:r>
      <w:hyperlink r:id="rId7" w:history="1">
        <w:r w:rsidRPr="00EE438D">
          <w:rPr>
            <w:rStyle w:val="Hipercze"/>
            <w:rFonts w:ascii="Arial" w:hAnsi="Arial" w:cs="Arial"/>
          </w:rPr>
          <w:t>https://www.bip.radziejow.pl/259,oferty-pracy</w:t>
        </w:r>
      </w:hyperlink>
      <w:r w:rsidRPr="00EE438D">
        <w:rPr>
          <w:rStyle w:val="markedcontent"/>
          <w:rFonts w:ascii="Arial" w:hAnsi="Arial" w:cs="Arial"/>
        </w:rPr>
        <w:t>), na stronie internetowej zakładu Aktywności zawodowej w Radziejowie  oraz na tablicy</w:t>
      </w:r>
      <w:r w:rsidRPr="00EE438D">
        <w:rPr>
          <w:rFonts w:ascii="Arial" w:hAnsi="Arial" w:cs="Arial"/>
        </w:rPr>
        <w:t xml:space="preserve"> </w:t>
      </w:r>
      <w:r w:rsidRPr="00EE438D">
        <w:rPr>
          <w:rStyle w:val="markedcontent"/>
          <w:rFonts w:ascii="Arial" w:hAnsi="Arial" w:cs="Arial"/>
        </w:rPr>
        <w:t>informacyjnej przy ulicy Kościuszki 58.</w:t>
      </w:r>
    </w:p>
    <w:p w:rsidR="003676D5" w:rsidRPr="00EE438D" w:rsidRDefault="003676D5" w:rsidP="003676D5">
      <w:pPr>
        <w:rPr>
          <w:rFonts w:ascii="Arial" w:hAnsi="Arial" w:cs="Arial"/>
          <w:b/>
        </w:rPr>
      </w:pPr>
      <w:r w:rsidRPr="00EE438D">
        <w:rPr>
          <w:rStyle w:val="markedcontent"/>
          <w:rFonts w:ascii="Arial" w:hAnsi="Arial" w:cs="Arial"/>
          <w:b/>
        </w:rPr>
        <w:t>9.Uwagi końcowe</w:t>
      </w:r>
    </w:p>
    <w:p w:rsidR="003676D5" w:rsidRPr="00EE438D" w:rsidRDefault="003676D5" w:rsidP="003676D5">
      <w:pPr>
        <w:rPr>
          <w:rFonts w:ascii="Arial" w:hAnsi="Arial" w:cs="Arial"/>
        </w:rPr>
      </w:pPr>
      <w:r w:rsidRPr="00EE438D">
        <w:rPr>
          <w:rFonts w:ascii="Arial" w:hAnsi="Arial" w:cs="Arial"/>
        </w:rPr>
        <w:t>D</w:t>
      </w:r>
      <w:r w:rsidR="00C64EF8">
        <w:rPr>
          <w:rFonts w:ascii="Arial" w:hAnsi="Arial" w:cs="Arial"/>
        </w:rPr>
        <w:t>ostarczone dokumenty zostaną po</w:t>
      </w:r>
      <w:r w:rsidRPr="00EE438D">
        <w:rPr>
          <w:rFonts w:ascii="Arial" w:hAnsi="Arial" w:cs="Arial"/>
        </w:rPr>
        <w:t>dane analizie przez komisję rekrutacyjną, mającą na celu stwierdzenie zgodności kompletności, zawartości i formy dokumentów z wymogami określonymi  w ogłoszeniu o naborze. W wyniku analizy dokumentów komisja wytypuje listę kandydatów, którzy spełnią wymagania i złożyli w sposób prawidłowy wymagane dokumenty aplikacyjne, określone w ogłoszeniu o naborze.</w:t>
      </w:r>
    </w:p>
    <w:p w:rsidR="003676D5" w:rsidRDefault="003676D5" w:rsidP="003676D5">
      <w:pPr>
        <w:rPr>
          <w:rFonts w:ascii="Arial" w:hAnsi="Arial" w:cs="Arial"/>
        </w:rPr>
      </w:pPr>
      <w:r w:rsidRPr="00EE438D">
        <w:rPr>
          <w:rFonts w:ascii="Arial" w:hAnsi="Arial" w:cs="Arial"/>
        </w:rPr>
        <w:tab/>
        <w:t xml:space="preserve"> Ogłoszenie o konkursie zostaje poddane publicznej wiadomości poprzez wywieszenie na tablicy informacyjnej w Zakładzie Aktywności Zawodowej w Radziejowie </w:t>
      </w:r>
      <w:r>
        <w:rPr>
          <w:rFonts w:ascii="Arial" w:hAnsi="Arial" w:cs="Arial"/>
        </w:rPr>
        <w:br/>
        <w:t>i</w:t>
      </w:r>
      <w:r w:rsidRPr="00EE438D">
        <w:rPr>
          <w:rFonts w:ascii="Arial" w:hAnsi="Arial" w:cs="Arial"/>
        </w:rPr>
        <w:t xml:space="preserve"> na stronie internetowej Biuletynu Informacji Publicznej Starostwa Powiatowego </w:t>
      </w:r>
      <w:r>
        <w:rPr>
          <w:rFonts w:ascii="Arial" w:hAnsi="Arial" w:cs="Arial"/>
        </w:rPr>
        <w:br/>
      </w:r>
      <w:r w:rsidRPr="00EE438D">
        <w:rPr>
          <w:rFonts w:ascii="Arial" w:hAnsi="Arial" w:cs="Arial"/>
        </w:rPr>
        <w:t>w Radziejowie.</w:t>
      </w:r>
    </w:p>
    <w:p w:rsidR="003676D5" w:rsidRDefault="003676D5" w:rsidP="003676D5">
      <w:pPr>
        <w:rPr>
          <w:rFonts w:ascii="Arial" w:hAnsi="Arial" w:cs="Arial"/>
        </w:rPr>
      </w:pPr>
    </w:p>
    <w:p w:rsidR="003676D5" w:rsidRDefault="003676D5" w:rsidP="003676D5">
      <w:pPr>
        <w:rPr>
          <w:rFonts w:ascii="Arial" w:hAnsi="Arial" w:cs="Arial"/>
        </w:rPr>
      </w:pPr>
    </w:p>
    <w:p w:rsidR="003676D5" w:rsidRDefault="003676D5" w:rsidP="003676D5">
      <w:pPr>
        <w:rPr>
          <w:rFonts w:ascii="Arial" w:hAnsi="Arial" w:cs="Arial"/>
        </w:rPr>
      </w:pPr>
    </w:p>
    <w:p w:rsidR="003676D5" w:rsidRPr="00EE438D" w:rsidRDefault="003676D5" w:rsidP="003676D5">
      <w:pPr>
        <w:rPr>
          <w:rFonts w:ascii="Arial" w:hAnsi="Arial" w:cs="Arial"/>
        </w:rPr>
      </w:pPr>
      <w:r w:rsidRPr="00EE438D">
        <w:rPr>
          <w:rFonts w:ascii="Arial" w:hAnsi="Arial" w:cs="Arial"/>
        </w:rPr>
        <w:t xml:space="preserve">Radziejów, dnia 15.09.2022 r. </w:t>
      </w:r>
    </w:p>
    <w:p w:rsidR="003676D5" w:rsidRPr="00EE438D" w:rsidRDefault="003676D5" w:rsidP="003676D5">
      <w:pPr>
        <w:rPr>
          <w:rFonts w:ascii="Arial" w:hAnsi="Arial" w:cs="Arial"/>
        </w:rPr>
      </w:pPr>
    </w:p>
    <w:p w:rsidR="003676D5" w:rsidRPr="00EE438D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3"/>
          <w:szCs w:val="23"/>
        </w:rPr>
      </w:pPr>
    </w:p>
    <w:p w:rsidR="003676D5" w:rsidRPr="00EE438D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3"/>
          <w:szCs w:val="23"/>
        </w:rPr>
      </w:pPr>
    </w:p>
    <w:p w:rsidR="003676D5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3"/>
          <w:szCs w:val="23"/>
        </w:rPr>
      </w:pPr>
    </w:p>
    <w:p w:rsidR="003676D5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3"/>
          <w:szCs w:val="23"/>
        </w:rPr>
      </w:pPr>
    </w:p>
    <w:p w:rsidR="003676D5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3"/>
          <w:szCs w:val="23"/>
        </w:rPr>
      </w:pPr>
    </w:p>
    <w:p w:rsidR="003676D5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3"/>
          <w:szCs w:val="23"/>
        </w:rPr>
      </w:pPr>
    </w:p>
    <w:p w:rsidR="003676D5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3"/>
          <w:szCs w:val="23"/>
        </w:rPr>
      </w:pPr>
    </w:p>
    <w:p w:rsidR="003676D5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3"/>
          <w:szCs w:val="23"/>
        </w:rPr>
      </w:pPr>
    </w:p>
    <w:p w:rsidR="003676D5" w:rsidRPr="00EE438D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3"/>
          <w:szCs w:val="23"/>
        </w:rPr>
      </w:pPr>
      <w:r w:rsidRPr="00EE438D">
        <w:rPr>
          <w:rFonts w:ascii="Arial" w:hAnsi="Arial" w:cs="Arial"/>
          <w:b/>
          <w:color w:val="000000"/>
          <w:sz w:val="23"/>
          <w:szCs w:val="23"/>
        </w:rPr>
        <w:lastRenderedPageBreak/>
        <w:t>KLAUZULA INFORMACYJNA O PRZETWARZANIU DANYCH OSOBOWYCH</w:t>
      </w:r>
    </w:p>
    <w:p w:rsidR="003676D5" w:rsidRPr="00EE438D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</w:p>
    <w:p w:rsidR="003676D5" w:rsidRPr="00EE438D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EE438D">
        <w:rPr>
          <w:rFonts w:ascii="Arial" w:hAnsi="Arial" w:cs="Arial"/>
          <w:color w:val="000000"/>
          <w:sz w:val="23"/>
          <w:szCs w:val="23"/>
        </w:rPr>
        <w:t>W związku z realizacją wymogów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„RODO”),</w:t>
      </w:r>
    </w:p>
    <w:p w:rsidR="003676D5" w:rsidRPr="00EE438D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EE438D">
        <w:rPr>
          <w:rFonts w:ascii="Arial" w:hAnsi="Arial" w:cs="Arial"/>
          <w:color w:val="000000"/>
          <w:sz w:val="23"/>
          <w:szCs w:val="23"/>
        </w:rPr>
        <w:t>Informujemy o zasadach przetwarzania Pani/Pana danych osobowych oraz przysługujących Pani/Panu prawach z tym związanych:</w:t>
      </w:r>
    </w:p>
    <w:p w:rsidR="003676D5" w:rsidRPr="00EE438D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</w:p>
    <w:p w:rsidR="003676D5" w:rsidRPr="00EE438D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EE438D">
        <w:rPr>
          <w:rFonts w:ascii="Arial" w:hAnsi="Arial" w:cs="Arial"/>
          <w:color w:val="000000"/>
          <w:sz w:val="23"/>
          <w:szCs w:val="23"/>
        </w:rPr>
        <w:t>1. Administratorem Pani/Pana danych osobowych jest: Dyrektor Zakład Aktywności Zawodowej w Radziejowie, siedzibą  administratora jest  Zakład Aktywności Z</w:t>
      </w:r>
      <w:r>
        <w:rPr>
          <w:rFonts w:ascii="Arial" w:hAnsi="Arial" w:cs="Arial"/>
          <w:color w:val="000000"/>
          <w:sz w:val="23"/>
          <w:szCs w:val="23"/>
        </w:rPr>
        <w:t xml:space="preserve">awodowej </w:t>
      </w:r>
      <w:r w:rsidRPr="00EE438D">
        <w:rPr>
          <w:rFonts w:ascii="Arial" w:hAnsi="Arial" w:cs="Arial"/>
          <w:color w:val="000000"/>
          <w:sz w:val="23"/>
          <w:szCs w:val="23"/>
        </w:rPr>
        <w:t xml:space="preserve">w Radziejowie, ul. Kościuszki 58, 88-200 Radziejów. </w:t>
      </w:r>
    </w:p>
    <w:p w:rsidR="003676D5" w:rsidRPr="00EE438D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EE438D">
        <w:rPr>
          <w:rFonts w:ascii="Arial" w:hAnsi="Arial" w:cs="Arial"/>
          <w:color w:val="000000"/>
          <w:sz w:val="23"/>
          <w:szCs w:val="23"/>
        </w:rPr>
        <w:t xml:space="preserve">2. W sprawie ochrony danych osobowych może się Pani/Pan skontaktować z Inspektorem Ochrony Danych Osobowych poprzez adres e-mail </w:t>
      </w:r>
      <w:hyperlink r:id="rId8" w:history="1">
        <w:r w:rsidRPr="00EE438D">
          <w:rPr>
            <w:rFonts w:ascii="Arial" w:hAnsi="Arial" w:cs="Arial"/>
            <w:color w:val="0000FF" w:themeColor="hyperlink"/>
            <w:sz w:val="23"/>
            <w:szCs w:val="23"/>
            <w:u w:val="single"/>
          </w:rPr>
          <w:t>iod@radziejow.pl</w:t>
        </w:r>
      </w:hyperlink>
      <w:r w:rsidRPr="00EE438D">
        <w:rPr>
          <w:rFonts w:ascii="Arial" w:hAnsi="Arial" w:cs="Arial"/>
          <w:color w:val="000000"/>
          <w:sz w:val="23"/>
          <w:szCs w:val="23"/>
        </w:rPr>
        <w:t>.</w:t>
      </w:r>
    </w:p>
    <w:p w:rsidR="003676D5" w:rsidRPr="00EE438D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EE438D">
        <w:rPr>
          <w:rFonts w:ascii="Arial" w:hAnsi="Arial" w:cs="Arial"/>
          <w:color w:val="000000"/>
          <w:sz w:val="23"/>
          <w:szCs w:val="23"/>
        </w:rPr>
        <w:t>3.Administrator danych osobowych  przetwarza Pani/Pana dane osobowe na podstawie obowiązujących przepisów prawa oraz na podstawie udzielonej zgody.</w:t>
      </w:r>
    </w:p>
    <w:p w:rsidR="003676D5" w:rsidRPr="00EE438D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EE438D">
        <w:rPr>
          <w:rFonts w:ascii="Arial" w:hAnsi="Arial" w:cs="Arial"/>
          <w:color w:val="000000"/>
          <w:sz w:val="23"/>
          <w:szCs w:val="23"/>
        </w:rPr>
        <w:t xml:space="preserve">4. Pani/Pana dane osobowe przetwarzane są dla potrzeb naboru na wolne stanowisko urzędnicze specjalisty ds. kadrowych  </w:t>
      </w:r>
      <w:r>
        <w:rPr>
          <w:rFonts w:ascii="Arial" w:hAnsi="Arial" w:cs="Arial"/>
          <w:color w:val="000000"/>
          <w:sz w:val="23"/>
          <w:szCs w:val="23"/>
        </w:rPr>
        <w:t>w Zakładzie Aktywności Z</w:t>
      </w:r>
      <w:r w:rsidRPr="00EE438D">
        <w:rPr>
          <w:rFonts w:ascii="Arial" w:hAnsi="Arial" w:cs="Arial"/>
          <w:color w:val="000000"/>
          <w:sz w:val="23"/>
          <w:szCs w:val="23"/>
        </w:rPr>
        <w:t>awodowej w Radziejowie</w:t>
      </w:r>
    </w:p>
    <w:p w:rsidR="003676D5" w:rsidRPr="00EE438D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EE438D">
        <w:rPr>
          <w:rFonts w:ascii="Arial" w:hAnsi="Arial" w:cs="Arial"/>
          <w:color w:val="000000"/>
          <w:sz w:val="23"/>
          <w:szCs w:val="23"/>
        </w:rPr>
        <w:t xml:space="preserve">5. Pani/Pana dane osobowe będą przechowywane przez okres niezbędny </w:t>
      </w:r>
      <w:r>
        <w:rPr>
          <w:rFonts w:ascii="Arial" w:hAnsi="Arial" w:cs="Arial"/>
          <w:color w:val="000000"/>
          <w:sz w:val="23"/>
          <w:szCs w:val="23"/>
        </w:rPr>
        <w:t>do realizacji celów określonych</w:t>
      </w:r>
      <w:r w:rsidRPr="00EE438D">
        <w:rPr>
          <w:rFonts w:ascii="Arial" w:hAnsi="Arial" w:cs="Arial"/>
          <w:color w:val="000000"/>
          <w:sz w:val="23"/>
          <w:szCs w:val="23"/>
        </w:rPr>
        <w:t xml:space="preserve"> w pkt 4, a po tym czasie przez okres oraz zakresie wymaganym przez przepisy powszechnie obowiązującego prawa.</w:t>
      </w:r>
    </w:p>
    <w:p w:rsidR="003676D5" w:rsidRPr="00EE438D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EE438D">
        <w:rPr>
          <w:rFonts w:ascii="Arial" w:hAnsi="Arial" w:cs="Arial"/>
          <w:color w:val="000000"/>
          <w:sz w:val="23"/>
          <w:szCs w:val="23"/>
        </w:rPr>
        <w:t>6. W związku z przetwarzanie Pani/Pana danych osobowych przysługują Pani/Panu następujące uprawnienia:</w:t>
      </w:r>
    </w:p>
    <w:p w:rsidR="003676D5" w:rsidRPr="00EE438D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EE438D">
        <w:rPr>
          <w:rFonts w:ascii="Arial" w:hAnsi="Arial" w:cs="Arial"/>
          <w:color w:val="000000"/>
          <w:sz w:val="23"/>
          <w:szCs w:val="23"/>
        </w:rPr>
        <w:t xml:space="preserve"> a) prawo dostępu do danych osobowych, w tym prawo do uzyskania kopii tych danych;</w:t>
      </w:r>
    </w:p>
    <w:p w:rsidR="003676D5" w:rsidRPr="00EE438D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EE438D">
        <w:rPr>
          <w:rFonts w:ascii="Arial" w:hAnsi="Arial" w:cs="Arial"/>
          <w:color w:val="000000"/>
          <w:sz w:val="23"/>
          <w:szCs w:val="23"/>
        </w:rPr>
        <w:t xml:space="preserve"> b) prawo do żądania sprostowania (poprawienia) danych osobowych – w przypadku gdy dane są nieprawidłowe lub niekompletne;</w:t>
      </w:r>
    </w:p>
    <w:p w:rsidR="003676D5" w:rsidRPr="00EE438D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EE438D">
        <w:rPr>
          <w:rFonts w:ascii="Arial" w:hAnsi="Arial" w:cs="Arial"/>
          <w:color w:val="000000"/>
          <w:sz w:val="23"/>
          <w:szCs w:val="23"/>
        </w:rPr>
        <w:t xml:space="preserve"> c) prawo do żądania usunięcia danych osobowych (tzw. Prawo do bycia zapomnianym), w przypadku gdy:</w:t>
      </w:r>
    </w:p>
    <w:p w:rsidR="003676D5" w:rsidRPr="00EE438D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EE438D">
        <w:rPr>
          <w:rFonts w:ascii="Arial" w:hAnsi="Arial" w:cs="Arial"/>
          <w:color w:val="000000"/>
          <w:sz w:val="23"/>
          <w:szCs w:val="23"/>
        </w:rPr>
        <w:t>- dane nie są już niezbędne do celów, dla których były zebrane lub w inny sposób przetwarzane,</w:t>
      </w:r>
    </w:p>
    <w:p w:rsidR="003676D5" w:rsidRPr="00EE438D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EE438D">
        <w:rPr>
          <w:rFonts w:ascii="Arial" w:hAnsi="Arial" w:cs="Arial"/>
          <w:color w:val="000000"/>
          <w:sz w:val="23"/>
          <w:szCs w:val="23"/>
        </w:rPr>
        <w:t>- osoba, której dane dotyczą, wniosła sprzeciw wobec prze</w:t>
      </w:r>
      <w:r>
        <w:rPr>
          <w:rFonts w:ascii="Arial" w:hAnsi="Arial" w:cs="Arial"/>
          <w:color w:val="000000"/>
          <w:sz w:val="23"/>
          <w:szCs w:val="23"/>
        </w:rPr>
        <w:t>twarzania danach osobowych,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EE438D">
        <w:rPr>
          <w:rFonts w:ascii="Arial" w:hAnsi="Arial" w:cs="Arial"/>
          <w:color w:val="000000"/>
          <w:sz w:val="23"/>
          <w:szCs w:val="23"/>
        </w:rPr>
        <w:t xml:space="preserve"> - osoba, której dane dotyczą, wycofała zgodę na przetwarzanie danych osobow</w:t>
      </w:r>
      <w:r>
        <w:rPr>
          <w:rFonts w:ascii="Arial" w:hAnsi="Arial" w:cs="Arial"/>
          <w:color w:val="000000"/>
          <w:sz w:val="23"/>
          <w:szCs w:val="23"/>
        </w:rPr>
        <w:t>ych, która jest</w:t>
      </w:r>
      <w:r w:rsidRPr="00EE438D">
        <w:rPr>
          <w:rFonts w:ascii="Arial" w:hAnsi="Arial" w:cs="Arial"/>
          <w:color w:val="000000"/>
          <w:sz w:val="23"/>
          <w:szCs w:val="23"/>
        </w:rPr>
        <w:t xml:space="preserve"> podstawą przetwarzania danach i nie ma innej podstawy prawnej przetwarzania danych,</w:t>
      </w:r>
    </w:p>
    <w:p w:rsidR="003676D5" w:rsidRPr="00EE438D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EE438D">
        <w:rPr>
          <w:rFonts w:ascii="Arial" w:hAnsi="Arial" w:cs="Arial"/>
          <w:color w:val="000000"/>
          <w:sz w:val="23"/>
          <w:szCs w:val="23"/>
        </w:rPr>
        <w:t>- dane osobowe przetwarzane są niezgodnie z prawem,</w:t>
      </w:r>
    </w:p>
    <w:p w:rsidR="003676D5" w:rsidRPr="00EE438D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EE438D">
        <w:rPr>
          <w:rFonts w:ascii="Arial" w:hAnsi="Arial" w:cs="Arial"/>
          <w:color w:val="000000"/>
          <w:sz w:val="23"/>
          <w:szCs w:val="23"/>
        </w:rPr>
        <w:t xml:space="preserve"> - dane osobowe muszą być usunięte w celu wywiązania się z obowiązku wynikającego z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EE438D">
        <w:rPr>
          <w:rFonts w:ascii="Arial" w:hAnsi="Arial" w:cs="Arial"/>
          <w:color w:val="000000"/>
          <w:sz w:val="23"/>
          <w:szCs w:val="23"/>
        </w:rPr>
        <w:t xml:space="preserve"> przepisów prawa;</w:t>
      </w:r>
    </w:p>
    <w:p w:rsidR="003676D5" w:rsidRPr="00EE438D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EE438D">
        <w:rPr>
          <w:rFonts w:ascii="Arial" w:hAnsi="Arial" w:cs="Arial"/>
          <w:color w:val="000000"/>
          <w:sz w:val="23"/>
          <w:szCs w:val="23"/>
        </w:rPr>
        <w:t>d) prawo do żądania ograniczenia przetwarzania danych osobowych – w przypadku gdy: - osoba , której dane dotyczą kwestionuje prawidłowość danych osobowych,</w:t>
      </w:r>
    </w:p>
    <w:p w:rsidR="003676D5" w:rsidRPr="00EE438D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EE438D">
        <w:rPr>
          <w:rFonts w:ascii="Arial" w:hAnsi="Arial" w:cs="Arial"/>
          <w:color w:val="000000"/>
          <w:sz w:val="23"/>
          <w:szCs w:val="23"/>
        </w:rPr>
        <w:t>- przetwarzanie danych osobowych jest niezgodne z prawem, a osoba, której dane dotyczą, sprzeciwia się usunięcia danych, żądając w zamian ich ograniczenia,</w:t>
      </w:r>
    </w:p>
    <w:p w:rsidR="003676D5" w:rsidRPr="00EE438D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EE438D">
        <w:rPr>
          <w:rFonts w:ascii="Arial" w:hAnsi="Arial" w:cs="Arial"/>
          <w:color w:val="000000"/>
          <w:sz w:val="23"/>
          <w:szCs w:val="23"/>
        </w:rPr>
        <w:t>- Administrator nie potrzebuje już danych dla swoich celów,</w:t>
      </w:r>
      <w:r>
        <w:rPr>
          <w:rFonts w:ascii="Arial" w:hAnsi="Arial" w:cs="Arial"/>
          <w:color w:val="000000"/>
          <w:sz w:val="23"/>
          <w:szCs w:val="23"/>
        </w:rPr>
        <w:t xml:space="preserve"> ale osoba której dane dotyczą,</w:t>
      </w:r>
      <w:r w:rsidRPr="00EE438D">
        <w:rPr>
          <w:rFonts w:ascii="Arial" w:hAnsi="Arial" w:cs="Arial"/>
          <w:color w:val="000000"/>
          <w:sz w:val="23"/>
          <w:szCs w:val="23"/>
        </w:rPr>
        <w:t xml:space="preserve"> potrzebuje ich do ustalenia, obrony lub dochodzenia roszczeń,</w:t>
      </w:r>
    </w:p>
    <w:p w:rsidR="003676D5" w:rsidRPr="00EE438D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 </w:t>
      </w:r>
      <w:r w:rsidRPr="00EE438D">
        <w:rPr>
          <w:rFonts w:ascii="Arial" w:hAnsi="Arial" w:cs="Arial"/>
          <w:color w:val="000000"/>
          <w:sz w:val="23"/>
          <w:szCs w:val="23"/>
        </w:rPr>
        <w:t>- osoba, której dane dotyczą, wniosła sprzeciw wobec przetwarzania danych osobowych, do czasu ustalenia czy prawnie uzasadnione podstawy po str</w:t>
      </w:r>
      <w:r>
        <w:rPr>
          <w:rFonts w:ascii="Arial" w:hAnsi="Arial" w:cs="Arial"/>
          <w:color w:val="000000"/>
          <w:sz w:val="23"/>
          <w:szCs w:val="23"/>
        </w:rPr>
        <w:t>onie administratora są nadrzędne</w:t>
      </w:r>
      <w:r w:rsidRPr="00EE438D">
        <w:rPr>
          <w:rFonts w:ascii="Arial" w:hAnsi="Arial" w:cs="Arial"/>
          <w:color w:val="000000"/>
          <w:sz w:val="23"/>
          <w:szCs w:val="23"/>
        </w:rPr>
        <w:t xml:space="preserve"> wobec podstawy sprzeciwu;</w:t>
      </w:r>
    </w:p>
    <w:p w:rsidR="003676D5" w:rsidRPr="00EE438D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EE438D">
        <w:rPr>
          <w:rFonts w:ascii="Arial" w:hAnsi="Arial" w:cs="Arial"/>
          <w:color w:val="000000"/>
          <w:sz w:val="23"/>
          <w:szCs w:val="23"/>
        </w:rPr>
        <w:t>e) prawo sprzeciwu wobec  przetwarzania danych – w przypadku gdy łącznie spełnione są</w:t>
      </w:r>
      <w:r>
        <w:rPr>
          <w:rFonts w:ascii="Arial" w:hAnsi="Arial" w:cs="Arial"/>
          <w:color w:val="000000"/>
          <w:sz w:val="23"/>
          <w:szCs w:val="23"/>
        </w:rPr>
        <w:t xml:space="preserve"> następujące przesłanki: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EE438D">
        <w:rPr>
          <w:rFonts w:ascii="Arial" w:hAnsi="Arial" w:cs="Arial"/>
          <w:color w:val="000000"/>
          <w:sz w:val="23"/>
          <w:szCs w:val="23"/>
        </w:rPr>
        <w:t>- zaistnieją przyczyny związane z Pani/Pana szczególną sytuacją, w przypadku przetwarzania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EE438D">
        <w:rPr>
          <w:rFonts w:ascii="Arial" w:hAnsi="Arial" w:cs="Arial"/>
          <w:color w:val="000000"/>
          <w:sz w:val="23"/>
          <w:szCs w:val="23"/>
        </w:rPr>
        <w:t xml:space="preserve">danych na podstawie zadania realizowanego w interesie publicznym lub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EE438D">
        <w:rPr>
          <w:rFonts w:ascii="Arial" w:hAnsi="Arial" w:cs="Arial"/>
          <w:color w:val="000000"/>
          <w:sz w:val="23"/>
          <w:szCs w:val="23"/>
        </w:rPr>
        <w:t>w ramach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EE438D">
        <w:rPr>
          <w:rFonts w:ascii="Arial" w:hAnsi="Arial" w:cs="Arial"/>
          <w:color w:val="000000"/>
          <w:sz w:val="23"/>
          <w:szCs w:val="23"/>
        </w:rPr>
        <w:t xml:space="preserve"> sprawowania władzy public</w:t>
      </w:r>
      <w:r>
        <w:rPr>
          <w:rFonts w:ascii="Arial" w:hAnsi="Arial" w:cs="Arial"/>
          <w:color w:val="000000"/>
          <w:sz w:val="23"/>
          <w:szCs w:val="23"/>
        </w:rPr>
        <w:t>znej przez Administratora,</w:t>
      </w:r>
      <w:r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EE438D">
        <w:rPr>
          <w:rFonts w:ascii="Arial" w:hAnsi="Arial" w:cs="Arial"/>
          <w:color w:val="000000"/>
          <w:sz w:val="23"/>
          <w:szCs w:val="23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3676D5" w:rsidRPr="00EE438D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EE438D">
        <w:rPr>
          <w:rFonts w:ascii="Arial" w:hAnsi="Arial" w:cs="Arial"/>
          <w:color w:val="000000"/>
          <w:sz w:val="23"/>
          <w:szCs w:val="23"/>
        </w:rPr>
        <w:t>7.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3676D5" w:rsidRPr="00EE438D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EE438D">
        <w:rPr>
          <w:rFonts w:ascii="Arial" w:hAnsi="Arial" w:cs="Arial"/>
          <w:color w:val="000000"/>
          <w:sz w:val="23"/>
          <w:szCs w:val="23"/>
        </w:rPr>
        <w:t>8. W przypadku powzięcia informacji o niezgodnym z prawem przetwarzaniu Pani/Pana danych osobowych, przysługuje Pani/Panu prawo wniesienia skargi do organu nadzorczego właściwego w sprawach ochrony danych osobowych.</w:t>
      </w:r>
    </w:p>
    <w:p w:rsidR="003676D5" w:rsidRPr="00EE438D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EE438D">
        <w:rPr>
          <w:rFonts w:ascii="Arial" w:hAnsi="Arial" w:cs="Arial"/>
          <w:color w:val="000000"/>
          <w:sz w:val="23"/>
          <w:szCs w:val="23"/>
        </w:rPr>
        <w:t>9. W sytuacji, gdy przetwarzanie danych osobowych odbywa się na podstawie zgody osoby, której dane dotyczą, podanie przez Panią/Pana danych osobowych Administratorowi ma charakter dobrowolny.</w:t>
      </w:r>
    </w:p>
    <w:p w:rsidR="003676D5" w:rsidRPr="00EE438D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EE438D">
        <w:rPr>
          <w:rFonts w:ascii="Arial" w:hAnsi="Arial" w:cs="Arial"/>
          <w:color w:val="000000"/>
          <w:sz w:val="23"/>
          <w:szCs w:val="23"/>
        </w:rPr>
        <w:t>10. Podanie przez Panią/Pana danych osobowych jest obowiązkowe, w sytuacji gdy przesłanką przetwarzania danych osobowych stanowi przepis prawa lub zawarta między stronami umowa.</w:t>
      </w:r>
    </w:p>
    <w:p w:rsidR="003676D5" w:rsidRPr="00EE438D" w:rsidRDefault="003676D5" w:rsidP="003676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EE438D">
        <w:rPr>
          <w:rFonts w:ascii="Arial" w:hAnsi="Arial" w:cs="Arial"/>
          <w:color w:val="000000"/>
          <w:sz w:val="23"/>
          <w:szCs w:val="23"/>
        </w:rPr>
        <w:t>11. Pani/Pana dane mogą być przetwarzane w sposób zautoma</w:t>
      </w:r>
      <w:r>
        <w:rPr>
          <w:rFonts w:ascii="Arial" w:hAnsi="Arial" w:cs="Arial"/>
          <w:color w:val="000000"/>
          <w:sz w:val="23"/>
          <w:szCs w:val="23"/>
        </w:rPr>
        <w:t>tyzowany i nie będą profilowane</w:t>
      </w:r>
    </w:p>
    <w:p w:rsidR="003676D5" w:rsidRPr="00EE438D" w:rsidRDefault="003676D5" w:rsidP="003676D5">
      <w:pPr>
        <w:rPr>
          <w:rFonts w:ascii="Arial" w:hAnsi="Arial" w:cs="Arial"/>
        </w:rPr>
      </w:pPr>
    </w:p>
    <w:p w:rsidR="00574128" w:rsidRDefault="00574128" w:rsidP="003676D5"/>
    <w:sectPr w:rsidR="00574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F93"/>
    <w:multiLevelType w:val="hybridMultilevel"/>
    <w:tmpl w:val="D4E02336"/>
    <w:lvl w:ilvl="0" w:tplc="F07EA5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70702"/>
    <w:multiLevelType w:val="hybridMultilevel"/>
    <w:tmpl w:val="9D7AC338"/>
    <w:lvl w:ilvl="0" w:tplc="91AE5A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542640"/>
    <w:multiLevelType w:val="hybridMultilevel"/>
    <w:tmpl w:val="32484558"/>
    <w:lvl w:ilvl="0" w:tplc="F8B62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267B1A"/>
    <w:multiLevelType w:val="hybridMultilevel"/>
    <w:tmpl w:val="5A9A6298"/>
    <w:lvl w:ilvl="0" w:tplc="F006C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D5"/>
    <w:rsid w:val="003676D5"/>
    <w:rsid w:val="00574128"/>
    <w:rsid w:val="00746AFE"/>
    <w:rsid w:val="00C64EF8"/>
    <w:rsid w:val="00D10466"/>
    <w:rsid w:val="00D4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6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6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76D5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367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6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6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76D5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367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ziejo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ip.radziejow.pl/259,oferty-p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z@zazradziej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1554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7</cp:revision>
  <dcterms:created xsi:type="dcterms:W3CDTF">2022-09-14T11:48:00Z</dcterms:created>
  <dcterms:modified xsi:type="dcterms:W3CDTF">2022-09-15T06:03:00Z</dcterms:modified>
</cp:coreProperties>
</file>