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93" w:rsidRDefault="00B70693" w:rsidP="0052597D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2597D">
        <w:rPr>
          <w:rFonts w:asciiTheme="minorHAnsi" w:hAnsiTheme="minorHAnsi" w:cstheme="minorHAnsi"/>
          <w:b/>
          <w:color w:val="auto"/>
          <w:sz w:val="32"/>
          <w:szCs w:val="32"/>
        </w:rPr>
        <w:t xml:space="preserve">UCHWAŁA Nr </w:t>
      </w:r>
      <w:r w:rsidR="008724D9">
        <w:rPr>
          <w:rFonts w:asciiTheme="minorHAnsi" w:hAnsiTheme="minorHAnsi" w:cstheme="minorHAnsi"/>
          <w:b/>
          <w:color w:val="auto"/>
          <w:sz w:val="32"/>
          <w:szCs w:val="32"/>
        </w:rPr>
        <w:t>396</w:t>
      </w:r>
      <w:r w:rsidR="0052597D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  <w:r w:rsidR="00463D9F" w:rsidRPr="0052597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                 </w:t>
      </w:r>
      <w:r w:rsidRPr="0052597D">
        <w:rPr>
          <w:rFonts w:asciiTheme="minorHAnsi" w:hAnsiTheme="minorHAnsi" w:cstheme="minorHAnsi"/>
          <w:b/>
          <w:color w:val="auto"/>
          <w:sz w:val="32"/>
          <w:szCs w:val="32"/>
        </w:rPr>
        <w:br/>
        <w:t xml:space="preserve">Zarządu Powiatu w Radziejowie </w:t>
      </w:r>
      <w:r w:rsidRPr="0052597D">
        <w:rPr>
          <w:rFonts w:asciiTheme="minorHAnsi" w:hAnsiTheme="minorHAnsi" w:cstheme="minorHAnsi"/>
          <w:b/>
          <w:color w:val="auto"/>
          <w:sz w:val="32"/>
          <w:szCs w:val="32"/>
        </w:rPr>
        <w:br/>
        <w:t>z dnia</w:t>
      </w:r>
      <w:r w:rsidR="0052597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31 stycznia 2024r. </w:t>
      </w:r>
    </w:p>
    <w:p w:rsidR="0052597D" w:rsidRPr="0052597D" w:rsidRDefault="0052597D" w:rsidP="0052597D"/>
    <w:p w:rsidR="00C72BE0" w:rsidRPr="0052597D" w:rsidRDefault="00180C9E" w:rsidP="0052597D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52597D">
        <w:rPr>
          <w:rFonts w:asciiTheme="minorHAnsi" w:hAnsiTheme="minorHAnsi" w:cstheme="minorHAnsi"/>
          <w:b/>
          <w:color w:val="auto"/>
          <w:sz w:val="32"/>
          <w:szCs w:val="32"/>
        </w:rPr>
        <w:t>w</w:t>
      </w:r>
      <w:r w:rsidR="00B70693" w:rsidRPr="0052597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sprawie sporządzania sprawozdania z wysokości średnich wynagrodzeń nauczycieli na  poszczególnych stopniach awansu zawodowego w szkołach i placówkach prowadzonych </w:t>
      </w:r>
      <w:r w:rsidR="002B0EAD" w:rsidRPr="0052597D">
        <w:rPr>
          <w:rFonts w:asciiTheme="minorHAnsi" w:hAnsiTheme="minorHAnsi" w:cstheme="minorHAnsi"/>
          <w:b/>
          <w:color w:val="auto"/>
          <w:sz w:val="32"/>
          <w:szCs w:val="32"/>
        </w:rPr>
        <w:t>przez Powiat Radziejowski w 2023</w:t>
      </w:r>
      <w:r w:rsidR="00B70693" w:rsidRPr="0052597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roku.</w:t>
      </w:r>
    </w:p>
    <w:p w:rsidR="00B70693" w:rsidRPr="0052597D" w:rsidRDefault="00180C9E" w:rsidP="0052597D">
      <w:pPr>
        <w:spacing w:line="360" w:lineRule="auto"/>
        <w:rPr>
          <w:rFonts w:cstheme="minorHAnsi"/>
          <w:sz w:val="24"/>
          <w:szCs w:val="24"/>
        </w:rPr>
      </w:pPr>
      <w:r>
        <w:rPr>
          <w:rFonts w:ascii="Bookman Old Style" w:hAnsi="Bookman Old Style"/>
        </w:rPr>
        <w:t xml:space="preserve">                     </w:t>
      </w:r>
      <w:r w:rsidR="00B70693" w:rsidRPr="0052597D">
        <w:rPr>
          <w:rFonts w:cstheme="minorHAnsi"/>
          <w:sz w:val="24"/>
          <w:szCs w:val="24"/>
        </w:rPr>
        <w:t xml:space="preserve">Na podstawie art. 32 ust.2 pkt 4 ustawy z dnia 5 czerwca 1998 r. </w:t>
      </w:r>
      <w:r w:rsidR="007957A7" w:rsidRPr="0052597D">
        <w:rPr>
          <w:rFonts w:cstheme="minorHAnsi"/>
          <w:sz w:val="24"/>
          <w:szCs w:val="24"/>
        </w:rPr>
        <w:br/>
      </w:r>
      <w:r w:rsidR="00B70693" w:rsidRPr="0052597D">
        <w:rPr>
          <w:rFonts w:cstheme="minorHAnsi"/>
          <w:sz w:val="24"/>
          <w:szCs w:val="24"/>
        </w:rPr>
        <w:t xml:space="preserve">o samorządzie powiatowym </w:t>
      </w:r>
      <w:r w:rsidR="00B7741D" w:rsidRPr="0052597D">
        <w:rPr>
          <w:rFonts w:cstheme="minorHAnsi"/>
          <w:sz w:val="24"/>
          <w:szCs w:val="24"/>
        </w:rPr>
        <w:t>(</w:t>
      </w:r>
      <w:r w:rsidR="00BB0910" w:rsidRPr="0052597D">
        <w:rPr>
          <w:rFonts w:cstheme="minorHAnsi"/>
          <w:sz w:val="24"/>
          <w:szCs w:val="24"/>
        </w:rPr>
        <w:t>Dz. U. z 2024 r. poz. 107</w:t>
      </w:r>
      <w:bookmarkStart w:id="0" w:name="_GoBack"/>
      <w:bookmarkEnd w:id="0"/>
      <w:r w:rsidR="00B063D0" w:rsidRPr="0052597D">
        <w:rPr>
          <w:rFonts w:cstheme="minorHAnsi"/>
          <w:sz w:val="24"/>
          <w:szCs w:val="24"/>
        </w:rPr>
        <w:t xml:space="preserve">) </w:t>
      </w:r>
      <w:r w:rsidR="00B70693" w:rsidRPr="0052597D">
        <w:rPr>
          <w:rFonts w:cstheme="minorHAnsi"/>
          <w:sz w:val="24"/>
          <w:szCs w:val="24"/>
        </w:rPr>
        <w:t>oraz art. 30</w:t>
      </w:r>
      <w:r w:rsidR="00B7741D" w:rsidRPr="0052597D">
        <w:rPr>
          <w:rFonts w:cstheme="minorHAnsi"/>
          <w:sz w:val="24"/>
          <w:szCs w:val="24"/>
        </w:rPr>
        <w:t xml:space="preserve"> a</w:t>
      </w:r>
      <w:r w:rsidR="00B478EF" w:rsidRPr="0052597D">
        <w:rPr>
          <w:rFonts w:cstheme="minorHAnsi"/>
          <w:sz w:val="24"/>
          <w:szCs w:val="24"/>
        </w:rPr>
        <w:t xml:space="preserve"> ust 4 i 5</w:t>
      </w:r>
      <w:r w:rsidR="00B7741D" w:rsidRPr="0052597D">
        <w:rPr>
          <w:rFonts w:cstheme="minorHAnsi"/>
          <w:sz w:val="24"/>
          <w:szCs w:val="24"/>
        </w:rPr>
        <w:t xml:space="preserve"> </w:t>
      </w:r>
      <w:r w:rsidR="002A592C" w:rsidRPr="0052597D">
        <w:rPr>
          <w:rFonts w:cstheme="minorHAnsi"/>
          <w:sz w:val="24"/>
          <w:szCs w:val="24"/>
        </w:rPr>
        <w:t xml:space="preserve"> </w:t>
      </w:r>
      <w:r w:rsidR="00B478EF" w:rsidRPr="0052597D">
        <w:rPr>
          <w:rFonts w:cstheme="minorHAnsi"/>
          <w:sz w:val="24"/>
          <w:szCs w:val="24"/>
        </w:rPr>
        <w:t>w związku z</w:t>
      </w:r>
      <w:r w:rsidR="00B70693" w:rsidRPr="0052597D">
        <w:rPr>
          <w:rFonts w:cstheme="minorHAnsi"/>
          <w:sz w:val="24"/>
          <w:szCs w:val="24"/>
        </w:rPr>
        <w:t xml:space="preserve"> art. 91 d </w:t>
      </w:r>
      <w:r w:rsidR="00B7741D" w:rsidRPr="0052597D">
        <w:rPr>
          <w:rFonts w:cstheme="minorHAnsi"/>
          <w:sz w:val="24"/>
          <w:szCs w:val="24"/>
        </w:rPr>
        <w:t xml:space="preserve">pkt 2 </w:t>
      </w:r>
      <w:r w:rsidR="00B70693" w:rsidRPr="0052597D">
        <w:rPr>
          <w:rFonts w:cstheme="minorHAnsi"/>
          <w:sz w:val="24"/>
          <w:szCs w:val="24"/>
        </w:rPr>
        <w:t>ustawy z dnia 26 stycznia 19</w:t>
      </w:r>
      <w:r w:rsidR="00B063D0" w:rsidRPr="0052597D">
        <w:rPr>
          <w:rFonts w:cstheme="minorHAnsi"/>
          <w:sz w:val="24"/>
          <w:szCs w:val="24"/>
        </w:rPr>
        <w:t xml:space="preserve">82 r. – Karta Nauczyciela </w:t>
      </w:r>
      <w:r w:rsidR="00691CBA" w:rsidRPr="0052597D">
        <w:rPr>
          <w:rFonts w:cstheme="minorHAnsi"/>
          <w:sz w:val="24"/>
          <w:szCs w:val="24"/>
        </w:rPr>
        <w:br/>
      </w:r>
      <w:r w:rsidR="00B7741D" w:rsidRPr="0052597D">
        <w:rPr>
          <w:rFonts w:cstheme="minorHAnsi"/>
          <w:sz w:val="24"/>
          <w:szCs w:val="24"/>
        </w:rPr>
        <w:t>(</w:t>
      </w:r>
      <w:r w:rsidR="00177DBC" w:rsidRPr="0052597D">
        <w:rPr>
          <w:rFonts w:cstheme="minorHAnsi"/>
          <w:sz w:val="24"/>
          <w:szCs w:val="24"/>
        </w:rPr>
        <w:t>Dz. U.  2023 r. poz. 984</w:t>
      </w:r>
      <w:r w:rsidR="0052597D">
        <w:rPr>
          <w:rFonts w:cstheme="minorHAnsi"/>
          <w:sz w:val="24"/>
          <w:szCs w:val="24"/>
        </w:rPr>
        <w:t xml:space="preserve"> z </w:t>
      </w:r>
      <w:proofErr w:type="spellStart"/>
      <w:r w:rsidR="0052597D">
        <w:rPr>
          <w:rFonts w:cstheme="minorHAnsi"/>
          <w:sz w:val="24"/>
          <w:szCs w:val="24"/>
        </w:rPr>
        <w:t>późn</w:t>
      </w:r>
      <w:proofErr w:type="spellEnd"/>
      <w:r w:rsidR="0052597D">
        <w:rPr>
          <w:rFonts w:cstheme="minorHAnsi"/>
          <w:sz w:val="24"/>
          <w:szCs w:val="24"/>
        </w:rPr>
        <w:t>. zm.</w:t>
      </w:r>
      <w:r w:rsidR="0052597D">
        <w:rPr>
          <w:rStyle w:val="Odwoanieprzypisudolnego"/>
          <w:rFonts w:cstheme="minorHAnsi"/>
          <w:sz w:val="24"/>
          <w:szCs w:val="24"/>
        </w:rPr>
        <w:footnoteReference w:id="1"/>
      </w:r>
      <w:r w:rsidR="00B063D0" w:rsidRPr="0052597D">
        <w:rPr>
          <w:rFonts w:cstheme="minorHAnsi"/>
          <w:sz w:val="24"/>
          <w:szCs w:val="24"/>
        </w:rPr>
        <w:t>)</w:t>
      </w:r>
      <w:r w:rsidR="00BB3BDF" w:rsidRPr="0052597D">
        <w:rPr>
          <w:rFonts w:cstheme="minorHAnsi"/>
          <w:sz w:val="24"/>
          <w:szCs w:val="24"/>
        </w:rPr>
        <w:t xml:space="preserve">  i </w:t>
      </w:r>
      <w:r w:rsidR="00B70693" w:rsidRPr="0052597D">
        <w:rPr>
          <w:rFonts w:cstheme="minorHAnsi"/>
          <w:sz w:val="24"/>
          <w:szCs w:val="24"/>
        </w:rPr>
        <w:t>rozporządzeniem Ministra Edukacji</w:t>
      </w:r>
      <w:r w:rsidR="00371B9E" w:rsidRPr="0052597D">
        <w:rPr>
          <w:rFonts w:cstheme="minorHAnsi"/>
          <w:sz w:val="24"/>
          <w:szCs w:val="24"/>
        </w:rPr>
        <w:t xml:space="preserve"> i Nauki z dnia 15 grudnia 2022  </w:t>
      </w:r>
      <w:r w:rsidR="00FA286C" w:rsidRPr="0052597D">
        <w:rPr>
          <w:rFonts w:cstheme="minorHAnsi"/>
          <w:sz w:val="24"/>
          <w:szCs w:val="24"/>
        </w:rPr>
        <w:t xml:space="preserve">r. </w:t>
      </w:r>
      <w:r w:rsidR="00F82AD5" w:rsidRPr="0052597D">
        <w:rPr>
          <w:rFonts w:cstheme="minorHAnsi"/>
          <w:sz w:val="24"/>
          <w:szCs w:val="24"/>
        </w:rPr>
        <w:t xml:space="preserve"> w sprawie </w:t>
      </w:r>
      <w:r w:rsidR="00B70693" w:rsidRPr="0052597D">
        <w:rPr>
          <w:rFonts w:cstheme="minorHAnsi"/>
          <w:sz w:val="24"/>
          <w:szCs w:val="24"/>
        </w:rPr>
        <w:t xml:space="preserve"> spos</w:t>
      </w:r>
      <w:r w:rsidR="001925DD" w:rsidRPr="0052597D">
        <w:rPr>
          <w:rFonts w:cstheme="minorHAnsi"/>
          <w:sz w:val="24"/>
          <w:szCs w:val="24"/>
        </w:rPr>
        <w:t>obu opracowywania sprawozdania z</w:t>
      </w:r>
      <w:r w:rsidR="00B70693" w:rsidRPr="0052597D">
        <w:rPr>
          <w:rFonts w:cstheme="minorHAnsi"/>
          <w:sz w:val="24"/>
          <w:szCs w:val="24"/>
        </w:rPr>
        <w:t xml:space="preserve"> wysokości średnich wynagrodzeń nauczycieli </w:t>
      </w:r>
      <w:r w:rsidR="0052597D">
        <w:rPr>
          <w:rFonts w:cstheme="minorHAnsi"/>
          <w:sz w:val="24"/>
          <w:szCs w:val="24"/>
        </w:rPr>
        <w:t>(</w:t>
      </w:r>
      <w:r w:rsidR="00371B9E" w:rsidRPr="0052597D">
        <w:rPr>
          <w:rFonts w:cstheme="minorHAnsi"/>
          <w:sz w:val="24"/>
          <w:szCs w:val="24"/>
        </w:rPr>
        <w:t>Dz. U. z 2022 r. poz. 2767</w:t>
      </w:r>
      <w:r w:rsidR="00F82AD5" w:rsidRPr="0052597D">
        <w:rPr>
          <w:rFonts w:cstheme="minorHAnsi"/>
          <w:sz w:val="24"/>
          <w:szCs w:val="24"/>
        </w:rPr>
        <w:t xml:space="preserve">) </w:t>
      </w:r>
      <w:r w:rsidR="00B70693" w:rsidRPr="0052597D">
        <w:rPr>
          <w:rFonts w:cstheme="minorHAnsi"/>
          <w:sz w:val="24"/>
          <w:szCs w:val="24"/>
        </w:rPr>
        <w:t>uchwala się, co następuje:</w:t>
      </w:r>
    </w:p>
    <w:p w:rsidR="00B70693" w:rsidRPr="0052597D" w:rsidRDefault="00EF60E9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b/>
          <w:sz w:val="24"/>
          <w:szCs w:val="24"/>
        </w:rPr>
        <w:t>§ 1.</w:t>
      </w:r>
      <w:r w:rsidRPr="0052597D">
        <w:rPr>
          <w:rFonts w:cstheme="minorHAnsi"/>
          <w:sz w:val="24"/>
          <w:szCs w:val="24"/>
        </w:rPr>
        <w:t xml:space="preserve"> Sporządza się sprawozdanie z wysokości średnich wynagrodzeń nauczycieli na poszczególnych stopniach awansu zawodowego w szkołach i placówkach prowadzonych </w:t>
      </w:r>
      <w:r w:rsidR="00B9578F" w:rsidRPr="0052597D">
        <w:rPr>
          <w:rFonts w:cstheme="minorHAnsi"/>
          <w:sz w:val="24"/>
          <w:szCs w:val="24"/>
        </w:rPr>
        <w:t>p</w:t>
      </w:r>
      <w:r w:rsidR="002B0EAD" w:rsidRPr="0052597D">
        <w:rPr>
          <w:rFonts w:cstheme="minorHAnsi"/>
          <w:sz w:val="24"/>
          <w:szCs w:val="24"/>
        </w:rPr>
        <w:t>rzez Powiat Radziejowski w 2023</w:t>
      </w:r>
      <w:r w:rsidRPr="0052597D">
        <w:rPr>
          <w:rFonts w:cstheme="minorHAnsi"/>
          <w:sz w:val="24"/>
          <w:szCs w:val="24"/>
        </w:rPr>
        <w:t xml:space="preserve"> roku, które stanowi załącznik do niniejszej uchwały.</w:t>
      </w:r>
    </w:p>
    <w:p w:rsidR="00EF60E9" w:rsidRPr="0052597D" w:rsidRDefault="00EF60E9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b/>
          <w:sz w:val="24"/>
          <w:szCs w:val="24"/>
        </w:rPr>
        <w:t>§ 2</w:t>
      </w:r>
      <w:r w:rsidRPr="0052597D">
        <w:rPr>
          <w:rFonts w:cstheme="minorHAnsi"/>
          <w:sz w:val="24"/>
          <w:szCs w:val="24"/>
        </w:rPr>
        <w:t>. Sprawozdanie, o którym</w:t>
      </w:r>
      <w:r w:rsidR="00F75415" w:rsidRPr="0052597D">
        <w:rPr>
          <w:rFonts w:cstheme="minorHAnsi"/>
          <w:sz w:val="24"/>
          <w:szCs w:val="24"/>
        </w:rPr>
        <w:t xml:space="preserve"> mowa w § 1</w:t>
      </w:r>
      <w:r w:rsidRPr="0052597D">
        <w:rPr>
          <w:rFonts w:cstheme="minorHAnsi"/>
          <w:sz w:val="24"/>
          <w:szCs w:val="24"/>
        </w:rPr>
        <w:t xml:space="preserve"> przedkłada się:</w:t>
      </w:r>
    </w:p>
    <w:p w:rsidR="00EF60E9" w:rsidRPr="0052597D" w:rsidRDefault="00EF60E9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sz w:val="24"/>
          <w:szCs w:val="24"/>
        </w:rPr>
        <w:t>1)</w:t>
      </w:r>
      <w:r w:rsidR="007526F8" w:rsidRPr="0052597D">
        <w:rPr>
          <w:rFonts w:cstheme="minorHAnsi"/>
          <w:sz w:val="24"/>
          <w:szCs w:val="24"/>
        </w:rPr>
        <w:t>Regionalnej Izbie Obrachunkowej;</w:t>
      </w:r>
    </w:p>
    <w:p w:rsidR="007526F8" w:rsidRPr="0052597D" w:rsidRDefault="007526F8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sz w:val="24"/>
          <w:szCs w:val="24"/>
        </w:rPr>
        <w:t>2) Radzie Powiatu w Radziejowie;</w:t>
      </w:r>
    </w:p>
    <w:p w:rsidR="007526F8" w:rsidRPr="0052597D" w:rsidRDefault="007526F8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sz w:val="24"/>
          <w:szCs w:val="24"/>
        </w:rPr>
        <w:t>3) Dyrektorom szk</w:t>
      </w:r>
      <w:r w:rsidR="009E77C5" w:rsidRPr="0052597D">
        <w:rPr>
          <w:rFonts w:cstheme="minorHAnsi"/>
          <w:sz w:val="24"/>
          <w:szCs w:val="24"/>
        </w:rPr>
        <w:t>ół i placówek prowadzonych</w:t>
      </w:r>
      <w:r w:rsidRPr="0052597D">
        <w:rPr>
          <w:rFonts w:cstheme="minorHAnsi"/>
          <w:sz w:val="24"/>
          <w:szCs w:val="24"/>
        </w:rPr>
        <w:t xml:space="preserve"> przez Powiat Radziejowski;</w:t>
      </w:r>
    </w:p>
    <w:p w:rsidR="007526F8" w:rsidRPr="0052597D" w:rsidRDefault="007526F8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sz w:val="24"/>
          <w:szCs w:val="24"/>
        </w:rPr>
        <w:t>4) Związkom Zawodowym zrzeszającym nauczycieli ze szkół prowadzonych przez Powiat Radziejowski.</w:t>
      </w:r>
    </w:p>
    <w:p w:rsidR="007526F8" w:rsidRPr="0052597D" w:rsidRDefault="007526F8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b/>
          <w:sz w:val="24"/>
          <w:szCs w:val="24"/>
        </w:rPr>
        <w:lastRenderedPageBreak/>
        <w:t>§ 3.</w:t>
      </w:r>
      <w:r w:rsidRPr="0052597D">
        <w:rPr>
          <w:rFonts w:cstheme="minorHAnsi"/>
          <w:sz w:val="24"/>
          <w:szCs w:val="24"/>
        </w:rPr>
        <w:t xml:space="preserve"> Wykonanie uchwały powierza się Dyrekt</w:t>
      </w:r>
      <w:r w:rsidR="00193FF3" w:rsidRPr="0052597D">
        <w:rPr>
          <w:rFonts w:cstheme="minorHAnsi"/>
          <w:sz w:val="24"/>
          <w:szCs w:val="24"/>
        </w:rPr>
        <w:t>orowi Centrum U</w:t>
      </w:r>
      <w:r w:rsidR="00481174" w:rsidRPr="0052597D">
        <w:rPr>
          <w:rFonts w:cstheme="minorHAnsi"/>
          <w:sz w:val="24"/>
          <w:szCs w:val="24"/>
        </w:rPr>
        <w:t>sług Wspólnych Powiatu Radziejowskiego</w:t>
      </w:r>
      <w:r w:rsidRPr="0052597D">
        <w:rPr>
          <w:rFonts w:cstheme="minorHAnsi"/>
          <w:sz w:val="24"/>
          <w:szCs w:val="24"/>
        </w:rPr>
        <w:t>.</w:t>
      </w:r>
    </w:p>
    <w:p w:rsidR="007526F8" w:rsidRPr="0052597D" w:rsidRDefault="007526F8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b/>
          <w:sz w:val="24"/>
          <w:szCs w:val="24"/>
        </w:rPr>
        <w:t>§ 4</w:t>
      </w:r>
      <w:r w:rsidR="0044688E" w:rsidRPr="0052597D">
        <w:rPr>
          <w:rFonts w:cstheme="minorHAnsi"/>
          <w:b/>
          <w:sz w:val="24"/>
          <w:szCs w:val="24"/>
        </w:rPr>
        <w:t>.</w:t>
      </w:r>
      <w:r w:rsidRPr="0052597D">
        <w:rPr>
          <w:rFonts w:cstheme="minorHAnsi"/>
          <w:sz w:val="24"/>
          <w:szCs w:val="24"/>
        </w:rPr>
        <w:t xml:space="preserve"> Uchwała wchodzi w życie z dniem podjęcia.</w:t>
      </w:r>
    </w:p>
    <w:p w:rsidR="00A434AD" w:rsidRPr="0052597D" w:rsidRDefault="00A434AD" w:rsidP="0052597D">
      <w:pPr>
        <w:spacing w:line="360" w:lineRule="auto"/>
        <w:rPr>
          <w:rFonts w:cstheme="minorHAnsi"/>
          <w:sz w:val="24"/>
          <w:szCs w:val="24"/>
        </w:rPr>
      </w:pPr>
    </w:p>
    <w:p w:rsidR="00A434AD" w:rsidRPr="005D25F3" w:rsidRDefault="00A434AD" w:rsidP="00B70693">
      <w:pPr>
        <w:rPr>
          <w:rFonts w:ascii="Bookman Old Style" w:hAnsi="Bookman Old Style"/>
        </w:rPr>
      </w:pPr>
    </w:p>
    <w:p w:rsidR="00A434AD" w:rsidRDefault="00A434AD" w:rsidP="00B70693">
      <w:pPr>
        <w:rPr>
          <w:rFonts w:ascii="Bookman Old Style" w:hAnsi="Bookman Old Style"/>
        </w:rPr>
      </w:pPr>
    </w:p>
    <w:p w:rsidR="00B063D0" w:rsidRPr="005D25F3" w:rsidRDefault="00B063D0" w:rsidP="00B70693">
      <w:pPr>
        <w:rPr>
          <w:rFonts w:ascii="Bookman Old Style" w:hAnsi="Bookman Old Style"/>
        </w:rPr>
      </w:pPr>
    </w:p>
    <w:p w:rsidR="00BC7B8C" w:rsidRDefault="00BC7B8C" w:rsidP="005D25F3">
      <w:pPr>
        <w:jc w:val="center"/>
        <w:rPr>
          <w:rFonts w:ascii="Bookman Old Style" w:hAnsi="Bookman Old Style"/>
          <w:b/>
        </w:rPr>
      </w:pPr>
    </w:p>
    <w:p w:rsidR="00F75415" w:rsidRDefault="00F75415" w:rsidP="005D25F3">
      <w:pPr>
        <w:jc w:val="center"/>
        <w:rPr>
          <w:rFonts w:ascii="Bookman Old Style" w:hAnsi="Bookman Old Style"/>
          <w:b/>
        </w:rPr>
      </w:pPr>
    </w:p>
    <w:p w:rsidR="00F75415" w:rsidRDefault="00F75415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52597D" w:rsidRDefault="0052597D" w:rsidP="005D25F3">
      <w:pPr>
        <w:jc w:val="center"/>
        <w:rPr>
          <w:rFonts w:ascii="Bookman Old Style" w:hAnsi="Bookman Old Style"/>
          <w:b/>
        </w:rPr>
      </w:pPr>
    </w:p>
    <w:p w:rsidR="00B9578F" w:rsidRDefault="00B9578F" w:rsidP="005D25F3">
      <w:pPr>
        <w:jc w:val="center"/>
        <w:rPr>
          <w:rFonts w:ascii="Bookman Old Style" w:hAnsi="Bookman Old Style"/>
          <w:b/>
        </w:rPr>
      </w:pPr>
    </w:p>
    <w:p w:rsidR="00EE27DC" w:rsidRDefault="00EE27DC" w:rsidP="005D25F3">
      <w:pPr>
        <w:jc w:val="center"/>
        <w:rPr>
          <w:rFonts w:ascii="Bookman Old Style" w:hAnsi="Bookman Old Style"/>
          <w:b/>
        </w:rPr>
      </w:pPr>
    </w:p>
    <w:p w:rsidR="00EE27DC" w:rsidRDefault="00EE27DC" w:rsidP="005D25F3">
      <w:pPr>
        <w:jc w:val="center"/>
        <w:rPr>
          <w:rFonts w:ascii="Bookman Old Style" w:hAnsi="Bookman Old Style"/>
          <w:b/>
        </w:rPr>
      </w:pPr>
    </w:p>
    <w:p w:rsidR="00A434AD" w:rsidRPr="0052597D" w:rsidRDefault="00A434AD" w:rsidP="0052597D">
      <w:pPr>
        <w:pStyle w:val="Nagwek1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52597D">
        <w:rPr>
          <w:rFonts w:asciiTheme="minorHAnsi" w:hAnsiTheme="minorHAnsi" w:cstheme="minorHAnsi"/>
          <w:color w:val="auto"/>
          <w:sz w:val="32"/>
          <w:szCs w:val="32"/>
        </w:rPr>
        <w:lastRenderedPageBreak/>
        <w:t>UZASADNIENIE</w:t>
      </w:r>
    </w:p>
    <w:p w:rsidR="005D25F3" w:rsidRDefault="005D25F3" w:rsidP="00B70693">
      <w:pPr>
        <w:rPr>
          <w:rFonts w:ascii="Bookman Old Style" w:hAnsi="Bookman Old Style"/>
        </w:rPr>
      </w:pPr>
    </w:p>
    <w:p w:rsidR="00A434AD" w:rsidRPr="0052597D" w:rsidRDefault="005D25F3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sz w:val="24"/>
          <w:szCs w:val="24"/>
        </w:rPr>
        <w:t xml:space="preserve">          </w:t>
      </w:r>
      <w:r w:rsidR="00A434AD" w:rsidRPr="0052597D">
        <w:rPr>
          <w:rFonts w:cstheme="minorHAnsi"/>
          <w:sz w:val="24"/>
          <w:szCs w:val="24"/>
        </w:rPr>
        <w:t>Przepisy prawa oświatowego wynikające z art.</w:t>
      </w:r>
      <w:r w:rsidRPr="0052597D">
        <w:rPr>
          <w:rFonts w:cstheme="minorHAnsi"/>
          <w:sz w:val="24"/>
          <w:szCs w:val="24"/>
        </w:rPr>
        <w:t xml:space="preserve"> 30 a ustawy Karta N</w:t>
      </w:r>
      <w:r w:rsidR="00A434AD" w:rsidRPr="0052597D">
        <w:rPr>
          <w:rFonts w:cstheme="minorHAnsi"/>
          <w:sz w:val="24"/>
          <w:szCs w:val="24"/>
        </w:rPr>
        <w:t>auczyciela nakładają na organ pr</w:t>
      </w:r>
      <w:r w:rsidR="00371B9E" w:rsidRPr="0052597D">
        <w:rPr>
          <w:rFonts w:cstheme="minorHAnsi"/>
          <w:sz w:val="24"/>
          <w:szCs w:val="24"/>
        </w:rPr>
        <w:t>owadzący szkoły będący jednostką</w:t>
      </w:r>
      <w:r w:rsidR="00A434AD" w:rsidRPr="0052597D">
        <w:rPr>
          <w:rFonts w:cstheme="minorHAnsi"/>
          <w:sz w:val="24"/>
          <w:szCs w:val="24"/>
        </w:rPr>
        <w:t xml:space="preserve"> samorządu terytorialnego do przeprowadzenia analizy poniesionych w poprzednim roku kalendarzowym wydatków na wynagrodzenia nauczycieli w odniesieniu do średnich wynagrodzeń.</w:t>
      </w:r>
    </w:p>
    <w:p w:rsidR="00A434AD" w:rsidRPr="0052597D" w:rsidRDefault="005D25F3" w:rsidP="0052597D">
      <w:pPr>
        <w:spacing w:line="360" w:lineRule="auto"/>
        <w:rPr>
          <w:rFonts w:cstheme="minorHAnsi"/>
          <w:sz w:val="24"/>
          <w:szCs w:val="24"/>
        </w:rPr>
      </w:pPr>
      <w:r w:rsidRPr="0052597D">
        <w:rPr>
          <w:rFonts w:cstheme="minorHAnsi"/>
          <w:sz w:val="24"/>
          <w:szCs w:val="24"/>
        </w:rPr>
        <w:t xml:space="preserve">        </w:t>
      </w:r>
      <w:r w:rsidR="00A434AD" w:rsidRPr="0052597D">
        <w:rPr>
          <w:rFonts w:cstheme="minorHAnsi"/>
          <w:sz w:val="24"/>
          <w:szCs w:val="24"/>
        </w:rPr>
        <w:t>W przypadku nieosiągnięcia w roku podlegającym analizie wysokości średnich wynagrodzeń należy ustalić różnicę między wydatkami poniesionym na wynagrodzenia nauczycieli a wysokością średnich wynagrodzeń, kwotę różnicy należy wypłacić w formie jednorazowego dodatku uzupełniającego zapewniając osiągnięcie średnich wynagrodzeń na poszczególnych stopniach awansu zawodowego.</w:t>
      </w:r>
      <w:r w:rsidR="00A434AD" w:rsidRPr="0052597D">
        <w:rPr>
          <w:rFonts w:cstheme="minorHAnsi"/>
          <w:sz w:val="24"/>
          <w:szCs w:val="24"/>
        </w:rPr>
        <w:br/>
      </w:r>
      <w:r w:rsidRPr="0052597D">
        <w:rPr>
          <w:rFonts w:cstheme="minorHAnsi"/>
          <w:sz w:val="24"/>
          <w:szCs w:val="24"/>
        </w:rPr>
        <w:t xml:space="preserve">        </w:t>
      </w:r>
      <w:r w:rsidR="00A434AD" w:rsidRPr="0052597D">
        <w:rPr>
          <w:rFonts w:cstheme="minorHAnsi"/>
          <w:sz w:val="24"/>
          <w:szCs w:val="24"/>
        </w:rPr>
        <w:t>Z powyższych czynności należy sporządzić sprawozdanie z wysokości wynagrodzeń z uwzględnieniem kwoty różnicy, o ile wystąpiła i przedłożyć sprawozdanie organom wymienionym w uchwale.</w:t>
      </w:r>
    </w:p>
    <w:p w:rsidR="007526F8" w:rsidRPr="005D25F3" w:rsidRDefault="007526F8" w:rsidP="005D25F3">
      <w:pPr>
        <w:jc w:val="both"/>
        <w:rPr>
          <w:rFonts w:ascii="Bookman Old Style" w:hAnsi="Bookman Old Style"/>
        </w:rPr>
      </w:pPr>
    </w:p>
    <w:sectPr w:rsidR="007526F8" w:rsidRPr="005D25F3" w:rsidSect="00C7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2F" w:rsidRDefault="0029052F" w:rsidP="0052597D">
      <w:pPr>
        <w:spacing w:after="0" w:line="240" w:lineRule="auto"/>
      </w:pPr>
      <w:r>
        <w:separator/>
      </w:r>
    </w:p>
  </w:endnote>
  <w:endnote w:type="continuationSeparator" w:id="0">
    <w:p w:rsidR="0029052F" w:rsidRDefault="0029052F" w:rsidP="0052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2F" w:rsidRDefault="0029052F" w:rsidP="0052597D">
      <w:pPr>
        <w:spacing w:after="0" w:line="240" w:lineRule="auto"/>
      </w:pPr>
      <w:r>
        <w:separator/>
      </w:r>
    </w:p>
  </w:footnote>
  <w:footnote w:type="continuationSeparator" w:id="0">
    <w:p w:rsidR="0029052F" w:rsidRDefault="0029052F" w:rsidP="0052597D">
      <w:pPr>
        <w:spacing w:after="0" w:line="240" w:lineRule="auto"/>
      </w:pPr>
      <w:r>
        <w:continuationSeparator/>
      </w:r>
    </w:p>
  </w:footnote>
  <w:footnote w:id="1">
    <w:p w:rsidR="0052597D" w:rsidRPr="0052597D" w:rsidRDefault="0052597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597D">
        <w:rPr>
          <w:sz w:val="18"/>
          <w:szCs w:val="18"/>
        </w:rPr>
        <w:t xml:space="preserve">Zmiany tekstu jednolitego wymienionej ustawy zostały ogłoszone w Dz. U z 2023 r. poz. </w:t>
      </w:r>
      <w:r w:rsidRPr="0052597D">
        <w:rPr>
          <w:rFonts w:asciiTheme="minorHAnsi" w:hAnsiTheme="minorHAnsi" w:cstheme="minorHAnsi"/>
          <w:sz w:val="18"/>
          <w:szCs w:val="18"/>
        </w:rPr>
        <w:t>1234,</w:t>
      </w:r>
      <w:r>
        <w:rPr>
          <w:rFonts w:asciiTheme="minorHAnsi" w:hAnsiTheme="minorHAnsi" w:cstheme="minorHAnsi"/>
          <w:sz w:val="18"/>
          <w:szCs w:val="18"/>
        </w:rPr>
        <w:t xml:space="preserve"> poz. </w:t>
      </w:r>
      <w:r w:rsidRPr="0052597D">
        <w:rPr>
          <w:rFonts w:asciiTheme="minorHAnsi" w:hAnsiTheme="minorHAnsi" w:cstheme="minorHAnsi"/>
          <w:sz w:val="18"/>
          <w:szCs w:val="18"/>
        </w:rPr>
        <w:t>1586,</w:t>
      </w:r>
      <w:r>
        <w:rPr>
          <w:rFonts w:asciiTheme="minorHAnsi" w:hAnsiTheme="minorHAnsi" w:cstheme="minorHAnsi"/>
          <w:sz w:val="18"/>
          <w:szCs w:val="18"/>
        </w:rPr>
        <w:t xml:space="preserve"> poz. </w:t>
      </w:r>
      <w:r w:rsidRPr="0052597D">
        <w:rPr>
          <w:rFonts w:asciiTheme="minorHAnsi" w:hAnsiTheme="minorHAnsi" w:cstheme="minorHAnsi"/>
          <w:sz w:val="18"/>
          <w:szCs w:val="18"/>
        </w:rPr>
        <w:t>1672,</w:t>
      </w:r>
      <w:r>
        <w:rPr>
          <w:rFonts w:asciiTheme="minorHAnsi" w:hAnsiTheme="minorHAnsi" w:cstheme="minorHAnsi"/>
          <w:sz w:val="18"/>
          <w:szCs w:val="18"/>
        </w:rPr>
        <w:t xml:space="preserve"> poz. </w:t>
      </w:r>
      <w:r w:rsidRPr="0052597D">
        <w:rPr>
          <w:rFonts w:asciiTheme="minorHAnsi" w:hAnsiTheme="minorHAnsi" w:cstheme="minorHAnsi"/>
          <w:sz w:val="18"/>
          <w:szCs w:val="18"/>
        </w:rPr>
        <w:t>2005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A89"/>
    <w:rsid w:val="0005187E"/>
    <w:rsid w:val="000523AD"/>
    <w:rsid w:val="00052CAC"/>
    <w:rsid w:val="000B7117"/>
    <w:rsid w:val="00177DBC"/>
    <w:rsid w:val="00180C9E"/>
    <w:rsid w:val="001925DD"/>
    <w:rsid w:val="00193FF3"/>
    <w:rsid w:val="001E4A89"/>
    <w:rsid w:val="001F5F38"/>
    <w:rsid w:val="0029052F"/>
    <w:rsid w:val="002A592C"/>
    <w:rsid w:val="002B0EAD"/>
    <w:rsid w:val="002E2600"/>
    <w:rsid w:val="00306E2C"/>
    <w:rsid w:val="00364497"/>
    <w:rsid w:val="003672EA"/>
    <w:rsid w:val="00370DC5"/>
    <w:rsid w:val="00371B9E"/>
    <w:rsid w:val="003F6D66"/>
    <w:rsid w:val="0044688E"/>
    <w:rsid w:val="00463D9F"/>
    <w:rsid w:val="00481174"/>
    <w:rsid w:val="00481546"/>
    <w:rsid w:val="004A4E34"/>
    <w:rsid w:val="004C5719"/>
    <w:rsid w:val="0051093F"/>
    <w:rsid w:val="0052597D"/>
    <w:rsid w:val="005C0959"/>
    <w:rsid w:val="005D25F3"/>
    <w:rsid w:val="00691CBA"/>
    <w:rsid w:val="006E58F4"/>
    <w:rsid w:val="007526F8"/>
    <w:rsid w:val="007957A7"/>
    <w:rsid w:val="00812DC2"/>
    <w:rsid w:val="00843964"/>
    <w:rsid w:val="008724D9"/>
    <w:rsid w:val="008F1A65"/>
    <w:rsid w:val="00930C41"/>
    <w:rsid w:val="009E70C6"/>
    <w:rsid w:val="009E77C5"/>
    <w:rsid w:val="00A04D28"/>
    <w:rsid w:val="00A434AD"/>
    <w:rsid w:val="00B063D0"/>
    <w:rsid w:val="00B0745E"/>
    <w:rsid w:val="00B2650F"/>
    <w:rsid w:val="00B45CB6"/>
    <w:rsid w:val="00B478EF"/>
    <w:rsid w:val="00B70693"/>
    <w:rsid w:val="00B71D01"/>
    <w:rsid w:val="00B7741D"/>
    <w:rsid w:val="00B9578F"/>
    <w:rsid w:val="00BB0910"/>
    <w:rsid w:val="00BB3BDF"/>
    <w:rsid w:val="00BC256B"/>
    <w:rsid w:val="00BC7B8C"/>
    <w:rsid w:val="00C24019"/>
    <w:rsid w:val="00C50735"/>
    <w:rsid w:val="00C72BE0"/>
    <w:rsid w:val="00D01D13"/>
    <w:rsid w:val="00D05A23"/>
    <w:rsid w:val="00D1292C"/>
    <w:rsid w:val="00D55C0B"/>
    <w:rsid w:val="00DA75AA"/>
    <w:rsid w:val="00EA2667"/>
    <w:rsid w:val="00EE27DC"/>
    <w:rsid w:val="00EF60E9"/>
    <w:rsid w:val="00EF7A87"/>
    <w:rsid w:val="00F75415"/>
    <w:rsid w:val="00F82AD5"/>
    <w:rsid w:val="00FA286C"/>
    <w:rsid w:val="00FB75FF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BE0"/>
  </w:style>
  <w:style w:type="paragraph" w:styleId="Nagwek1">
    <w:name w:val="heading 1"/>
    <w:basedOn w:val="Normalny"/>
    <w:next w:val="Normalny"/>
    <w:link w:val="Nagwek1Znak"/>
    <w:uiPriority w:val="9"/>
    <w:qFormat/>
    <w:rsid w:val="00525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60E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F7A8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0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6E2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2597D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5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9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2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853E7-8E80-4E7C-B861-F80781B1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Katarzyna Tomczak</cp:lastModifiedBy>
  <cp:revision>9</cp:revision>
  <cp:lastPrinted>2024-01-30T11:47:00Z</cp:lastPrinted>
  <dcterms:created xsi:type="dcterms:W3CDTF">2024-01-25T11:03:00Z</dcterms:created>
  <dcterms:modified xsi:type="dcterms:W3CDTF">2024-01-30T11:48:00Z</dcterms:modified>
</cp:coreProperties>
</file>