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CB" w:rsidRPr="007F072C" w:rsidRDefault="00DE028B" w:rsidP="005020CB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15</w:t>
      </w:r>
      <w:r w:rsidR="005020CB" w:rsidRPr="007F072C">
        <w:rPr>
          <w:rFonts w:asciiTheme="minorHAnsi" w:hAnsiTheme="minorHAnsi" w:cstheme="minorHAnsi"/>
        </w:rPr>
        <w:t>/2024</w:t>
      </w:r>
    </w:p>
    <w:p w:rsidR="005020CB" w:rsidRPr="007F072C" w:rsidRDefault="005020CB" w:rsidP="005020CB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5020CB" w:rsidRPr="007F072C" w:rsidRDefault="00DE028B" w:rsidP="005020CB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27</w:t>
      </w:r>
      <w:r w:rsidR="005020CB">
        <w:rPr>
          <w:rFonts w:asciiTheme="minorHAnsi" w:hAnsiTheme="minorHAnsi" w:cstheme="minorHAnsi"/>
        </w:rPr>
        <w:t xml:space="preserve"> listopada </w:t>
      </w:r>
      <w:r w:rsidR="005020CB" w:rsidRPr="007F072C">
        <w:rPr>
          <w:rFonts w:asciiTheme="minorHAnsi" w:hAnsiTheme="minorHAnsi" w:cstheme="minorHAnsi"/>
        </w:rPr>
        <w:t>2024 roku</w:t>
      </w:r>
    </w:p>
    <w:p w:rsidR="005020CB" w:rsidRPr="00F70D2D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DE028B" w:rsidRPr="00F70D2D" w:rsidRDefault="00DE028B" w:rsidP="00DE028B">
      <w:pPr>
        <w:pStyle w:val="Akapitzlist"/>
        <w:numPr>
          <w:ilvl w:val="0"/>
          <w:numId w:val="3"/>
        </w:numPr>
        <w:autoSpaceDN w:val="0"/>
        <w:spacing w:before="240" w:after="240" w:line="360" w:lineRule="auto"/>
        <w:contextualSpacing w:val="0"/>
        <w:rPr>
          <w:rFonts w:cs="Calibri"/>
          <w:sz w:val="24"/>
          <w:szCs w:val="24"/>
        </w:rPr>
      </w:pPr>
      <w:r w:rsidRPr="00F70D2D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940693" w:rsidRPr="00F70D2D" w:rsidRDefault="00940693" w:rsidP="00940693">
      <w:pPr>
        <w:pStyle w:val="Akapitzlist"/>
        <w:numPr>
          <w:ilvl w:val="0"/>
          <w:numId w:val="3"/>
        </w:numPr>
        <w:autoSpaceDN w:val="0"/>
        <w:spacing w:before="240" w:after="240" w:line="360" w:lineRule="auto"/>
        <w:contextualSpacing w:val="0"/>
        <w:rPr>
          <w:rFonts w:cs="Calibri"/>
          <w:sz w:val="24"/>
          <w:szCs w:val="24"/>
        </w:rPr>
      </w:pPr>
      <w:r w:rsidRPr="00F70D2D">
        <w:rPr>
          <w:rFonts w:cs="Calibri"/>
          <w:sz w:val="24"/>
          <w:szCs w:val="24"/>
        </w:rPr>
        <w:t>Upoważnienie dla Pani Haliny Wiśniewskiej- Dyrektor Domu Pomocy Społecznej w Piotrkowie Kujawskim.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rFonts w:cs="Calibri"/>
          <w:sz w:val="24"/>
          <w:szCs w:val="24"/>
        </w:rPr>
      </w:pPr>
      <w:r w:rsidRPr="00F70D2D">
        <w:rPr>
          <w:rFonts w:cs="Calibri"/>
          <w:sz w:val="24"/>
          <w:szCs w:val="24"/>
        </w:rPr>
        <w:t>Podjęcie uchwały w sprawie powołania Komisji Egzaminacyjnej dla nauczycieli ubiegających się o awans na stopień nauczyciela mianowanego.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sz w:val="24"/>
          <w:szCs w:val="24"/>
        </w:rPr>
      </w:pPr>
      <w:r w:rsidRPr="00F70D2D">
        <w:rPr>
          <w:rFonts w:cs="Calibri"/>
          <w:sz w:val="24"/>
          <w:szCs w:val="24"/>
        </w:rPr>
        <w:t xml:space="preserve">Podjęcie uchwały w sprawie rozstrzygnięcia otwartego </w:t>
      </w:r>
      <w:r w:rsidRPr="00F70D2D">
        <w:rPr>
          <w:rFonts w:cs="Calibri"/>
          <w:sz w:val="24"/>
          <w:szCs w:val="24"/>
          <w:lang w:eastAsia="pl-PL"/>
        </w:rPr>
        <w:t>konkursu ofert na „Realizację zadania publicznego w zakresie prowadzenia punku nieodpłatnej pomocy prawnej, świadczenia nieodpłatnego poradnictwa obywatelskiego oraz edukacji prawnej” na terenie powiatu radziejowskiego w roku 2025.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sz w:val="24"/>
          <w:szCs w:val="24"/>
        </w:rPr>
      </w:pPr>
      <w:r w:rsidRPr="00F70D2D">
        <w:rPr>
          <w:rFonts w:ascii="Calibri" w:hAnsi="Calibri" w:cs="Calibri"/>
          <w:sz w:val="24"/>
          <w:szCs w:val="24"/>
        </w:rPr>
        <w:t>Podjęcie uchwały w sprawie wyrażenia zgody na likwidację fizyczną środka trwałego stanowiącego własność Powiatu Radziejowskiego będącego w użytkowaniu Zespołu Szkół Rolnicze Centrum Kształcenia Ustawicznego w Przemystce</w:t>
      </w:r>
      <w:r w:rsidRPr="00F70D2D">
        <w:rPr>
          <w:rFonts w:ascii="Calibri" w:hAnsi="Calibri" w:cs="Calibri"/>
          <w:color w:val="000000"/>
          <w:sz w:val="24"/>
          <w:szCs w:val="24"/>
        </w:rPr>
        <w:t>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rFonts w:cs="Calibri"/>
          <w:sz w:val="24"/>
          <w:szCs w:val="24"/>
        </w:rPr>
      </w:pPr>
      <w:r w:rsidRPr="00F70D2D">
        <w:rPr>
          <w:rFonts w:cs="Calibri"/>
          <w:sz w:val="24"/>
          <w:szCs w:val="24"/>
        </w:rPr>
        <w:t>Podjęcie uchwały w sprawie zmian w budżecie Powiatu Radziejowskiego na 2024 r.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sz w:val="24"/>
          <w:szCs w:val="24"/>
        </w:rPr>
      </w:pPr>
      <w:r w:rsidRPr="00F70D2D">
        <w:rPr>
          <w:rFonts w:cs="Calibri"/>
          <w:bCs/>
          <w:sz w:val="24"/>
          <w:szCs w:val="24"/>
        </w:rPr>
        <w:t>Sprawy różne.</w:t>
      </w:r>
    </w:p>
    <w:p w:rsidR="00DE028B" w:rsidRPr="00F70D2D" w:rsidRDefault="00DE028B" w:rsidP="00DE028B">
      <w:pPr>
        <w:pStyle w:val="Akapitzlist"/>
        <w:numPr>
          <w:ilvl w:val="0"/>
          <w:numId w:val="2"/>
        </w:numPr>
        <w:autoSpaceDN w:val="0"/>
        <w:spacing w:before="240" w:after="240" w:line="360" w:lineRule="auto"/>
        <w:contextualSpacing w:val="0"/>
        <w:rPr>
          <w:rFonts w:cs="Calibri"/>
          <w:sz w:val="24"/>
          <w:szCs w:val="24"/>
        </w:rPr>
      </w:pPr>
      <w:r w:rsidRPr="00F70D2D">
        <w:rPr>
          <w:rFonts w:cs="Calibri"/>
          <w:sz w:val="24"/>
          <w:szCs w:val="24"/>
        </w:rPr>
        <w:t>Zakończenie posiedzenia.</w:t>
      </w:r>
    </w:p>
    <w:p w:rsidR="005020CB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020CB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40693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940693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020CB" w:rsidRPr="00CC1609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462E8A">
        <w:rPr>
          <w:rFonts w:cstheme="minorHAnsi"/>
          <w:b/>
          <w:sz w:val="24"/>
          <w:szCs w:val="24"/>
        </w:rPr>
        <w:t xml:space="preserve">Ad. 1 </w:t>
      </w:r>
      <w:r>
        <w:rPr>
          <w:rFonts w:cstheme="minorHAnsi"/>
          <w:sz w:val="24"/>
          <w:szCs w:val="24"/>
        </w:rPr>
        <w:t xml:space="preserve"> </w:t>
      </w:r>
    </w:p>
    <w:p w:rsidR="005020CB" w:rsidRDefault="005020CB" w:rsidP="005020CB">
      <w:pPr>
        <w:spacing w:before="240" w:after="240" w:line="360" w:lineRule="auto"/>
        <w:rPr>
          <w:rFonts w:cstheme="minorHAnsi"/>
          <w:sz w:val="24"/>
          <w:szCs w:val="24"/>
        </w:rPr>
      </w:pPr>
      <w:r w:rsidRPr="00462E8A">
        <w:rPr>
          <w:rFonts w:cstheme="minorHAnsi"/>
          <w:sz w:val="24"/>
          <w:szCs w:val="24"/>
        </w:rPr>
        <w:t xml:space="preserve">        P. Starosta otworzył posiedzen</w:t>
      </w:r>
      <w:r>
        <w:rPr>
          <w:rFonts w:cstheme="minorHAnsi"/>
          <w:sz w:val="24"/>
          <w:szCs w:val="24"/>
        </w:rPr>
        <w:t>ie Zarządu, stwierdził quorum (4</w:t>
      </w:r>
      <w:r w:rsidRPr="00462E8A">
        <w:rPr>
          <w:rFonts w:cstheme="minorHAnsi"/>
          <w:sz w:val="24"/>
          <w:szCs w:val="24"/>
        </w:rPr>
        <w:t xml:space="preserve"> członków). Zarząd przyjął protokół z ostatniego posiedzenia i zapoznał się z proponowanym porządkiem.  Nie wniesiono uwag. </w:t>
      </w:r>
    </w:p>
    <w:p w:rsidR="00940693" w:rsidRDefault="00940693" w:rsidP="005020CB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940693" w:rsidRPr="00940693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940693">
        <w:rPr>
          <w:rFonts w:cstheme="minorHAnsi"/>
          <w:b/>
          <w:sz w:val="24"/>
          <w:szCs w:val="24"/>
        </w:rPr>
        <w:t xml:space="preserve">Ad.2 </w:t>
      </w:r>
    </w:p>
    <w:p w:rsidR="00940693" w:rsidRPr="00940693" w:rsidRDefault="00940693" w:rsidP="00940693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odczytał pismo Pani Haliny Wiśniewskiej- Dyrektora Domu Pomocy Społecznej w </w:t>
      </w:r>
      <w:r w:rsidR="00C815C1">
        <w:rPr>
          <w:rFonts w:cstheme="minorHAnsi"/>
          <w:sz w:val="24"/>
          <w:szCs w:val="24"/>
        </w:rPr>
        <w:t>Radziejowie z prośbą o wydanie</w:t>
      </w:r>
      <w:bookmarkStart w:id="0" w:name="_GoBack"/>
      <w:bookmarkEnd w:id="0"/>
      <w:r w:rsidRPr="00940693">
        <w:rPr>
          <w:rFonts w:cstheme="minorHAnsi"/>
          <w:sz w:val="24"/>
          <w:szCs w:val="24"/>
        </w:rPr>
        <w:t xml:space="preserve"> upoważnienia do reprezentowania Powiatu Radziejowskiego w procesie rejestracji Powiatu w Centralnym Rejestrze Podmiotów Akcyzowych. Zarejestrowanie Powiatu Radziejowskiego w w/w rejestrze jest konieczne, aby Dom Pomocy Społecznej mógł zakupić gaz do celów grzewczych i być zwolnionym z podatku akcyzowego. </w:t>
      </w:r>
    </w:p>
    <w:p w:rsidR="00940693" w:rsidRPr="00940693" w:rsidRDefault="00940693" w:rsidP="00940693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940693">
        <w:rPr>
          <w:rFonts w:cs="Calibri"/>
          <w:b/>
          <w:sz w:val="24"/>
          <w:szCs w:val="24"/>
        </w:rPr>
        <w:t>Zarząd Powiatu wydał upoważnienie dla Pani Haliny Wiśniewskiej- Dyrektora Domu Pomocy Społecznej w Radziejowie do reprezentowania Powiatu Radziejowskiego w procesie rejestracji Powiatu w Centralnym</w:t>
      </w:r>
      <w:r w:rsidR="0037207E">
        <w:rPr>
          <w:rFonts w:cs="Calibri"/>
          <w:b/>
          <w:sz w:val="24"/>
          <w:szCs w:val="24"/>
        </w:rPr>
        <w:t xml:space="preserve"> Rejestrze Podmiotów Akcyzowych.</w:t>
      </w:r>
    </w:p>
    <w:p w:rsidR="005020CB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020CB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Ad.3</w:t>
      </w:r>
    </w:p>
    <w:p w:rsidR="00A238A9" w:rsidRPr="00A238A9" w:rsidRDefault="005020CB" w:rsidP="00A238A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A238A9" w:rsidRPr="00A238A9">
        <w:rPr>
          <w:rFonts w:cstheme="minorHAnsi"/>
          <w:sz w:val="24"/>
          <w:szCs w:val="24"/>
        </w:rPr>
        <w:t>P. Starosta  przedstawił projekt uchwały w sprawie</w:t>
      </w:r>
      <w:r w:rsidRPr="00A238A9">
        <w:rPr>
          <w:rFonts w:cstheme="minorHAnsi"/>
          <w:sz w:val="24"/>
          <w:szCs w:val="24"/>
        </w:rPr>
        <w:tab/>
      </w:r>
      <w:r w:rsidR="00A238A9" w:rsidRPr="00A238A9">
        <w:rPr>
          <w:rFonts w:cstheme="minorHAnsi"/>
          <w:sz w:val="24"/>
          <w:szCs w:val="24"/>
        </w:rPr>
        <w:t xml:space="preserve"> </w:t>
      </w:r>
      <w:r w:rsidR="00A238A9" w:rsidRPr="00A238A9">
        <w:rPr>
          <w:rFonts w:cs="Calibri"/>
          <w:sz w:val="24"/>
          <w:szCs w:val="24"/>
        </w:rPr>
        <w:t>powołania Komisji Egzaminacyjnej dla nauczycieli ubiegających się o awans na stopień nauczyciela mianowanego</w:t>
      </w:r>
      <w:r w:rsidR="00A238A9">
        <w:rPr>
          <w:rFonts w:cs="Calibri"/>
          <w:sz w:val="24"/>
          <w:szCs w:val="24"/>
        </w:rPr>
        <w:t>.</w:t>
      </w:r>
    </w:p>
    <w:p w:rsidR="005020CB" w:rsidRPr="00A238A9" w:rsidRDefault="005020CB" w:rsidP="00A238A9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A238A9">
        <w:rPr>
          <w:rFonts w:cstheme="minorHAnsi"/>
          <w:b/>
          <w:sz w:val="24"/>
          <w:szCs w:val="24"/>
        </w:rPr>
        <w:t xml:space="preserve">Zarząd </w:t>
      </w:r>
      <w:r w:rsidR="00A238A9" w:rsidRPr="00A238A9">
        <w:rPr>
          <w:rFonts w:cstheme="minorHAnsi"/>
          <w:b/>
          <w:sz w:val="24"/>
          <w:szCs w:val="24"/>
        </w:rPr>
        <w:t xml:space="preserve">Powiatu podjął uchwałę w sprawie </w:t>
      </w:r>
      <w:r w:rsidR="00A238A9" w:rsidRPr="00A238A9">
        <w:rPr>
          <w:rFonts w:cs="Calibri"/>
          <w:b/>
          <w:sz w:val="24"/>
          <w:szCs w:val="24"/>
        </w:rPr>
        <w:t>powołania Komisji Egzaminacyjnej dla nauczycieli ubiegających się o awans na stopień nauczyciela mianowanego</w:t>
      </w:r>
      <w:r w:rsidR="00A238A9">
        <w:rPr>
          <w:rFonts w:cs="Calibri"/>
          <w:b/>
          <w:sz w:val="24"/>
          <w:szCs w:val="24"/>
        </w:rPr>
        <w:t>.</w:t>
      </w:r>
    </w:p>
    <w:p w:rsidR="005020CB" w:rsidRDefault="005020CB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C815C1" w:rsidRDefault="00C815C1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C815C1" w:rsidRDefault="00C815C1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5020CB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Ad.4</w:t>
      </w:r>
    </w:p>
    <w:p w:rsidR="00A238A9" w:rsidRPr="00A238A9" w:rsidRDefault="00A238A9" w:rsidP="00A238A9">
      <w:pPr>
        <w:autoSpaceDN w:val="0"/>
        <w:spacing w:before="240" w:after="240" w:line="360" w:lineRule="auto"/>
        <w:ind w:firstLine="708"/>
        <w:rPr>
          <w:sz w:val="24"/>
          <w:szCs w:val="24"/>
        </w:rPr>
      </w:pPr>
      <w:r w:rsidRPr="00A238A9">
        <w:rPr>
          <w:rFonts w:cstheme="minorHAnsi"/>
          <w:sz w:val="24"/>
          <w:szCs w:val="24"/>
        </w:rPr>
        <w:t>P. Starosta  przedstawił projekt uchwały w sprawie</w:t>
      </w:r>
      <w:r w:rsidRPr="00A238A9">
        <w:rPr>
          <w:rFonts w:cstheme="minorHAnsi"/>
          <w:sz w:val="24"/>
          <w:szCs w:val="24"/>
        </w:rPr>
        <w:tab/>
        <w:t xml:space="preserve"> </w:t>
      </w:r>
      <w:r w:rsidRPr="00A238A9">
        <w:rPr>
          <w:rFonts w:cs="Calibri"/>
          <w:sz w:val="24"/>
          <w:szCs w:val="24"/>
        </w:rPr>
        <w:t xml:space="preserve">rozstrzygnięcia otwartego </w:t>
      </w:r>
      <w:r w:rsidRPr="00A238A9">
        <w:rPr>
          <w:rFonts w:cs="Calibri"/>
          <w:sz w:val="24"/>
          <w:szCs w:val="24"/>
          <w:lang w:eastAsia="pl-PL"/>
        </w:rPr>
        <w:t>konkursu ofert na „Realizację zadania publicznego w zakresie prowadzenia punku nieodpłatnej pomocy prawnej, świadczenia nieodpłatnego poradnictwa obywatelskiego oraz edukacji prawnej” na terenie powiatu radziejowskiego w roku 2025.</w:t>
      </w:r>
    </w:p>
    <w:p w:rsidR="00A238A9" w:rsidRPr="00A238A9" w:rsidRDefault="00A238A9" w:rsidP="00A238A9">
      <w:pPr>
        <w:autoSpaceDN w:val="0"/>
        <w:spacing w:before="240" w:after="240" w:line="360" w:lineRule="auto"/>
        <w:ind w:firstLine="708"/>
        <w:rPr>
          <w:b/>
          <w:sz w:val="24"/>
          <w:szCs w:val="24"/>
        </w:rPr>
      </w:pPr>
      <w:r w:rsidRPr="00A238A9">
        <w:rPr>
          <w:rFonts w:cstheme="minorHAnsi"/>
          <w:b/>
          <w:sz w:val="24"/>
          <w:szCs w:val="24"/>
        </w:rPr>
        <w:t xml:space="preserve">Zarząd Powiatu podjął uchwałę w sprawie </w:t>
      </w:r>
      <w:r w:rsidRPr="00A238A9">
        <w:rPr>
          <w:rFonts w:cs="Calibri"/>
          <w:b/>
          <w:sz w:val="24"/>
          <w:szCs w:val="24"/>
        </w:rPr>
        <w:t xml:space="preserve">rozstrzygnięcia otwartego </w:t>
      </w:r>
      <w:r w:rsidRPr="00A238A9">
        <w:rPr>
          <w:rFonts w:cs="Calibri"/>
          <w:b/>
          <w:sz w:val="24"/>
          <w:szCs w:val="24"/>
          <w:lang w:eastAsia="pl-PL"/>
        </w:rPr>
        <w:t>konkursu ofert na „Realizację zadania publicznego w zakresie prowadzenia punku nieodpłatnej pomocy prawnej, świadczenia nieodpłatnego poradnictwa obywatelskiego oraz edukacji prawnej” na terenie powiatu radziejowskiego w roku 2025.</w:t>
      </w:r>
    </w:p>
    <w:p w:rsidR="005020CB" w:rsidRPr="009F3D3F" w:rsidRDefault="005020CB" w:rsidP="005020CB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5020CB" w:rsidRPr="000F7FC6" w:rsidRDefault="00940693" w:rsidP="005020CB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Ad.5</w:t>
      </w:r>
    </w:p>
    <w:p w:rsidR="007C39A0" w:rsidRPr="007C39A0" w:rsidRDefault="007C39A0" w:rsidP="007C39A0">
      <w:pPr>
        <w:autoSpaceDN w:val="0"/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7C39A0">
        <w:rPr>
          <w:rFonts w:cstheme="minorHAnsi"/>
          <w:sz w:val="24"/>
          <w:szCs w:val="24"/>
        </w:rPr>
        <w:t>P. Starosta  przedstawił projekt uchwały w sprawie</w:t>
      </w:r>
      <w:r w:rsidRPr="007C39A0">
        <w:rPr>
          <w:rFonts w:cstheme="minorHAnsi"/>
          <w:sz w:val="24"/>
          <w:szCs w:val="24"/>
        </w:rPr>
        <w:tab/>
        <w:t xml:space="preserve"> wyrażenia zgody na likwidację fizyczną środka trwałego stanowiącego własność Powiatu Radziejowskiego będącego w użytkowaniu Zespołu Szkół Rolnicze Centrum Kształcenia Ustawicznego w Przemystce</w:t>
      </w:r>
      <w:r w:rsidRPr="007C39A0">
        <w:rPr>
          <w:rFonts w:cstheme="minorHAnsi"/>
          <w:color w:val="000000"/>
          <w:sz w:val="24"/>
          <w:szCs w:val="24"/>
        </w:rPr>
        <w:t>.</w:t>
      </w:r>
    </w:p>
    <w:p w:rsidR="007C39A0" w:rsidRPr="007C39A0" w:rsidRDefault="007C39A0" w:rsidP="007C39A0">
      <w:pPr>
        <w:autoSpaceDN w:val="0"/>
        <w:spacing w:before="240" w:after="240" w:line="360" w:lineRule="auto"/>
        <w:ind w:firstLine="708"/>
        <w:rPr>
          <w:b/>
          <w:sz w:val="24"/>
          <w:szCs w:val="24"/>
        </w:rPr>
      </w:pPr>
      <w:r w:rsidRPr="007C39A0">
        <w:rPr>
          <w:rFonts w:cstheme="minorHAnsi"/>
          <w:b/>
          <w:sz w:val="24"/>
          <w:szCs w:val="24"/>
        </w:rPr>
        <w:t xml:space="preserve">Zarząd Powiatu podjął uchwałę w sprawie </w:t>
      </w:r>
      <w:r w:rsidRPr="007C39A0">
        <w:rPr>
          <w:rFonts w:ascii="Calibri" w:hAnsi="Calibri" w:cs="Calibri"/>
          <w:b/>
          <w:sz w:val="24"/>
          <w:szCs w:val="24"/>
        </w:rPr>
        <w:t xml:space="preserve">wyrażenia zgody na likwidację fizyczną środka trwałego stanowiącego własność Powiatu Radziejowskiego będącego </w:t>
      </w:r>
      <w:r>
        <w:rPr>
          <w:rFonts w:ascii="Calibri" w:hAnsi="Calibri" w:cs="Calibri"/>
          <w:b/>
          <w:sz w:val="24"/>
          <w:szCs w:val="24"/>
        </w:rPr>
        <w:br/>
      </w:r>
      <w:r w:rsidRPr="007C39A0">
        <w:rPr>
          <w:rFonts w:ascii="Calibri" w:hAnsi="Calibri" w:cs="Calibri"/>
          <w:b/>
          <w:sz w:val="24"/>
          <w:szCs w:val="24"/>
        </w:rPr>
        <w:t>w użytkowaniu Zespołu Szkół Rolnicze Centrum Kształcenia Ustawicznego w Przemystce</w:t>
      </w:r>
      <w:r w:rsidRPr="007C39A0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5020CB" w:rsidRDefault="005020CB" w:rsidP="00C815C1">
      <w:pPr>
        <w:spacing w:line="360" w:lineRule="auto"/>
        <w:rPr>
          <w:b/>
          <w:bCs/>
          <w:sz w:val="24"/>
          <w:szCs w:val="24"/>
        </w:rPr>
      </w:pPr>
    </w:p>
    <w:p w:rsidR="005020CB" w:rsidRPr="007C39A0" w:rsidRDefault="00940693" w:rsidP="005020C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Ad.6</w:t>
      </w:r>
    </w:p>
    <w:p w:rsidR="005020CB" w:rsidRPr="00E12148" w:rsidRDefault="005020CB" w:rsidP="005020C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P. Skarbnik przedstawiła zmiany w budżecie Powiatu Radziejowskiego na 2024 r.</w:t>
      </w:r>
    </w:p>
    <w:p w:rsidR="005020CB" w:rsidRDefault="005020CB" w:rsidP="005020CB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Zarząd Powiatu podjął uchwałę w sprawie zmian w budżecie Powiatu Radziejowskiego na 2024 r.</w:t>
      </w:r>
    </w:p>
    <w:p w:rsidR="005020CB" w:rsidRDefault="005020CB" w:rsidP="005020CB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5020CB" w:rsidRDefault="005020CB" w:rsidP="005020C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40693" w:rsidRDefault="00940693" w:rsidP="005020C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40693" w:rsidRDefault="00940693" w:rsidP="005020C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5020CB" w:rsidRDefault="0060237E" w:rsidP="005020CB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Ad.7</w:t>
      </w:r>
    </w:p>
    <w:p w:rsidR="005020CB" w:rsidRDefault="0060237E" w:rsidP="007C39A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Starosta</w:t>
      </w:r>
      <w:r w:rsidR="005020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poinformował, że </w:t>
      </w:r>
      <w:r w:rsidR="007C39A0">
        <w:rPr>
          <w:rFonts w:cstheme="minorHAnsi"/>
          <w:sz w:val="24"/>
          <w:szCs w:val="24"/>
        </w:rPr>
        <w:t xml:space="preserve">3 grudnia 2024 roku odbędą się Komisje Rady Powiatu w celu zaopiniowania projektu budżetu na 2024 rok. </w:t>
      </w:r>
    </w:p>
    <w:p w:rsidR="007C39A0" w:rsidRDefault="00CA6E64" w:rsidP="007C39A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Sekretarz poinformowała o złożonym wniosku dotyczącym wykupu nieruchomości  położonej w Radziejowie, która jest w użytkowaniu wieczystym. </w:t>
      </w:r>
    </w:p>
    <w:p w:rsidR="00BE3393" w:rsidRDefault="00BE3393" w:rsidP="007C39A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020CB" w:rsidRDefault="00CA6E64" w:rsidP="005020CB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 pozytywnie zaopiniował wniosek dotyczący wykupu nieruchomości położonej w Radziejowie.</w:t>
      </w:r>
    </w:p>
    <w:p w:rsidR="005020CB" w:rsidRDefault="005F0A89" w:rsidP="005020CB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Ad.8</w:t>
      </w:r>
    </w:p>
    <w:p w:rsidR="005020CB" w:rsidRPr="00E12148" w:rsidRDefault="005020CB" w:rsidP="005020CB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Wobec wyczerpania porządku obrad </w:t>
      </w:r>
      <w:r w:rsidR="00C815C1">
        <w:rPr>
          <w:rFonts w:cstheme="minorHAnsi"/>
          <w:sz w:val="24"/>
          <w:szCs w:val="24"/>
        </w:rPr>
        <w:t xml:space="preserve">P. </w:t>
      </w:r>
      <w:r w:rsidRPr="00E12148">
        <w:rPr>
          <w:rFonts w:cstheme="minorHAnsi"/>
          <w:sz w:val="24"/>
          <w:szCs w:val="24"/>
        </w:rPr>
        <w:t>Starosta zamknął posiedzenie.</w:t>
      </w:r>
    </w:p>
    <w:p w:rsidR="005020CB" w:rsidRPr="00E12148" w:rsidRDefault="005020CB" w:rsidP="005020CB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020CB" w:rsidRPr="00E12148" w:rsidRDefault="005020CB" w:rsidP="005020CB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020CB" w:rsidRPr="00E12148" w:rsidRDefault="005020CB" w:rsidP="005020CB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5020CB" w:rsidRPr="00E12148" w:rsidRDefault="005020CB" w:rsidP="005020CB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Protokół sporządziła:</w:t>
      </w:r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Daria </w:t>
      </w:r>
      <w:proofErr w:type="spellStart"/>
      <w:r w:rsidRPr="00E12148">
        <w:rPr>
          <w:rFonts w:cstheme="minorHAnsi"/>
          <w:sz w:val="24"/>
          <w:szCs w:val="24"/>
        </w:rPr>
        <w:t>Kordylak</w:t>
      </w:r>
      <w:proofErr w:type="spellEnd"/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</w:p>
    <w:p w:rsidR="006C3DD5" w:rsidRDefault="006C3DD5" w:rsidP="005020CB">
      <w:pPr>
        <w:spacing w:line="360" w:lineRule="auto"/>
        <w:rPr>
          <w:rFonts w:cstheme="minorHAnsi"/>
          <w:b/>
          <w:sz w:val="24"/>
          <w:szCs w:val="24"/>
        </w:rPr>
      </w:pPr>
    </w:p>
    <w:p w:rsidR="005020CB" w:rsidRPr="00E12148" w:rsidRDefault="005020CB" w:rsidP="005020CB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5020CB" w:rsidRPr="00E12148" w:rsidRDefault="005020CB" w:rsidP="005020CB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0715FD" w:rsidRPr="00C815C1" w:rsidRDefault="005020CB" w:rsidP="00C815C1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sectPr w:rsidR="000715FD" w:rsidRPr="00C8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36BD"/>
    <w:multiLevelType w:val="multilevel"/>
    <w:tmpl w:val="479EE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331E96"/>
    <w:multiLevelType w:val="hybridMultilevel"/>
    <w:tmpl w:val="80223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F"/>
    <w:rsid w:val="000715FD"/>
    <w:rsid w:val="0037207E"/>
    <w:rsid w:val="005020CB"/>
    <w:rsid w:val="005F0A89"/>
    <w:rsid w:val="0060237E"/>
    <w:rsid w:val="006C3DD5"/>
    <w:rsid w:val="0079279F"/>
    <w:rsid w:val="007C39A0"/>
    <w:rsid w:val="00940693"/>
    <w:rsid w:val="00A238A9"/>
    <w:rsid w:val="00A866DA"/>
    <w:rsid w:val="00BE3393"/>
    <w:rsid w:val="00C815C1"/>
    <w:rsid w:val="00CA6E64"/>
    <w:rsid w:val="00DE028B"/>
    <w:rsid w:val="00ED473F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0867-7F5D-4FFB-BC7E-19C12274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0CB"/>
    <w:pPr>
      <w:spacing w:line="254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020C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020C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5020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020C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020C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2024-12-04T10:02:00Z</cp:lastPrinted>
  <dcterms:created xsi:type="dcterms:W3CDTF">2024-11-27T13:17:00Z</dcterms:created>
  <dcterms:modified xsi:type="dcterms:W3CDTF">2024-12-04T10:12:00Z</dcterms:modified>
</cp:coreProperties>
</file>