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CB" w:rsidRPr="007F072C" w:rsidRDefault="00797B3B" w:rsidP="005020CB">
      <w:pPr>
        <w:pStyle w:val="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Protokół Nr 16</w:t>
      </w:r>
      <w:r w:rsidR="005020CB" w:rsidRPr="007F072C">
        <w:rPr>
          <w:rFonts w:asciiTheme="minorHAnsi" w:hAnsiTheme="minorHAnsi" w:cstheme="minorHAnsi"/>
        </w:rPr>
        <w:t>/2024</w:t>
      </w:r>
    </w:p>
    <w:p w:rsidR="005020CB" w:rsidRPr="007F072C" w:rsidRDefault="005020CB" w:rsidP="005020CB">
      <w:pPr>
        <w:pStyle w:val="Tytu"/>
        <w:rPr>
          <w:rFonts w:asciiTheme="minorHAnsi" w:hAnsiTheme="minorHAnsi" w:cstheme="minorHAnsi"/>
        </w:rPr>
      </w:pPr>
      <w:r w:rsidRPr="007F072C">
        <w:rPr>
          <w:rFonts w:asciiTheme="minorHAnsi" w:hAnsiTheme="minorHAnsi" w:cstheme="minorHAnsi"/>
        </w:rPr>
        <w:t>z posiedzenia Zarządu Powiatu</w:t>
      </w:r>
    </w:p>
    <w:p w:rsidR="005020CB" w:rsidRPr="007F072C" w:rsidRDefault="00797B3B" w:rsidP="005020CB">
      <w:pPr>
        <w:pStyle w:val="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dniu 16 grudnia</w:t>
      </w:r>
      <w:r w:rsidR="005020CB">
        <w:rPr>
          <w:rFonts w:asciiTheme="minorHAnsi" w:hAnsiTheme="minorHAnsi" w:cstheme="minorHAnsi"/>
        </w:rPr>
        <w:t xml:space="preserve"> </w:t>
      </w:r>
      <w:r w:rsidR="005020CB" w:rsidRPr="007F072C">
        <w:rPr>
          <w:rFonts w:asciiTheme="minorHAnsi" w:hAnsiTheme="minorHAnsi" w:cstheme="minorHAnsi"/>
        </w:rPr>
        <w:t>2024 roku</w:t>
      </w:r>
    </w:p>
    <w:p w:rsidR="005020CB" w:rsidRPr="00F70D2D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</w:p>
    <w:p w:rsidR="00797B3B" w:rsidRPr="00797B3B" w:rsidRDefault="00797B3B" w:rsidP="00797B3B">
      <w:pPr>
        <w:pStyle w:val="Akapitzlist"/>
        <w:numPr>
          <w:ilvl w:val="0"/>
          <w:numId w:val="4"/>
        </w:numPr>
        <w:autoSpaceDN w:val="0"/>
        <w:spacing w:before="240" w:after="240" w:line="360" w:lineRule="auto"/>
        <w:contextualSpacing w:val="0"/>
        <w:rPr>
          <w:rFonts w:cs="Calibri"/>
          <w:sz w:val="24"/>
          <w:szCs w:val="24"/>
        </w:rPr>
      </w:pPr>
      <w:r w:rsidRPr="00797B3B">
        <w:rPr>
          <w:rFonts w:cs="Calibri"/>
          <w:sz w:val="24"/>
          <w:szCs w:val="24"/>
        </w:rPr>
        <w:t>Otwarcie obrad, stwierdzenie quorum, przyjęcie protokołu z poprzedniego posiedzenia oraz zapoznanie się z porządkiem obrad.</w:t>
      </w:r>
    </w:p>
    <w:p w:rsidR="00797B3B" w:rsidRPr="00797B3B" w:rsidRDefault="00797B3B" w:rsidP="00797B3B">
      <w:pPr>
        <w:pStyle w:val="Akapitzlist"/>
        <w:numPr>
          <w:ilvl w:val="0"/>
          <w:numId w:val="4"/>
        </w:numPr>
        <w:autoSpaceDN w:val="0"/>
        <w:spacing w:before="240" w:after="240" w:line="360" w:lineRule="auto"/>
        <w:contextualSpacing w:val="0"/>
        <w:rPr>
          <w:rFonts w:cs="Calibri"/>
          <w:sz w:val="24"/>
          <w:szCs w:val="24"/>
        </w:rPr>
      </w:pPr>
      <w:r w:rsidRPr="00797B3B">
        <w:rPr>
          <w:rFonts w:cs="Calibri"/>
          <w:sz w:val="24"/>
          <w:szCs w:val="24"/>
        </w:rPr>
        <w:t>Przyjęcie materiałów na VI Sesję.</w:t>
      </w:r>
    </w:p>
    <w:p w:rsidR="00797B3B" w:rsidRPr="00797B3B" w:rsidRDefault="00797B3B" w:rsidP="00797B3B">
      <w:pPr>
        <w:pStyle w:val="Akapitzlist"/>
        <w:numPr>
          <w:ilvl w:val="0"/>
          <w:numId w:val="4"/>
        </w:numPr>
        <w:autoSpaceDN w:val="0"/>
        <w:spacing w:before="240" w:after="240" w:line="360" w:lineRule="auto"/>
        <w:contextualSpacing w:val="0"/>
        <w:rPr>
          <w:rFonts w:cs="Calibri"/>
          <w:sz w:val="24"/>
          <w:szCs w:val="24"/>
        </w:rPr>
      </w:pPr>
      <w:r w:rsidRPr="00797B3B">
        <w:rPr>
          <w:rFonts w:cs="Calibri"/>
          <w:sz w:val="24"/>
          <w:szCs w:val="24"/>
        </w:rPr>
        <w:t>Upoważnie</w:t>
      </w:r>
      <w:r w:rsidR="00CB3198">
        <w:rPr>
          <w:rFonts w:cs="Calibri"/>
          <w:sz w:val="24"/>
          <w:szCs w:val="24"/>
        </w:rPr>
        <w:t xml:space="preserve">nie dla </w:t>
      </w:r>
      <w:r w:rsidRPr="00797B3B">
        <w:rPr>
          <w:rFonts w:cs="Calibri"/>
          <w:sz w:val="24"/>
          <w:szCs w:val="24"/>
        </w:rPr>
        <w:t>Dyrektora Szkoły Muzycznej I stopnia w Radziejowie do reprezentowania powiatu radziejowskiego przed Ministerstwem Kultury i Dziedzictwa Narodowego w sprawie naboru do Programu Rządowego Kultura Dostępna oraz w sprawie naboru do Programu rządowego Infrastruktura Szkolnictwa Artystycznego.</w:t>
      </w:r>
    </w:p>
    <w:p w:rsidR="00797B3B" w:rsidRPr="00797B3B" w:rsidRDefault="00797B3B" w:rsidP="00797B3B">
      <w:pPr>
        <w:pStyle w:val="Akapitzlist"/>
        <w:numPr>
          <w:ilvl w:val="0"/>
          <w:numId w:val="4"/>
        </w:numPr>
        <w:autoSpaceDN w:val="0"/>
        <w:spacing w:before="240" w:after="240" w:line="360" w:lineRule="auto"/>
        <w:contextualSpacing w:val="0"/>
        <w:rPr>
          <w:rFonts w:cs="Calibri"/>
          <w:sz w:val="24"/>
          <w:szCs w:val="24"/>
        </w:rPr>
      </w:pPr>
      <w:r w:rsidRPr="00797B3B">
        <w:rPr>
          <w:rFonts w:cs="Calibri"/>
          <w:sz w:val="24"/>
          <w:szCs w:val="24"/>
        </w:rPr>
        <w:t>Przyjęcie informacji Burmistrza Miasta i Gminy Piotrków Kujawski w sprawie przystąpienia do sporządzenia planu ogólnego Miasta i Gminy Piotrków Kujawski.</w:t>
      </w:r>
    </w:p>
    <w:p w:rsidR="00797B3B" w:rsidRPr="00797B3B" w:rsidRDefault="00CB3198" w:rsidP="00797B3B">
      <w:pPr>
        <w:pStyle w:val="Akapitzlist"/>
        <w:numPr>
          <w:ilvl w:val="0"/>
          <w:numId w:val="4"/>
        </w:numPr>
        <w:autoSpaceDN w:val="0"/>
        <w:spacing w:before="240" w:after="240" w:line="360" w:lineRule="auto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Przyjęcie informacji</w:t>
      </w:r>
      <w:r w:rsidR="00797B3B" w:rsidRPr="00797B3B">
        <w:rPr>
          <w:rFonts w:cs="Calibri"/>
          <w:sz w:val="24"/>
          <w:szCs w:val="24"/>
        </w:rPr>
        <w:t xml:space="preserve"> Dyrektor</w:t>
      </w:r>
      <w:r>
        <w:rPr>
          <w:rFonts w:cs="Calibri"/>
          <w:sz w:val="24"/>
          <w:szCs w:val="24"/>
        </w:rPr>
        <w:t>a</w:t>
      </w:r>
      <w:r w:rsidR="00797B3B" w:rsidRPr="00797B3B">
        <w:rPr>
          <w:rFonts w:cs="Calibri"/>
          <w:sz w:val="24"/>
          <w:szCs w:val="24"/>
        </w:rPr>
        <w:t xml:space="preserve"> Domu Pomocy Społecznej w Piotrkowie Kujawskim o wyniku przetargu ustnego nieograniczonego dotyczącego wydzierżawienia nieruchomości rolnej, położonej w Piotrkowie Kujawskim. </w:t>
      </w:r>
    </w:p>
    <w:p w:rsidR="00797B3B" w:rsidRPr="00797B3B" w:rsidRDefault="00797B3B" w:rsidP="00797B3B">
      <w:pPr>
        <w:pStyle w:val="Akapitzlist"/>
        <w:numPr>
          <w:ilvl w:val="0"/>
          <w:numId w:val="4"/>
        </w:numPr>
        <w:autoSpaceDN w:val="0"/>
        <w:spacing w:before="240" w:after="240" w:line="360" w:lineRule="auto"/>
        <w:contextualSpacing w:val="0"/>
        <w:rPr>
          <w:rFonts w:cs="Calibri"/>
          <w:sz w:val="24"/>
          <w:szCs w:val="24"/>
        </w:rPr>
      </w:pPr>
      <w:r w:rsidRPr="00797B3B">
        <w:rPr>
          <w:rFonts w:cs="Calibri"/>
          <w:sz w:val="24"/>
          <w:szCs w:val="24"/>
        </w:rPr>
        <w:t>Wyrażenie opinii przedłożonej dokumentacji projektowej dla zadania inwestycyjnego pn. ,, Budowa dróg gminnych w osiedlu mieszkaniowym przy ulicy Wyzwolenia w Radziejowie”.</w:t>
      </w:r>
    </w:p>
    <w:p w:rsidR="00797B3B" w:rsidRPr="00797B3B" w:rsidRDefault="00797B3B" w:rsidP="00797B3B">
      <w:pPr>
        <w:pStyle w:val="Tytu"/>
        <w:numPr>
          <w:ilvl w:val="0"/>
          <w:numId w:val="4"/>
        </w:numPr>
        <w:autoSpaceDN w:val="0"/>
        <w:spacing w:line="360" w:lineRule="auto"/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797B3B">
        <w:rPr>
          <w:rFonts w:ascii="Calibri" w:hAnsi="Calibri" w:cs="Calibri"/>
          <w:b w:val="0"/>
          <w:sz w:val="24"/>
          <w:szCs w:val="24"/>
        </w:rPr>
        <w:t>Podjęcie uchwały w sprawie wyrażenia zgody na likwidację fizyczną środków trwałych.</w:t>
      </w:r>
    </w:p>
    <w:p w:rsidR="00797B3B" w:rsidRDefault="00797B3B" w:rsidP="00797B3B">
      <w:pPr>
        <w:pStyle w:val="Akapitzlist"/>
        <w:numPr>
          <w:ilvl w:val="0"/>
          <w:numId w:val="4"/>
        </w:numPr>
        <w:autoSpaceDN w:val="0"/>
        <w:spacing w:line="240" w:lineRule="auto"/>
        <w:contextualSpacing w:val="0"/>
        <w:rPr>
          <w:rFonts w:cs="Calibri"/>
          <w:sz w:val="24"/>
          <w:szCs w:val="24"/>
          <w:lang w:eastAsia="pl-PL"/>
        </w:rPr>
      </w:pPr>
      <w:r w:rsidRPr="00797B3B">
        <w:rPr>
          <w:rFonts w:cs="Calibri"/>
          <w:sz w:val="24"/>
          <w:szCs w:val="24"/>
          <w:lang w:eastAsia="pl-PL"/>
        </w:rPr>
        <w:t>Podjęcie uchwały w sprawie przystąpienia do ,,Programu wyrównania różnic między regionami III” w 2025 r.</w:t>
      </w:r>
    </w:p>
    <w:p w:rsidR="00CB3198" w:rsidRPr="00797B3B" w:rsidRDefault="00446852" w:rsidP="00797B3B">
      <w:pPr>
        <w:pStyle w:val="Akapitzlist"/>
        <w:numPr>
          <w:ilvl w:val="0"/>
          <w:numId w:val="4"/>
        </w:numPr>
        <w:autoSpaceDN w:val="0"/>
        <w:spacing w:line="240" w:lineRule="auto"/>
        <w:contextualSpacing w:val="0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Podjęcie uchwały w sprawie ,,</w:t>
      </w:r>
      <w:r w:rsidR="00CB3198">
        <w:rPr>
          <w:rFonts w:cs="Calibri"/>
          <w:sz w:val="24"/>
          <w:szCs w:val="24"/>
          <w:lang w:eastAsia="pl-PL"/>
        </w:rPr>
        <w:t>Procedury przyjmowania zgłoszeń zewnętrznych oraz podejmowania działań następczych przez Zarząd Powiatu w Radziejowie</w:t>
      </w:r>
      <w:r>
        <w:rPr>
          <w:rFonts w:cs="Calibri"/>
          <w:sz w:val="24"/>
          <w:szCs w:val="24"/>
          <w:lang w:eastAsia="pl-PL"/>
        </w:rPr>
        <w:t>”</w:t>
      </w:r>
      <w:r w:rsidR="00CB3198">
        <w:rPr>
          <w:rFonts w:cs="Calibri"/>
          <w:sz w:val="24"/>
          <w:szCs w:val="24"/>
          <w:lang w:eastAsia="pl-PL"/>
        </w:rPr>
        <w:t>.</w:t>
      </w:r>
    </w:p>
    <w:p w:rsidR="00797B3B" w:rsidRDefault="00797B3B" w:rsidP="00797B3B">
      <w:pPr>
        <w:pStyle w:val="Akapitzlist"/>
        <w:numPr>
          <w:ilvl w:val="0"/>
          <w:numId w:val="4"/>
        </w:numPr>
        <w:autoSpaceDN w:val="0"/>
        <w:spacing w:before="240" w:after="240" w:line="360" w:lineRule="auto"/>
        <w:contextualSpacing w:val="0"/>
        <w:rPr>
          <w:rFonts w:cs="Calibri"/>
          <w:sz w:val="24"/>
          <w:szCs w:val="24"/>
        </w:rPr>
      </w:pPr>
      <w:r w:rsidRPr="00797B3B">
        <w:rPr>
          <w:rFonts w:cs="Calibri"/>
          <w:sz w:val="24"/>
          <w:szCs w:val="24"/>
        </w:rPr>
        <w:t>Podjęcie uchwały w sprawie zmian w budżecie Powiatu Radziejowskiego na 2024 r.</w:t>
      </w:r>
    </w:p>
    <w:p w:rsidR="0017492A" w:rsidRPr="00797B3B" w:rsidRDefault="0017492A" w:rsidP="00797B3B">
      <w:pPr>
        <w:pStyle w:val="Akapitzlist"/>
        <w:numPr>
          <w:ilvl w:val="0"/>
          <w:numId w:val="4"/>
        </w:numPr>
        <w:autoSpaceDN w:val="0"/>
        <w:spacing w:before="240" w:after="240" w:line="360" w:lineRule="auto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Podjęcie uchwały w sprawie upoważnienia pracowników Starostwa Powiatowego w Radziejowie.</w:t>
      </w:r>
    </w:p>
    <w:p w:rsidR="00797B3B" w:rsidRPr="00797B3B" w:rsidRDefault="00797B3B" w:rsidP="00797B3B">
      <w:pPr>
        <w:pStyle w:val="Akapitzlist"/>
        <w:numPr>
          <w:ilvl w:val="0"/>
          <w:numId w:val="4"/>
        </w:numPr>
        <w:autoSpaceDN w:val="0"/>
        <w:spacing w:before="240" w:after="240" w:line="360" w:lineRule="auto"/>
        <w:contextualSpacing w:val="0"/>
        <w:rPr>
          <w:sz w:val="24"/>
          <w:szCs w:val="24"/>
        </w:rPr>
      </w:pPr>
      <w:r w:rsidRPr="00797B3B">
        <w:rPr>
          <w:rFonts w:cs="Calibri"/>
          <w:bCs/>
          <w:sz w:val="24"/>
          <w:szCs w:val="24"/>
        </w:rPr>
        <w:t>Sprawy różne.</w:t>
      </w:r>
    </w:p>
    <w:p w:rsidR="00797B3B" w:rsidRPr="00797B3B" w:rsidRDefault="00797B3B" w:rsidP="00797B3B">
      <w:pPr>
        <w:pStyle w:val="Akapitzlist"/>
        <w:numPr>
          <w:ilvl w:val="0"/>
          <w:numId w:val="4"/>
        </w:numPr>
        <w:autoSpaceDN w:val="0"/>
        <w:spacing w:before="240" w:after="240" w:line="360" w:lineRule="auto"/>
        <w:contextualSpacing w:val="0"/>
        <w:rPr>
          <w:sz w:val="24"/>
          <w:szCs w:val="24"/>
        </w:rPr>
      </w:pPr>
      <w:r w:rsidRPr="00797B3B">
        <w:rPr>
          <w:rFonts w:cs="Calibri"/>
          <w:sz w:val="24"/>
          <w:szCs w:val="24"/>
        </w:rPr>
        <w:t>Zakończenie posiedzenia.</w:t>
      </w:r>
    </w:p>
    <w:p w:rsidR="00940693" w:rsidRPr="00797B3B" w:rsidRDefault="00940693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</w:p>
    <w:p w:rsidR="00940693" w:rsidRPr="00797B3B" w:rsidRDefault="00940693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</w:p>
    <w:p w:rsidR="005020CB" w:rsidRPr="00797B3B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797B3B">
        <w:rPr>
          <w:rFonts w:cstheme="minorHAnsi"/>
          <w:b/>
          <w:sz w:val="24"/>
          <w:szCs w:val="24"/>
        </w:rPr>
        <w:t xml:space="preserve">Ad. 1 </w:t>
      </w:r>
      <w:r w:rsidRPr="00797B3B">
        <w:rPr>
          <w:rFonts w:cstheme="minorHAnsi"/>
          <w:sz w:val="24"/>
          <w:szCs w:val="24"/>
        </w:rPr>
        <w:t xml:space="preserve"> </w:t>
      </w:r>
    </w:p>
    <w:p w:rsidR="005020CB" w:rsidRPr="00797B3B" w:rsidRDefault="005020CB" w:rsidP="005020CB">
      <w:pPr>
        <w:spacing w:before="240" w:after="240" w:line="360" w:lineRule="auto"/>
        <w:rPr>
          <w:rFonts w:cstheme="minorHAnsi"/>
          <w:sz w:val="24"/>
          <w:szCs w:val="24"/>
        </w:rPr>
      </w:pPr>
      <w:r w:rsidRPr="00797B3B">
        <w:rPr>
          <w:rFonts w:cstheme="minorHAnsi"/>
          <w:sz w:val="24"/>
          <w:szCs w:val="24"/>
        </w:rPr>
        <w:t xml:space="preserve">        P. Starosta otworzył posiedzenie Zarządu, stwierdził quorum (4 członków). Zarząd przyjął protokół z ostatniego posiedzenia i zapoznał się z proponowanym porządkiem.  Nie wniesiono uwag. </w:t>
      </w:r>
    </w:p>
    <w:p w:rsidR="00940693" w:rsidRPr="00797B3B" w:rsidRDefault="00940693" w:rsidP="005020CB">
      <w:pPr>
        <w:spacing w:before="240" w:after="240" w:line="360" w:lineRule="auto"/>
        <w:rPr>
          <w:rFonts w:cstheme="minorHAnsi"/>
          <w:sz w:val="24"/>
          <w:szCs w:val="24"/>
        </w:rPr>
      </w:pPr>
    </w:p>
    <w:p w:rsidR="00940693" w:rsidRPr="00797B3B" w:rsidRDefault="00940693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797B3B">
        <w:rPr>
          <w:rFonts w:cstheme="minorHAnsi"/>
          <w:b/>
          <w:sz w:val="24"/>
          <w:szCs w:val="24"/>
        </w:rPr>
        <w:t xml:space="preserve">Ad.2 </w:t>
      </w:r>
    </w:p>
    <w:p w:rsidR="00940693" w:rsidRDefault="00940693" w:rsidP="00797B3B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 w:rsidRPr="00797B3B">
        <w:rPr>
          <w:rFonts w:cstheme="minorHAnsi"/>
          <w:sz w:val="24"/>
          <w:szCs w:val="24"/>
        </w:rPr>
        <w:t xml:space="preserve"> </w:t>
      </w:r>
      <w:r w:rsidR="00797B3B" w:rsidRPr="00797B3B">
        <w:rPr>
          <w:rFonts w:cstheme="minorHAnsi"/>
          <w:sz w:val="24"/>
          <w:szCs w:val="24"/>
        </w:rPr>
        <w:t>Przewodniczący Rady Powiatu przedstawił porządek obrad VI Sesji Rady Powiatu w Radziejowie.</w:t>
      </w:r>
    </w:p>
    <w:p w:rsidR="00CB3198" w:rsidRPr="00797B3B" w:rsidRDefault="00CB3198" w:rsidP="00797B3B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Skarbnik przedstawiła zmiany w budżecie powiatu radziejowskiego na 2024 rok oraz zmiany w Wieloletniej Prognozie Finansowej powiatu radziejowskiego na lata 2024-2029, które będą procedowane na przyszłej sesji Rady Powiatu w Radziejowie.</w:t>
      </w:r>
    </w:p>
    <w:p w:rsidR="00940693" w:rsidRPr="00797B3B" w:rsidRDefault="00940693" w:rsidP="00940693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 w:rsidRPr="00797B3B">
        <w:rPr>
          <w:rFonts w:cs="Calibri"/>
          <w:b/>
          <w:sz w:val="24"/>
          <w:szCs w:val="24"/>
        </w:rPr>
        <w:t xml:space="preserve">Zarząd Powiatu </w:t>
      </w:r>
      <w:r w:rsidR="00797B3B" w:rsidRPr="00797B3B">
        <w:rPr>
          <w:rFonts w:cs="Calibri"/>
          <w:b/>
          <w:sz w:val="24"/>
          <w:szCs w:val="24"/>
        </w:rPr>
        <w:t>przyjął materiały na VI Sesję Rady Powiatu w Radziejowie.</w:t>
      </w:r>
    </w:p>
    <w:p w:rsidR="005020CB" w:rsidRPr="00797B3B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</w:p>
    <w:p w:rsidR="005020CB" w:rsidRPr="00797B3B" w:rsidRDefault="00940693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797B3B">
        <w:rPr>
          <w:rFonts w:cstheme="minorHAnsi"/>
          <w:b/>
          <w:sz w:val="24"/>
          <w:szCs w:val="24"/>
        </w:rPr>
        <w:t>Ad.3</w:t>
      </w:r>
    </w:p>
    <w:p w:rsidR="00A238A9" w:rsidRPr="00797B3B" w:rsidRDefault="005020CB" w:rsidP="00797B3B">
      <w:pPr>
        <w:autoSpaceDN w:val="0"/>
        <w:spacing w:before="240" w:after="240" w:line="360" w:lineRule="auto"/>
        <w:rPr>
          <w:rFonts w:cs="Calibri"/>
          <w:sz w:val="24"/>
          <w:szCs w:val="24"/>
        </w:rPr>
      </w:pPr>
      <w:r w:rsidRPr="00797B3B">
        <w:rPr>
          <w:rFonts w:cstheme="minorHAnsi"/>
          <w:b/>
          <w:sz w:val="24"/>
          <w:szCs w:val="24"/>
        </w:rPr>
        <w:tab/>
      </w:r>
      <w:r w:rsidR="00A238A9" w:rsidRPr="00797B3B">
        <w:rPr>
          <w:rFonts w:cstheme="minorHAnsi"/>
          <w:sz w:val="24"/>
          <w:szCs w:val="24"/>
        </w:rPr>
        <w:t xml:space="preserve">P. Starosta  </w:t>
      </w:r>
      <w:r w:rsidR="00CB3198">
        <w:rPr>
          <w:rFonts w:cstheme="minorHAnsi"/>
          <w:sz w:val="24"/>
          <w:szCs w:val="24"/>
        </w:rPr>
        <w:t xml:space="preserve">odczytał treść upoważnienia </w:t>
      </w:r>
      <w:r w:rsidR="00797B3B" w:rsidRPr="00797B3B">
        <w:rPr>
          <w:rFonts w:cs="Calibri"/>
          <w:sz w:val="24"/>
          <w:szCs w:val="24"/>
        </w:rPr>
        <w:t xml:space="preserve">Dyrektora Szkoły Muzycznej I stopnia </w:t>
      </w:r>
      <w:r w:rsidR="00CB3198">
        <w:rPr>
          <w:rFonts w:cs="Calibri"/>
          <w:sz w:val="24"/>
          <w:szCs w:val="24"/>
        </w:rPr>
        <w:br/>
      </w:r>
      <w:r w:rsidR="00797B3B" w:rsidRPr="00797B3B">
        <w:rPr>
          <w:rFonts w:cs="Calibri"/>
          <w:sz w:val="24"/>
          <w:szCs w:val="24"/>
        </w:rPr>
        <w:t xml:space="preserve">w Radziejowie do reprezentowania powiatu radziejowskiego przed Ministerstwem Kultury </w:t>
      </w:r>
      <w:r w:rsidR="00CB3198">
        <w:rPr>
          <w:rFonts w:cs="Calibri"/>
          <w:sz w:val="24"/>
          <w:szCs w:val="24"/>
        </w:rPr>
        <w:br/>
      </w:r>
      <w:r w:rsidR="00797B3B" w:rsidRPr="00797B3B">
        <w:rPr>
          <w:rFonts w:cs="Calibri"/>
          <w:sz w:val="24"/>
          <w:szCs w:val="24"/>
        </w:rPr>
        <w:t>i Dziedzictwa Narodowego w sprawie naboru do Programu Rządowego Kultura Dostępna oraz w sprawie naboru do Programu rządowego Infrastruktura Szkolnictwa Artystycznego</w:t>
      </w:r>
      <w:r w:rsidR="00A238A9" w:rsidRPr="00797B3B">
        <w:rPr>
          <w:rFonts w:cs="Calibri"/>
          <w:sz w:val="24"/>
          <w:szCs w:val="24"/>
        </w:rPr>
        <w:t>.</w:t>
      </w:r>
    </w:p>
    <w:p w:rsidR="00C815C1" w:rsidRPr="00797B3B" w:rsidRDefault="005020CB" w:rsidP="00CB3198">
      <w:pPr>
        <w:spacing w:before="240" w:after="240" w:line="360" w:lineRule="auto"/>
        <w:ind w:firstLine="708"/>
        <w:rPr>
          <w:rFonts w:cstheme="minorHAnsi"/>
          <w:b/>
          <w:sz w:val="24"/>
          <w:szCs w:val="24"/>
        </w:rPr>
      </w:pPr>
      <w:r w:rsidRPr="00797B3B">
        <w:rPr>
          <w:rFonts w:cstheme="minorHAnsi"/>
          <w:b/>
          <w:sz w:val="24"/>
          <w:szCs w:val="24"/>
        </w:rPr>
        <w:lastRenderedPageBreak/>
        <w:t xml:space="preserve">Zarząd </w:t>
      </w:r>
      <w:r w:rsidR="00A238A9" w:rsidRPr="00797B3B">
        <w:rPr>
          <w:rFonts w:cstheme="minorHAnsi"/>
          <w:b/>
          <w:sz w:val="24"/>
          <w:szCs w:val="24"/>
        </w:rPr>
        <w:t xml:space="preserve">Powiatu </w:t>
      </w:r>
      <w:r w:rsidR="00797B3B" w:rsidRPr="00797B3B">
        <w:rPr>
          <w:rFonts w:cstheme="minorHAnsi"/>
          <w:b/>
          <w:sz w:val="24"/>
          <w:szCs w:val="24"/>
        </w:rPr>
        <w:t>wydał upoważni</w:t>
      </w:r>
      <w:r w:rsidR="00CB3198">
        <w:rPr>
          <w:rFonts w:cstheme="minorHAnsi"/>
          <w:b/>
          <w:sz w:val="24"/>
          <w:szCs w:val="24"/>
        </w:rPr>
        <w:t>enie dla</w:t>
      </w:r>
      <w:r w:rsidR="00797B3B" w:rsidRPr="00797B3B">
        <w:rPr>
          <w:rFonts w:cstheme="minorHAnsi"/>
          <w:b/>
          <w:sz w:val="24"/>
          <w:szCs w:val="24"/>
        </w:rPr>
        <w:t xml:space="preserve"> </w:t>
      </w:r>
      <w:r w:rsidR="00797B3B" w:rsidRPr="00797B3B">
        <w:rPr>
          <w:rFonts w:cs="Calibri"/>
          <w:b/>
          <w:sz w:val="24"/>
          <w:szCs w:val="24"/>
        </w:rPr>
        <w:t xml:space="preserve">Dyrektora Szkoły Muzycznej I stopnia </w:t>
      </w:r>
      <w:r w:rsidR="00CB3198">
        <w:rPr>
          <w:rFonts w:cs="Calibri"/>
          <w:b/>
          <w:sz w:val="24"/>
          <w:szCs w:val="24"/>
        </w:rPr>
        <w:br/>
      </w:r>
      <w:r w:rsidR="00797B3B" w:rsidRPr="00797B3B">
        <w:rPr>
          <w:rFonts w:cs="Calibri"/>
          <w:b/>
          <w:sz w:val="24"/>
          <w:szCs w:val="24"/>
        </w:rPr>
        <w:t>w Radziejowie do reprezentowania powiatu radziejowskiego przed Ministerstwem Kultury i Dziedzictwa Narodowego w sprawie naboru do Programu Rządowego Kultura Dostępna oraz w sprawie naboru do Programu rządowego Infrastruktura Szkolnictwa Artystycznego.</w:t>
      </w:r>
    </w:p>
    <w:p w:rsidR="00C815C1" w:rsidRDefault="00C815C1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</w:p>
    <w:p w:rsidR="005020CB" w:rsidRDefault="00940693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Ad.4</w:t>
      </w:r>
    </w:p>
    <w:p w:rsidR="00A238A9" w:rsidRPr="00A238A9" w:rsidRDefault="00A238A9" w:rsidP="00A238A9">
      <w:pPr>
        <w:autoSpaceDN w:val="0"/>
        <w:spacing w:before="240" w:after="240" w:line="360" w:lineRule="auto"/>
        <w:ind w:firstLine="708"/>
        <w:rPr>
          <w:sz w:val="24"/>
          <w:szCs w:val="24"/>
        </w:rPr>
      </w:pPr>
      <w:r w:rsidRPr="00A238A9">
        <w:rPr>
          <w:rFonts w:cstheme="minorHAnsi"/>
          <w:sz w:val="24"/>
          <w:szCs w:val="24"/>
        </w:rPr>
        <w:t xml:space="preserve">P. Starosta  przedstawił </w:t>
      </w:r>
      <w:r w:rsidR="00CB3198">
        <w:rPr>
          <w:rFonts w:cstheme="minorHAnsi"/>
          <w:sz w:val="24"/>
          <w:szCs w:val="24"/>
        </w:rPr>
        <w:t xml:space="preserve">informację Burmistrza Miasta i Gminy Piotrków Kujawski </w:t>
      </w:r>
      <w:r w:rsidR="00CB3198">
        <w:rPr>
          <w:rFonts w:cstheme="minorHAnsi"/>
          <w:sz w:val="24"/>
          <w:szCs w:val="24"/>
        </w:rPr>
        <w:br/>
        <w:t xml:space="preserve">w sprawie przystąpienia do sporządzenia planu ogólnego Miasta i Gminy Piotrków Kujawski. </w:t>
      </w:r>
    </w:p>
    <w:p w:rsidR="00CB3198" w:rsidRPr="00CB3198" w:rsidRDefault="00A238A9" w:rsidP="00CB3198">
      <w:pPr>
        <w:autoSpaceDN w:val="0"/>
        <w:spacing w:before="240" w:after="240" w:line="360" w:lineRule="auto"/>
        <w:ind w:firstLine="708"/>
        <w:rPr>
          <w:b/>
          <w:sz w:val="24"/>
          <w:szCs w:val="24"/>
        </w:rPr>
      </w:pPr>
      <w:r w:rsidRPr="00A238A9">
        <w:rPr>
          <w:rFonts w:cstheme="minorHAnsi"/>
          <w:b/>
          <w:sz w:val="24"/>
          <w:szCs w:val="24"/>
        </w:rPr>
        <w:t xml:space="preserve">Zarząd Powiatu </w:t>
      </w:r>
      <w:r w:rsidR="00CB3198">
        <w:rPr>
          <w:rFonts w:cstheme="minorHAnsi"/>
          <w:b/>
          <w:sz w:val="24"/>
          <w:szCs w:val="24"/>
        </w:rPr>
        <w:t xml:space="preserve">przyjął </w:t>
      </w:r>
      <w:r w:rsidR="00CB3198" w:rsidRPr="00CB3198">
        <w:rPr>
          <w:rFonts w:cstheme="minorHAnsi"/>
          <w:b/>
          <w:sz w:val="24"/>
          <w:szCs w:val="24"/>
        </w:rPr>
        <w:t xml:space="preserve">informację  Burmistrza Miasta i Gminy Piotrków Kujawski </w:t>
      </w:r>
      <w:r w:rsidR="00CB3198">
        <w:rPr>
          <w:rFonts w:cstheme="minorHAnsi"/>
          <w:b/>
          <w:sz w:val="24"/>
          <w:szCs w:val="24"/>
        </w:rPr>
        <w:br/>
      </w:r>
      <w:r w:rsidR="00CB3198" w:rsidRPr="00CB3198">
        <w:rPr>
          <w:rFonts w:cstheme="minorHAnsi"/>
          <w:b/>
          <w:sz w:val="24"/>
          <w:szCs w:val="24"/>
        </w:rPr>
        <w:t xml:space="preserve">w sprawie przystąpienia do sporządzenia planu ogólnego Miasta i Gminy Piotrków Kujawski. </w:t>
      </w:r>
    </w:p>
    <w:p w:rsidR="00A238A9" w:rsidRPr="00A238A9" w:rsidRDefault="00A238A9" w:rsidP="00A238A9">
      <w:pPr>
        <w:autoSpaceDN w:val="0"/>
        <w:spacing w:before="240" w:after="240" w:line="360" w:lineRule="auto"/>
        <w:ind w:firstLine="708"/>
        <w:rPr>
          <w:b/>
          <w:sz w:val="24"/>
          <w:szCs w:val="24"/>
        </w:rPr>
      </w:pPr>
    </w:p>
    <w:p w:rsidR="005020CB" w:rsidRPr="009F3D3F" w:rsidRDefault="005020CB" w:rsidP="005020CB">
      <w:pPr>
        <w:spacing w:before="240" w:after="240" w:line="360" w:lineRule="auto"/>
        <w:rPr>
          <w:rFonts w:cstheme="minorHAnsi"/>
          <w:sz w:val="24"/>
          <w:szCs w:val="24"/>
        </w:rPr>
      </w:pPr>
    </w:p>
    <w:p w:rsidR="005020CB" w:rsidRPr="000F7FC6" w:rsidRDefault="00940693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Ad.5</w:t>
      </w:r>
    </w:p>
    <w:p w:rsidR="00CB3198" w:rsidRPr="00CB3198" w:rsidRDefault="007C39A0" w:rsidP="00CB3198">
      <w:pPr>
        <w:autoSpaceDN w:val="0"/>
        <w:spacing w:before="240" w:after="240" w:line="360" w:lineRule="auto"/>
        <w:ind w:firstLine="708"/>
        <w:rPr>
          <w:rFonts w:cs="Calibri"/>
          <w:sz w:val="24"/>
          <w:szCs w:val="24"/>
        </w:rPr>
      </w:pPr>
      <w:r w:rsidRPr="00CB3198">
        <w:rPr>
          <w:rFonts w:cstheme="minorHAnsi"/>
          <w:sz w:val="24"/>
          <w:szCs w:val="24"/>
        </w:rPr>
        <w:t xml:space="preserve">P. Starosta  przedstawił </w:t>
      </w:r>
      <w:r w:rsidR="00CB3198" w:rsidRPr="00CB3198">
        <w:rPr>
          <w:rFonts w:cstheme="minorHAnsi"/>
          <w:sz w:val="24"/>
          <w:szCs w:val="24"/>
        </w:rPr>
        <w:t xml:space="preserve">informację </w:t>
      </w:r>
      <w:r w:rsidR="00CB3198" w:rsidRPr="00CB3198">
        <w:rPr>
          <w:rFonts w:cs="Calibri"/>
          <w:sz w:val="24"/>
          <w:szCs w:val="24"/>
        </w:rPr>
        <w:t xml:space="preserve">Dyrektora Domu Pomocy Społecznej w Piotrkowie Kujawskim o wyniku przetargu ustnego nieograniczonego dotyczącego wydzierżawienia nieruchomości rolnej, położonej w Piotrkowie Kujawskim. </w:t>
      </w:r>
    </w:p>
    <w:p w:rsidR="00CB3198" w:rsidRPr="00CB3198" w:rsidRDefault="007C39A0" w:rsidP="00CB3198">
      <w:pPr>
        <w:autoSpaceDN w:val="0"/>
        <w:spacing w:before="240" w:after="240" w:line="360" w:lineRule="auto"/>
        <w:ind w:firstLine="708"/>
        <w:rPr>
          <w:rFonts w:cs="Calibri"/>
          <w:b/>
          <w:sz w:val="24"/>
          <w:szCs w:val="24"/>
        </w:rPr>
      </w:pPr>
      <w:r w:rsidRPr="00CB3198">
        <w:rPr>
          <w:rFonts w:cstheme="minorHAnsi"/>
          <w:b/>
          <w:sz w:val="24"/>
          <w:szCs w:val="24"/>
        </w:rPr>
        <w:t xml:space="preserve">Zarząd Powiatu </w:t>
      </w:r>
      <w:r w:rsidR="00CB3198" w:rsidRPr="00CB3198">
        <w:rPr>
          <w:rFonts w:cstheme="minorHAnsi"/>
          <w:b/>
          <w:sz w:val="24"/>
          <w:szCs w:val="24"/>
        </w:rPr>
        <w:t xml:space="preserve">przyjął informację </w:t>
      </w:r>
      <w:r w:rsidR="00CB3198" w:rsidRPr="00CB3198">
        <w:rPr>
          <w:rFonts w:cs="Calibri"/>
          <w:b/>
          <w:sz w:val="24"/>
          <w:szCs w:val="24"/>
        </w:rPr>
        <w:t xml:space="preserve">Dyrektora Domu Pomocy Społecznej </w:t>
      </w:r>
      <w:r w:rsidR="00CB3198">
        <w:rPr>
          <w:rFonts w:cs="Calibri"/>
          <w:b/>
          <w:sz w:val="24"/>
          <w:szCs w:val="24"/>
        </w:rPr>
        <w:br/>
      </w:r>
      <w:r w:rsidR="00CB3198" w:rsidRPr="00CB3198">
        <w:rPr>
          <w:rFonts w:cs="Calibri"/>
          <w:b/>
          <w:sz w:val="24"/>
          <w:szCs w:val="24"/>
        </w:rPr>
        <w:t xml:space="preserve">w Piotrkowie Kujawskim o wyniku przetargu ustnego nieograniczonego dotyczącego wydzierżawienia nieruchomości rolnej, położonej w Piotrkowie Kujawskim. </w:t>
      </w:r>
    </w:p>
    <w:p w:rsidR="007C39A0" w:rsidRPr="007C39A0" w:rsidRDefault="007C39A0" w:rsidP="007C39A0">
      <w:pPr>
        <w:autoSpaceDN w:val="0"/>
        <w:spacing w:before="240" w:after="240" w:line="360" w:lineRule="auto"/>
        <w:ind w:firstLine="708"/>
        <w:rPr>
          <w:b/>
          <w:sz w:val="24"/>
          <w:szCs w:val="24"/>
        </w:rPr>
      </w:pPr>
    </w:p>
    <w:p w:rsidR="005020CB" w:rsidRDefault="005020CB" w:rsidP="00C815C1">
      <w:pPr>
        <w:spacing w:line="360" w:lineRule="auto"/>
        <w:rPr>
          <w:b/>
          <w:bCs/>
          <w:sz w:val="24"/>
          <w:szCs w:val="24"/>
        </w:rPr>
      </w:pPr>
    </w:p>
    <w:p w:rsidR="005020CB" w:rsidRDefault="00940693" w:rsidP="005020CB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Ad.6</w:t>
      </w:r>
    </w:p>
    <w:p w:rsidR="006979D6" w:rsidRDefault="006979D6" w:rsidP="005020CB">
      <w:pPr>
        <w:spacing w:line="360" w:lineRule="auto"/>
        <w:rPr>
          <w:rFonts w:cs="Calibri"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P. Starosta przedstawił dokumentację projektową dla zadania inwestycyjnego pn. </w:t>
      </w:r>
      <w:r>
        <w:rPr>
          <w:bCs/>
          <w:sz w:val="24"/>
          <w:szCs w:val="24"/>
        </w:rPr>
        <w:br/>
        <w:t xml:space="preserve"> </w:t>
      </w:r>
      <w:r>
        <w:rPr>
          <w:rFonts w:cs="Calibri"/>
          <w:sz w:val="24"/>
          <w:szCs w:val="24"/>
        </w:rPr>
        <w:t>,,</w:t>
      </w:r>
      <w:r w:rsidRPr="00797B3B">
        <w:rPr>
          <w:rFonts w:cs="Calibri"/>
          <w:sz w:val="24"/>
          <w:szCs w:val="24"/>
        </w:rPr>
        <w:t>Budowa dróg gminnych w osiedlu mieszkaniowym przy ulicy Wyzwolenia w Radziejowie”.</w:t>
      </w:r>
    </w:p>
    <w:p w:rsidR="006979D6" w:rsidRDefault="006979D6" w:rsidP="005020CB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ab/>
      </w:r>
      <w:r>
        <w:rPr>
          <w:rFonts w:cs="Calibri"/>
          <w:b/>
          <w:sz w:val="24"/>
          <w:szCs w:val="24"/>
        </w:rPr>
        <w:t xml:space="preserve">Zarząd Powiatu wyraził pozytywną opinie dla zadania inwestycyjnego </w:t>
      </w:r>
      <w:r w:rsidRPr="006979D6">
        <w:rPr>
          <w:rFonts w:cs="Calibri"/>
          <w:b/>
          <w:sz w:val="24"/>
          <w:szCs w:val="24"/>
        </w:rPr>
        <w:t>,, Budowa dróg gminnych w osiedlu mieszkaniowym przy ulicy Wyzwolenia w Radziejowie”.</w:t>
      </w:r>
    </w:p>
    <w:p w:rsidR="006979D6" w:rsidRDefault="006979D6" w:rsidP="005020CB">
      <w:pPr>
        <w:spacing w:line="360" w:lineRule="auto"/>
        <w:rPr>
          <w:rFonts w:cs="Calibri"/>
          <w:sz w:val="24"/>
          <w:szCs w:val="24"/>
        </w:rPr>
      </w:pPr>
    </w:p>
    <w:p w:rsidR="006979D6" w:rsidRDefault="006979D6" w:rsidP="005020CB">
      <w:pPr>
        <w:spacing w:line="360" w:lineRule="auto"/>
        <w:rPr>
          <w:rFonts w:cs="Calibri"/>
          <w:b/>
          <w:sz w:val="24"/>
          <w:szCs w:val="24"/>
        </w:rPr>
      </w:pPr>
      <w:r w:rsidRPr="006979D6">
        <w:rPr>
          <w:rFonts w:cs="Calibri"/>
          <w:b/>
          <w:sz w:val="24"/>
          <w:szCs w:val="24"/>
        </w:rPr>
        <w:t>Ad.7</w:t>
      </w:r>
    </w:p>
    <w:p w:rsidR="00446852" w:rsidRDefault="006979D6" w:rsidP="00446852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6979D6">
        <w:rPr>
          <w:rFonts w:cs="Calibri"/>
          <w:sz w:val="24"/>
          <w:szCs w:val="24"/>
        </w:rPr>
        <w:t>P.</w:t>
      </w:r>
      <w:r>
        <w:rPr>
          <w:rFonts w:cs="Calibri"/>
          <w:sz w:val="24"/>
          <w:szCs w:val="24"/>
        </w:rPr>
        <w:t xml:space="preserve"> Starosta </w:t>
      </w:r>
      <w:r w:rsidR="00446852">
        <w:rPr>
          <w:rFonts w:cs="Calibri"/>
          <w:sz w:val="24"/>
          <w:szCs w:val="24"/>
        </w:rPr>
        <w:t>przedstawił uchwałę w sprawie</w:t>
      </w:r>
      <w:r w:rsidR="00446852" w:rsidRPr="00446852">
        <w:rPr>
          <w:rFonts w:ascii="Calibri" w:hAnsi="Calibri" w:cs="Calibri"/>
          <w:sz w:val="24"/>
          <w:szCs w:val="24"/>
        </w:rPr>
        <w:t xml:space="preserve"> </w:t>
      </w:r>
      <w:r w:rsidR="00446852" w:rsidRPr="00797B3B">
        <w:rPr>
          <w:rFonts w:ascii="Calibri" w:hAnsi="Calibri" w:cs="Calibri"/>
          <w:sz w:val="24"/>
          <w:szCs w:val="24"/>
        </w:rPr>
        <w:t>wyrażenia zgody na likwidację fizyczną środków trwałych.</w:t>
      </w:r>
    </w:p>
    <w:p w:rsidR="00446852" w:rsidRDefault="00446852" w:rsidP="00446852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E12148">
        <w:rPr>
          <w:rFonts w:cstheme="minorHAnsi"/>
          <w:b/>
          <w:sz w:val="24"/>
          <w:szCs w:val="24"/>
        </w:rPr>
        <w:t xml:space="preserve">Zarząd Powiatu </w:t>
      </w:r>
      <w:r w:rsidRPr="00446852">
        <w:rPr>
          <w:rFonts w:cstheme="minorHAnsi"/>
          <w:b/>
          <w:sz w:val="24"/>
          <w:szCs w:val="24"/>
        </w:rPr>
        <w:t xml:space="preserve">podjął uchwałę w sprawie </w:t>
      </w:r>
      <w:r w:rsidRPr="00446852">
        <w:rPr>
          <w:rFonts w:ascii="Calibri" w:hAnsi="Calibri" w:cs="Calibri"/>
          <w:b/>
          <w:sz w:val="24"/>
          <w:szCs w:val="24"/>
        </w:rPr>
        <w:t>wyrażenia zgody na likwidację fizyczną środków trwałych.</w:t>
      </w:r>
    </w:p>
    <w:p w:rsidR="00446852" w:rsidRDefault="00446852" w:rsidP="00446852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:rsidR="00446852" w:rsidRDefault="00446852" w:rsidP="00446852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Ad.8</w:t>
      </w:r>
    </w:p>
    <w:p w:rsidR="00446852" w:rsidRDefault="00446852" w:rsidP="00446852">
      <w:pPr>
        <w:autoSpaceDN w:val="0"/>
        <w:spacing w:line="360" w:lineRule="auto"/>
        <w:rPr>
          <w:rFonts w:cs="Calibri"/>
          <w:sz w:val="24"/>
          <w:szCs w:val="24"/>
          <w:lang w:eastAsia="pl-PL"/>
        </w:rPr>
      </w:pPr>
      <w:r w:rsidRPr="00446852">
        <w:rPr>
          <w:rFonts w:ascii="Calibri" w:hAnsi="Calibri" w:cs="Calibri"/>
          <w:b/>
          <w:sz w:val="24"/>
          <w:szCs w:val="24"/>
        </w:rPr>
        <w:tab/>
      </w:r>
      <w:r w:rsidRPr="00446852">
        <w:rPr>
          <w:rFonts w:ascii="Calibri" w:hAnsi="Calibri" w:cs="Calibri"/>
          <w:sz w:val="24"/>
          <w:szCs w:val="24"/>
        </w:rPr>
        <w:t xml:space="preserve">P. Sekretarz przedstawiła uchwałę w sprawie </w:t>
      </w:r>
      <w:r w:rsidRPr="00446852">
        <w:rPr>
          <w:rFonts w:cs="Calibri"/>
          <w:sz w:val="24"/>
          <w:szCs w:val="24"/>
          <w:lang w:eastAsia="pl-PL"/>
        </w:rPr>
        <w:t>przystąpienia do ,,Programu wyrównania różnic między regionami III” w 2025 r.</w:t>
      </w:r>
    </w:p>
    <w:p w:rsidR="00446852" w:rsidRDefault="00446852" w:rsidP="00446852">
      <w:pPr>
        <w:autoSpaceDN w:val="0"/>
        <w:spacing w:line="360" w:lineRule="auto"/>
        <w:rPr>
          <w:rFonts w:cs="Calibri"/>
          <w:b/>
          <w:sz w:val="24"/>
          <w:szCs w:val="24"/>
          <w:lang w:eastAsia="pl-PL"/>
        </w:rPr>
      </w:pPr>
      <w:r w:rsidRPr="00446852">
        <w:rPr>
          <w:rFonts w:cs="Calibri"/>
          <w:b/>
          <w:sz w:val="24"/>
          <w:szCs w:val="24"/>
          <w:lang w:eastAsia="pl-PL"/>
        </w:rPr>
        <w:tab/>
      </w:r>
      <w:r w:rsidRPr="00446852">
        <w:rPr>
          <w:rFonts w:cstheme="minorHAnsi"/>
          <w:b/>
          <w:sz w:val="24"/>
          <w:szCs w:val="24"/>
        </w:rPr>
        <w:t xml:space="preserve">Zarząd Powiatu podjął uchwałę w sprawie </w:t>
      </w:r>
      <w:r w:rsidRPr="00446852">
        <w:rPr>
          <w:rFonts w:cs="Calibri"/>
          <w:b/>
          <w:sz w:val="24"/>
          <w:szCs w:val="24"/>
          <w:lang w:eastAsia="pl-PL"/>
        </w:rPr>
        <w:t>przystąpienia do ,,Programu wyrównania różnic między regionami III” w 2025 r.</w:t>
      </w:r>
    </w:p>
    <w:p w:rsidR="00446852" w:rsidRDefault="00446852" w:rsidP="00446852">
      <w:pPr>
        <w:autoSpaceDN w:val="0"/>
        <w:spacing w:line="360" w:lineRule="auto"/>
        <w:rPr>
          <w:rFonts w:cs="Calibri"/>
          <w:b/>
          <w:sz w:val="24"/>
          <w:szCs w:val="24"/>
          <w:lang w:eastAsia="pl-PL"/>
        </w:rPr>
      </w:pPr>
    </w:p>
    <w:p w:rsidR="00446852" w:rsidRDefault="00446852" w:rsidP="00446852">
      <w:pPr>
        <w:autoSpaceDN w:val="0"/>
        <w:spacing w:line="360" w:lineRule="auto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  <w:lang w:eastAsia="pl-PL"/>
        </w:rPr>
        <w:t>Ad.9</w:t>
      </w:r>
    </w:p>
    <w:p w:rsidR="00446852" w:rsidRDefault="00446852" w:rsidP="00446852">
      <w:pPr>
        <w:autoSpaceDN w:val="0"/>
        <w:spacing w:line="360" w:lineRule="auto"/>
        <w:rPr>
          <w:rFonts w:cs="Calibri"/>
          <w:sz w:val="24"/>
          <w:szCs w:val="24"/>
          <w:lang w:eastAsia="pl-PL"/>
        </w:rPr>
      </w:pPr>
      <w:r w:rsidRPr="00446852">
        <w:rPr>
          <w:rFonts w:cs="Calibri"/>
          <w:b/>
          <w:sz w:val="24"/>
          <w:szCs w:val="24"/>
          <w:lang w:eastAsia="pl-PL"/>
        </w:rPr>
        <w:tab/>
      </w:r>
      <w:r w:rsidRPr="00446852">
        <w:rPr>
          <w:rFonts w:ascii="Calibri" w:hAnsi="Calibri" w:cs="Calibri"/>
          <w:sz w:val="24"/>
          <w:szCs w:val="24"/>
        </w:rPr>
        <w:t xml:space="preserve">P. Sekretarz przedstawiła uchwałę w sprawie </w:t>
      </w:r>
      <w:r w:rsidRPr="00446852">
        <w:rPr>
          <w:rFonts w:cs="Calibri"/>
          <w:sz w:val="24"/>
          <w:szCs w:val="24"/>
          <w:lang w:eastAsia="pl-PL"/>
        </w:rPr>
        <w:t>,,Procedury przyjmowania zgłoszeń zewnętrznych oraz podejmowania działań następczych przez Zarząd Powiatu w Radziejowie”.</w:t>
      </w:r>
    </w:p>
    <w:p w:rsidR="00446852" w:rsidRDefault="00446852" w:rsidP="00446852">
      <w:pPr>
        <w:autoSpaceDN w:val="0"/>
        <w:spacing w:line="360" w:lineRule="auto"/>
        <w:rPr>
          <w:rFonts w:cs="Calibri"/>
          <w:b/>
          <w:sz w:val="24"/>
          <w:szCs w:val="24"/>
          <w:lang w:eastAsia="pl-PL"/>
        </w:rPr>
      </w:pPr>
      <w:r w:rsidRPr="00446852">
        <w:rPr>
          <w:rFonts w:cs="Calibri"/>
          <w:b/>
          <w:sz w:val="24"/>
          <w:szCs w:val="24"/>
          <w:lang w:eastAsia="pl-PL"/>
        </w:rPr>
        <w:tab/>
      </w:r>
      <w:r w:rsidRPr="00446852">
        <w:rPr>
          <w:rFonts w:cstheme="minorHAnsi"/>
          <w:b/>
          <w:sz w:val="24"/>
          <w:szCs w:val="24"/>
        </w:rPr>
        <w:t xml:space="preserve">Zarząd Powiatu podjął uchwałę w sprawie </w:t>
      </w:r>
      <w:r w:rsidRPr="00446852">
        <w:rPr>
          <w:rFonts w:cs="Calibri"/>
          <w:b/>
          <w:sz w:val="24"/>
          <w:szCs w:val="24"/>
          <w:lang w:eastAsia="pl-PL"/>
        </w:rPr>
        <w:t>,,Procedury przyjmowania zgłoszeń zewnętrznych oraz podejmowania działań następczych przez Zarząd Powiatu w Radziejowie”.</w:t>
      </w:r>
    </w:p>
    <w:p w:rsidR="00446852" w:rsidRPr="00446852" w:rsidRDefault="00446852" w:rsidP="00446852">
      <w:pPr>
        <w:autoSpaceDN w:val="0"/>
        <w:spacing w:line="360" w:lineRule="auto"/>
        <w:rPr>
          <w:rFonts w:cs="Calibri"/>
          <w:b/>
          <w:sz w:val="24"/>
          <w:szCs w:val="24"/>
          <w:lang w:eastAsia="pl-PL"/>
        </w:rPr>
      </w:pPr>
    </w:p>
    <w:p w:rsidR="00CB3198" w:rsidRPr="007C39A0" w:rsidRDefault="00446852" w:rsidP="005020CB">
      <w:pPr>
        <w:spacing w:line="360" w:lineRule="auto"/>
        <w:rPr>
          <w:b/>
          <w:bCs/>
          <w:sz w:val="24"/>
          <w:szCs w:val="24"/>
        </w:rPr>
      </w:pPr>
      <w:r w:rsidRPr="00446852">
        <w:rPr>
          <w:rFonts w:cs="Calibri"/>
          <w:b/>
          <w:sz w:val="24"/>
          <w:szCs w:val="24"/>
          <w:lang w:eastAsia="pl-PL"/>
        </w:rPr>
        <w:t>Ad.10</w:t>
      </w:r>
    </w:p>
    <w:p w:rsidR="005020CB" w:rsidRPr="00E12148" w:rsidRDefault="005020CB" w:rsidP="005020C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P. Skarbnik przedstawiła zmiany w budżecie Powiatu Radziejowskiego na 2024 r.</w:t>
      </w:r>
    </w:p>
    <w:p w:rsidR="00940693" w:rsidRDefault="005020CB" w:rsidP="00446852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E12148">
        <w:rPr>
          <w:rFonts w:cstheme="minorHAnsi"/>
          <w:b/>
          <w:sz w:val="24"/>
          <w:szCs w:val="24"/>
        </w:rPr>
        <w:t>Zarząd Powiatu podjął uchwałę w sprawie zmian w budżecie Powiatu Radziejowskiego na 2024 r.</w:t>
      </w:r>
    </w:p>
    <w:p w:rsidR="0017492A" w:rsidRDefault="0017492A" w:rsidP="005020CB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Ad.11</w:t>
      </w:r>
    </w:p>
    <w:p w:rsidR="0017492A" w:rsidRDefault="0017492A" w:rsidP="0017492A">
      <w:pPr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6979D6">
        <w:rPr>
          <w:rFonts w:cs="Calibri"/>
          <w:sz w:val="24"/>
          <w:szCs w:val="24"/>
        </w:rPr>
        <w:t>P.</w:t>
      </w:r>
      <w:r>
        <w:rPr>
          <w:rFonts w:cs="Calibri"/>
          <w:sz w:val="24"/>
          <w:szCs w:val="24"/>
        </w:rPr>
        <w:t xml:space="preserve"> Starosta przedstawił uchwałę w sprawie</w:t>
      </w:r>
      <w:r>
        <w:rPr>
          <w:rFonts w:cs="Calibri"/>
          <w:sz w:val="24"/>
          <w:szCs w:val="24"/>
        </w:rPr>
        <w:t xml:space="preserve"> upoważnienia pracowników Starostwa Powiatowego w Radziejowie. Uchwała dotyczy upoważnienia Sekretarz Powiatu </w:t>
      </w:r>
      <w:r>
        <w:rPr>
          <w:rFonts w:cs="Calibri"/>
          <w:sz w:val="24"/>
          <w:szCs w:val="24"/>
        </w:rPr>
        <w:br/>
        <w:t xml:space="preserve">do  przyjmowania zgłoszeń zewnętrznych naruszenia prawa oraz podejmowania działań następczych przez Zarząd Powiatu. </w:t>
      </w:r>
    </w:p>
    <w:p w:rsidR="0017492A" w:rsidRDefault="0017492A" w:rsidP="0017492A">
      <w:pPr>
        <w:spacing w:line="360" w:lineRule="auto"/>
        <w:ind w:firstLine="708"/>
        <w:jc w:val="both"/>
        <w:rPr>
          <w:rFonts w:cs="Calibri"/>
          <w:sz w:val="24"/>
          <w:szCs w:val="24"/>
        </w:rPr>
      </w:pPr>
    </w:p>
    <w:p w:rsidR="0017492A" w:rsidRDefault="0017492A" w:rsidP="0017492A">
      <w:pPr>
        <w:spacing w:line="360" w:lineRule="auto"/>
        <w:ind w:firstLine="708"/>
        <w:jc w:val="both"/>
        <w:rPr>
          <w:rFonts w:cs="Calibri"/>
          <w:b/>
          <w:sz w:val="24"/>
          <w:szCs w:val="24"/>
        </w:rPr>
      </w:pPr>
      <w:r w:rsidRPr="0017492A">
        <w:rPr>
          <w:rFonts w:cstheme="minorHAnsi"/>
          <w:b/>
          <w:sz w:val="24"/>
          <w:szCs w:val="24"/>
        </w:rPr>
        <w:t>Zarząd Powiatu podjął uchwałę w sprawie</w:t>
      </w:r>
      <w:r w:rsidRPr="0017492A">
        <w:rPr>
          <w:rFonts w:cstheme="minorHAnsi"/>
          <w:b/>
          <w:sz w:val="24"/>
          <w:szCs w:val="24"/>
        </w:rPr>
        <w:t xml:space="preserve"> </w:t>
      </w:r>
      <w:r w:rsidRPr="0017492A">
        <w:rPr>
          <w:rFonts w:cs="Calibri"/>
          <w:b/>
          <w:sz w:val="24"/>
          <w:szCs w:val="24"/>
        </w:rPr>
        <w:t>upoważnienia pracowników Starostwa Powiatowego w Radziejowie</w:t>
      </w:r>
      <w:r w:rsidRPr="0017492A">
        <w:rPr>
          <w:rFonts w:cs="Calibri"/>
          <w:b/>
          <w:sz w:val="24"/>
          <w:szCs w:val="24"/>
        </w:rPr>
        <w:t>.</w:t>
      </w:r>
    </w:p>
    <w:p w:rsidR="0017492A" w:rsidRPr="0017492A" w:rsidRDefault="0017492A" w:rsidP="0017492A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5020CB" w:rsidRDefault="0017492A" w:rsidP="005020CB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Ad.12</w:t>
      </w:r>
    </w:p>
    <w:p w:rsidR="007C39A0" w:rsidRDefault="007E115F" w:rsidP="007C39A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Radny Koziński zapytał jakie jest stanowisko Zarządu w sprawie ostatniego wniosku p.</w:t>
      </w:r>
      <w:r w:rsidR="001749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Radnego </w:t>
      </w:r>
      <w:proofErr w:type="spellStart"/>
      <w:r>
        <w:rPr>
          <w:rFonts w:cstheme="minorHAnsi"/>
          <w:sz w:val="24"/>
          <w:szCs w:val="24"/>
        </w:rPr>
        <w:t>Śpibidy</w:t>
      </w:r>
      <w:proofErr w:type="spellEnd"/>
      <w:r>
        <w:rPr>
          <w:rFonts w:cstheme="minorHAnsi"/>
          <w:sz w:val="24"/>
          <w:szCs w:val="24"/>
        </w:rPr>
        <w:t xml:space="preserve"> w sprawie remontu drogi.</w:t>
      </w:r>
    </w:p>
    <w:p w:rsidR="007E115F" w:rsidRDefault="007E115F" w:rsidP="007C39A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Starosta odpowiedział, że rozmawiał z p. Radnym </w:t>
      </w:r>
      <w:proofErr w:type="spellStart"/>
      <w:r>
        <w:rPr>
          <w:rFonts w:cstheme="minorHAnsi"/>
          <w:sz w:val="24"/>
          <w:szCs w:val="24"/>
        </w:rPr>
        <w:t>Śpibidą</w:t>
      </w:r>
      <w:proofErr w:type="spellEnd"/>
      <w:r>
        <w:rPr>
          <w:rFonts w:cstheme="minorHAnsi"/>
          <w:sz w:val="24"/>
          <w:szCs w:val="24"/>
        </w:rPr>
        <w:t xml:space="preserve"> i wytłumaczył, że studzienki są pozarywane, a pierwszą czynnością jaką trzeba wykonać to kroić asfalt, natomiast jeśli chodzi o parking przy ZSM w Radziejowie są już podjęte działania.</w:t>
      </w:r>
    </w:p>
    <w:p w:rsidR="007E115F" w:rsidRDefault="007E115F" w:rsidP="005020CB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7492A" w:rsidRDefault="0017492A" w:rsidP="005020CB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Ad.13</w:t>
      </w:r>
    </w:p>
    <w:p w:rsidR="005020CB" w:rsidRPr="00E12148" w:rsidRDefault="005020CB" w:rsidP="005020CB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 xml:space="preserve">Wobec wyczerpania porządku obrad </w:t>
      </w:r>
      <w:r w:rsidR="00C815C1">
        <w:rPr>
          <w:rFonts w:cstheme="minorHAnsi"/>
          <w:sz w:val="24"/>
          <w:szCs w:val="24"/>
        </w:rPr>
        <w:t xml:space="preserve">P. </w:t>
      </w:r>
      <w:r w:rsidRPr="00E12148">
        <w:rPr>
          <w:rFonts w:cstheme="minorHAnsi"/>
          <w:sz w:val="24"/>
          <w:szCs w:val="24"/>
        </w:rPr>
        <w:t>Starosta zamknął posiedzenie.</w:t>
      </w:r>
    </w:p>
    <w:p w:rsidR="005020CB" w:rsidRPr="00E12148" w:rsidRDefault="005020CB" w:rsidP="005020CB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5020CB" w:rsidRPr="00E12148" w:rsidRDefault="005020CB" w:rsidP="005020CB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5020CB" w:rsidRPr="00E12148" w:rsidRDefault="005020CB" w:rsidP="005020CB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5020CB" w:rsidRPr="00E12148" w:rsidRDefault="005020CB" w:rsidP="005020CB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Protokół sporządziła: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 xml:space="preserve">Daria </w:t>
      </w:r>
      <w:proofErr w:type="spellStart"/>
      <w:r w:rsidRPr="00E12148">
        <w:rPr>
          <w:rFonts w:cstheme="minorHAnsi"/>
          <w:sz w:val="24"/>
          <w:szCs w:val="24"/>
        </w:rPr>
        <w:t>Kordylak</w:t>
      </w:r>
      <w:proofErr w:type="spellEnd"/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</w:p>
    <w:p w:rsidR="006C3DD5" w:rsidRDefault="006C3DD5" w:rsidP="005020CB">
      <w:pPr>
        <w:spacing w:line="360" w:lineRule="auto"/>
        <w:rPr>
          <w:rFonts w:cstheme="minorHAnsi"/>
          <w:b/>
          <w:sz w:val="24"/>
          <w:szCs w:val="24"/>
        </w:rPr>
      </w:pPr>
    </w:p>
    <w:p w:rsidR="0017492A" w:rsidRDefault="0017492A" w:rsidP="005020CB">
      <w:pPr>
        <w:spacing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5020CB" w:rsidRPr="00E12148" w:rsidRDefault="005020CB" w:rsidP="005020CB">
      <w:pPr>
        <w:spacing w:line="360" w:lineRule="auto"/>
        <w:rPr>
          <w:rFonts w:cstheme="minorHAnsi"/>
          <w:b/>
          <w:sz w:val="24"/>
          <w:szCs w:val="24"/>
        </w:rPr>
      </w:pPr>
      <w:r w:rsidRPr="00E12148">
        <w:rPr>
          <w:rFonts w:cstheme="minorHAnsi"/>
          <w:b/>
          <w:sz w:val="24"/>
          <w:szCs w:val="24"/>
        </w:rPr>
        <w:lastRenderedPageBreak/>
        <w:t>Podpisy członków Zarządu Powiatu: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Przewodniczący Zarządu                           Jarosław Józef Kołtuniak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Z-ca Przewodniczącego Zarządu              Grzegorz Piasecki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 xml:space="preserve">Członek Zarządu                                         Włodzimierz Jacek Gorzycki 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 xml:space="preserve">Członek Zarządu                                         Jan Nocoń </w:t>
      </w:r>
    </w:p>
    <w:p w:rsidR="000715FD" w:rsidRPr="00C815C1" w:rsidRDefault="005020CB" w:rsidP="00C815C1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Członek Zarządu                                         Paweł Koziński</w:t>
      </w:r>
    </w:p>
    <w:sectPr w:rsidR="000715FD" w:rsidRPr="00C8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736BD"/>
    <w:multiLevelType w:val="multilevel"/>
    <w:tmpl w:val="479EE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45CC7"/>
    <w:multiLevelType w:val="multilevel"/>
    <w:tmpl w:val="0EBE0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331E96"/>
    <w:multiLevelType w:val="hybridMultilevel"/>
    <w:tmpl w:val="80223B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pStyle w:val="Nagwek4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3F"/>
    <w:rsid w:val="000715FD"/>
    <w:rsid w:val="0017492A"/>
    <w:rsid w:val="0037207E"/>
    <w:rsid w:val="00446852"/>
    <w:rsid w:val="005020CB"/>
    <w:rsid w:val="005F0A89"/>
    <w:rsid w:val="0060237E"/>
    <w:rsid w:val="006979D6"/>
    <w:rsid w:val="006C3DD5"/>
    <w:rsid w:val="0079279F"/>
    <w:rsid w:val="00797B3B"/>
    <w:rsid w:val="007C39A0"/>
    <w:rsid w:val="007E115F"/>
    <w:rsid w:val="00940693"/>
    <w:rsid w:val="00A238A9"/>
    <w:rsid w:val="00A866DA"/>
    <w:rsid w:val="00BE3393"/>
    <w:rsid w:val="00C815C1"/>
    <w:rsid w:val="00CA6E64"/>
    <w:rsid w:val="00CB3198"/>
    <w:rsid w:val="00DB788B"/>
    <w:rsid w:val="00DE028B"/>
    <w:rsid w:val="00ED473F"/>
    <w:rsid w:val="00F7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40867-7F5D-4FFB-BC7E-19C12274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0CB"/>
    <w:pPr>
      <w:spacing w:line="254" w:lineRule="auto"/>
    </w:p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020C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5020C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5020C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5020C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5020C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cp:lastPrinted>2024-12-04T10:02:00Z</cp:lastPrinted>
  <dcterms:created xsi:type="dcterms:W3CDTF">2024-12-13T08:37:00Z</dcterms:created>
  <dcterms:modified xsi:type="dcterms:W3CDTF">2024-12-23T07:28:00Z</dcterms:modified>
</cp:coreProperties>
</file>