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6B8" w14:textId="62261D89" w:rsidR="00E225DC" w:rsidRPr="000B120D" w:rsidRDefault="00E22137" w:rsidP="000B120D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Uchwała Nr  66</w:t>
      </w:r>
      <w:r w:rsidR="000B120D" w:rsidRPr="000B120D">
        <w:rPr>
          <w:rFonts w:asciiTheme="minorHAnsi" w:hAnsiTheme="minorHAnsi" w:cstheme="minorHAnsi"/>
          <w:b/>
          <w:sz w:val="32"/>
          <w:szCs w:val="32"/>
        </w:rPr>
        <w:t>/2025</w:t>
      </w:r>
    </w:p>
    <w:p w14:paraId="018CAAA6" w14:textId="542CA94C" w:rsidR="00E225DC" w:rsidRPr="000B120D" w:rsidRDefault="00E225DC" w:rsidP="000B120D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B120D">
        <w:rPr>
          <w:rFonts w:asciiTheme="minorHAnsi" w:hAnsiTheme="minorHAnsi" w:cstheme="minorHAnsi"/>
          <w:b/>
          <w:sz w:val="32"/>
          <w:szCs w:val="32"/>
        </w:rPr>
        <w:t>Zarządu Powiatu w Radziejowie</w:t>
      </w:r>
    </w:p>
    <w:p w14:paraId="0C7B41B4" w14:textId="45DCF359" w:rsidR="00E225DC" w:rsidRPr="000B120D" w:rsidRDefault="000B120D" w:rsidP="000B120D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B120D">
        <w:rPr>
          <w:rFonts w:asciiTheme="minorHAnsi" w:hAnsiTheme="minorHAnsi" w:cstheme="minorHAnsi"/>
          <w:b/>
          <w:sz w:val="32"/>
          <w:szCs w:val="32"/>
        </w:rPr>
        <w:t xml:space="preserve">z dnia </w:t>
      </w:r>
      <w:r w:rsidR="00E22137">
        <w:rPr>
          <w:rFonts w:asciiTheme="minorHAnsi" w:hAnsiTheme="minorHAnsi" w:cstheme="minorHAnsi"/>
          <w:b/>
          <w:sz w:val="32"/>
          <w:szCs w:val="32"/>
        </w:rPr>
        <w:t xml:space="preserve">27 </w:t>
      </w:r>
      <w:r w:rsidRPr="000B120D">
        <w:rPr>
          <w:rFonts w:asciiTheme="minorHAnsi" w:hAnsiTheme="minorHAnsi" w:cstheme="minorHAnsi"/>
          <w:b/>
          <w:sz w:val="32"/>
          <w:szCs w:val="32"/>
        </w:rPr>
        <w:t xml:space="preserve">marca </w:t>
      </w:r>
      <w:r w:rsidR="00E225DC" w:rsidRPr="000B120D">
        <w:rPr>
          <w:rFonts w:asciiTheme="minorHAnsi" w:hAnsiTheme="minorHAnsi" w:cstheme="minorHAnsi"/>
          <w:b/>
          <w:sz w:val="32"/>
          <w:szCs w:val="32"/>
        </w:rPr>
        <w:t>2025</w:t>
      </w:r>
      <w:r w:rsidR="00E2213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225DC" w:rsidRPr="000B120D">
        <w:rPr>
          <w:rFonts w:asciiTheme="minorHAnsi" w:hAnsiTheme="minorHAnsi" w:cstheme="minorHAnsi"/>
          <w:b/>
          <w:sz w:val="32"/>
          <w:szCs w:val="32"/>
        </w:rPr>
        <w:t>r.</w:t>
      </w:r>
    </w:p>
    <w:p w14:paraId="6F944DFC" w14:textId="17AA3F7D" w:rsidR="00E225DC" w:rsidRPr="000B120D" w:rsidRDefault="00E225DC" w:rsidP="000B120D">
      <w:pPr>
        <w:pStyle w:val="Nagwek1"/>
        <w:numPr>
          <w:ilvl w:val="0"/>
          <w:numId w:val="0"/>
        </w:numPr>
        <w:spacing w:line="360" w:lineRule="auto"/>
        <w:jc w:val="left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>w sprawie określenia dodatkowych zasad do</w:t>
      </w:r>
      <w:r w:rsidR="000B120D" w:rsidRPr="000B120D">
        <w:rPr>
          <w:rFonts w:asciiTheme="minorHAnsi" w:hAnsiTheme="minorHAnsi" w:cstheme="minorHAnsi"/>
        </w:rPr>
        <w:t xml:space="preserve">finansowania do zadań z zakresu </w:t>
      </w:r>
      <w:r w:rsidRPr="000B120D">
        <w:rPr>
          <w:rFonts w:asciiTheme="minorHAnsi" w:hAnsiTheme="minorHAnsi" w:cstheme="minorHAnsi"/>
        </w:rPr>
        <w:t>rehabilitacji społecznej realizowanych ze środków Państwowego Funduszu Rehabilitacji Osób Niepełnosprawnych z terenu powi</w:t>
      </w:r>
      <w:r w:rsidR="000B120D" w:rsidRPr="000B120D">
        <w:rPr>
          <w:rFonts w:asciiTheme="minorHAnsi" w:hAnsiTheme="minorHAnsi" w:cstheme="minorHAnsi"/>
        </w:rPr>
        <w:t>atu radziejowskiego w 2025 roku</w:t>
      </w:r>
    </w:p>
    <w:p w14:paraId="2780BFB6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7C64261C" w14:textId="35198304" w:rsidR="00E225DC" w:rsidRPr="000B120D" w:rsidRDefault="00E225DC" w:rsidP="000B120D">
      <w:pPr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ab/>
        <w:t>Na podstawie art. 32 ust. 1 u</w:t>
      </w:r>
      <w:r w:rsidR="000B120D">
        <w:rPr>
          <w:rFonts w:asciiTheme="minorHAnsi" w:hAnsiTheme="minorHAnsi" w:cstheme="minorHAnsi"/>
        </w:rPr>
        <w:t xml:space="preserve">stawy z dnia 5 czerwca 1998 r. </w:t>
      </w:r>
      <w:r w:rsidRPr="000B120D">
        <w:rPr>
          <w:rFonts w:asciiTheme="minorHAnsi" w:hAnsiTheme="minorHAnsi" w:cstheme="minorHAnsi"/>
        </w:rPr>
        <w:t>o samorządzie p</w:t>
      </w:r>
      <w:r w:rsidR="00184F82">
        <w:rPr>
          <w:rFonts w:asciiTheme="minorHAnsi" w:hAnsiTheme="minorHAnsi" w:cstheme="minorHAnsi"/>
        </w:rPr>
        <w:t>owiatowym (Dz. U. z 2024 r., późn</w:t>
      </w:r>
      <w:r w:rsidRPr="000B120D">
        <w:rPr>
          <w:rFonts w:asciiTheme="minorHAnsi" w:hAnsiTheme="minorHAnsi" w:cstheme="minorHAnsi"/>
        </w:rPr>
        <w:t xml:space="preserve">.107 z </w:t>
      </w:r>
      <w:proofErr w:type="spellStart"/>
      <w:r w:rsidRPr="000B120D">
        <w:rPr>
          <w:rFonts w:asciiTheme="minorHAnsi" w:hAnsiTheme="minorHAnsi" w:cstheme="minorHAnsi"/>
        </w:rPr>
        <w:t>póź</w:t>
      </w:r>
      <w:r w:rsidR="00184F82">
        <w:rPr>
          <w:rFonts w:asciiTheme="minorHAnsi" w:hAnsiTheme="minorHAnsi" w:cstheme="minorHAnsi"/>
        </w:rPr>
        <w:t>n</w:t>
      </w:r>
      <w:proofErr w:type="spellEnd"/>
      <w:r w:rsidRPr="000B120D">
        <w:rPr>
          <w:rFonts w:asciiTheme="minorHAnsi" w:hAnsiTheme="minorHAnsi" w:cstheme="minorHAnsi"/>
        </w:rPr>
        <w:t>. zm</w:t>
      </w:r>
      <w:r w:rsidR="00BE1DF3" w:rsidRPr="000B120D">
        <w:rPr>
          <w:rFonts w:asciiTheme="minorHAnsi" w:hAnsiTheme="minorHAnsi" w:cstheme="minorHAnsi"/>
        </w:rPr>
        <w:t>.</w:t>
      </w:r>
      <w:r w:rsidR="00184F82">
        <w:rPr>
          <w:rStyle w:val="Odwoanieprzypisudolnego"/>
          <w:rFonts w:asciiTheme="minorHAnsi" w:hAnsiTheme="minorHAnsi" w:cstheme="minorHAnsi"/>
        </w:rPr>
        <w:footnoteReference w:id="1"/>
      </w:r>
      <w:r w:rsidRPr="000B120D">
        <w:rPr>
          <w:rFonts w:asciiTheme="minorHAnsi" w:hAnsiTheme="minorHAnsi" w:cstheme="minorHAnsi"/>
        </w:rPr>
        <w:t>), oraz art. 35 a ust. 1 pkt 7 lit. a,</w:t>
      </w:r>
      <w:r w:rsidR="00BE1DF3" w:rsidRPr="000B120D">
        <w:rPr>
          <w:rFonts w:asciiTheme="minorHAnsi" w:hAnsiTheme="minorHAnsi" w:cstheme="minorHAnsi"/>
        </w:rPr>
        <w:t xml:space="preserve"> </w:t>
      </w:r>
      <w:r w:rsidRPr="000B120D">
        <w:rPr>
          <w:rFonts w:asciiTheme="minorHAnsi" w:hAnsiTheme="minorHAnsi" w:cstheme="minorHAnsi"/>
        </w:rPr>
        <w:t xml:space="preserve">c i d ustawy z dnia 27 sierpnia 1997 r. o rehabilitacji zawodowej i społecznej oraz zatrudnianiu osób niepełnosprawnych (Dz. U. z 2024 r., poz. 44 z </w:t>
      </w:r>
      <w:proofErr w:type="spellStart"/>
      <w:r w:rsidRPr="000B120D">
        <w:rPr>
          <w:rFonts w:asciiTheme="minorHAnsi" w:hAnsiTheme="minorHAnsi" w:cstheme="minorHAnsi"/>
        </w:rPr>
        <w:t>póź</w:t>
      </w:r>
      <w:r w:rsidR="00184F82">
        <w:rPr>
          <w:rFonts w:asciiTheme="minorHAnsi" w:hAnsiTheme="minorHAnsi" w:cstheme="minorHAnsi"/>
        </w:rPr>
        <w:t>n</w:t>
      </w:r>
      <w:proofErr w:type="spellEnd"/>
      <w:r w:rsidRPr="000B120D">
        <w:rPr>
          <w:rFonts w:asciiTheme="minorHAnsi" w:hAnsiTheme="minorHAnsi" w:cstheme="minorHAnsi"/>
        </w:rPr>
        <w:t>. zm</w:t>
      </w:r>
      <w:r w:rsidR="00BE1DF3" w:rsidRPr="000B120D">
        <w:rPr>
          <w:rFonts w:asciiTheme="minorHAnsi" w:hAnsiTheme="minorHAnsi" w:cstheme="minorHAnsi"/>
        </w:rPr>
        <w:t>.</w:t>
      </w:r>
      <w:r w:rsidR="00184F82">
        <w:rPr>
          <w:rStyle w:val="Odwoanieprzypisudolnego"/>
          <w:rFonts w:asciiTheme="minorHAnsi" w:hAnsiTheme="minorHAnsi" w:cstheme="minorHAnsi"/>
        </w:rPr>
        <w:footnoteReference w:id="2"/>
      </w:r>
      <w:r w:rsidRPr="000B120D">
        <w:rPr>
          <w:rFonts w:asciiTheme="minorHAnsi" w:hAnsiTheme="minorHAnsi" w:cstheme="minorHAnsi"/>
        </w:rPr>
        <w:t>), §2 Uchwały Rady Powiatu z dnia</w:t>
      </w:r>
      <w:r w:rsidR="00492810" w:rsidRPr="000B120D">
        <w:rPr>
          <w:rFonts w:asciiTheme="minorHAnsi" w:hAnsiTheme="minorHAnsi" w:cstheme="minorHAnsi"/>
        </w:rPr>
        <w:t xml:space="preserve"> 27 </w:t>
      </w:r>
      <w:r w:rsidRPr="000B120D">
        <w:rPr>
          <w:rFonts w:asciiTheme="minorHAnsi" w:hAnsiTheme="minorHAnsi" w:cstheme="minorHAnsi"/>
        </w:rPr>
        <w:t xml:space="preserve">marca 2025 roku w sprawie określenia dodatkowych zasad dofinansowania do zadań z zakresu rehabilitacji społecznej realizowanych </w:t>
      </w:r>
      <w:r w:rsidR="000B120D">
        <w:rPr>
          <w:rFonts w:asciiTheme="minorHAnsi" w:hAnsiTheme="minorHAnsi" w:cstheme="minorHAnsi"/>
        </w:rPr>
        <w:t xml:space="preserve">ze środków Państwowego Funduszu </w:t>
      </w:r>
      <w:r w:rsidRPr="000B120D">
        <w:rPr>
          <w:rFonts w:asciiTheme="minorHAnsi" w:hAnsiTheme="minorHAnsi" w:cstheme="minorHAnsi"/>
        </w:rPr>
        <w:t xml:space="preserve">Rehabilitacji Osób Niepełnosprawnych z terenu powiatu radziejowskiego w 2025 roku, </w:t>
      </w:r>
      <w:r w:rsidR="000B120D">
        <w:rPr>
          <w:rFonts w:asciiTheme="minorHAnsi" w:hAnsiTheme="minorHAnsi" w:cstheme="minorHAnsi"/>
        </w:rPr>
        <w:br/>
      </w:r>
      <w:r w:rsidRPr="000B120D">
        <w:rPr>
          <w:rFonts w:asciiTheme="minorHAnsi" w:hAnsiTheme="minorHAnsi" w:cstheme="minorHAnsi"/>
        </w:rPr>
        <w:t>w związku z pismem Prezesa Zarządu Państwowego Funduszu Rehabilitacji Osób Niepełnosprawnych z dnia 18 lutego 2025r., znak:</w:t>
      </w:r>
      <w:r w:rsidR="00BE1DF3" w:rsidRPr="000B120D">
        <w:rPr>
          <w:rFonts w:asciiTheme="minorHAnsi" w:hAnsiTheme="minorHAnsi" w:cstheme="minorHAnsi"/>
        </w:rPr>
        <w:t xml:space="preserve"> </w:t>
      </w:r>
      <w:r w:rsidRPr="000B120D">
        <w:rPr>
          <w:rFonts w:asciiTheme="minorHAnsi" w:hAnsiTheme="minorHAnsi" w:cstheme="minorHAnsi"/>
        </w:rPr>
        <w:t xml:space="preserve">DF.WSA.87.2025 uchwala się, </w:t>
      </w:r>
      <w:r w:rsidR="000B120D">
        <w:rPr>
          <w:rFonts w:asciiTheme="minorHAnsi" w:hAnsiTheme="minorHAnsi" w:cstheme="minorHAnsi"/>
        </w:rPr>
        <w:br/>
      </w:r>
      <w:r w:rsidRPr="000B120D">
        <w:rPr>
          <w:rFonts w:asciiTheme="minorHAnsi" w:hAnsiTheme="minorHAnsi" w:cstheme="minorHAnsi"/>
        </w:rPr>
        <w:t>co następuje:</w:t>
      </w:r>
    </w:p>
    <w:p w14:paraId="6F235AE6" w14:textId="69E0E05F" w:rsidR="00E225DC" w:rsidRPr="000B120D" w:rsidRDefault="000B120D" w:rsidP="000B120D">
      <w:pPr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225DC" w:rsidRPr="000B120D">
        <w:rPr>
          <w:rFonts w:asciiTheme="minorHAnsi" w:hAnsiTheme="minorHAnsi" w:cstheme="minorHAnsi"/>
        </w:rPr>
        <w:t xml:space="preserve"> </w:t>
      </w:r>
      <w:r w:rsidR="00E225DC" w:rsidRPr="000B120D">
        <w:rPr>
          <w:rFonts w:asciiTheme="minorHAnsi" w:hAnsiTheme="minorHAnsi" w:cstheme="minorHAnsi"/>
          <w:b/>
          <w:bCs/>
        </w:rPr>
        <w:t>§ 1</w:t>
      </w:r>
      <w:r w:rsidR="00E225DC" w:rsidRPr="000B120D">
        <w:rPr>
          <w:rFonts w:asciiTheme="minorHAnsi" w:hAnsiTheme="minorHAnsi" w:cstheme="minorHAnsi"/>
        </w:rPr>
        <w:t xml:space="preserve">. Określa się dodatkowe zasady dofinansowania do zadań z zakresu rehabilitacji społecznej realizowanych ze środków Państwowego Funduszu Rehabilitacji Osób Niepełnosprawnych z terenu powiatu radziejowskiego w 2025 roku według załącznika </w:t>
      </w:r>
      <w:r w:rsidR="00BE1DF3" w:rsidRPr="000B120D">
        <w:rPr>
          <w:rFonts w:asciiTheme="minorHAnsi" w:hAnsiTheme="minorHAnsi" w:cstheme="minorHAnsi"/>
        </w:rPr>
        <w:br/>
      </w:r>
      <w:r w:rsidR="00E225DC" w:rsidRPr="000B120D">
        <w:rPr>
          <w:rFonts w:asciiTheme="minorHAnsi" w:hAnsiTheme="minorHAnsi" w:cstheme="minorHAnsi"/>
        </w:rPr>
        <w:t>nr 1 do niniejszej uchwały.</w:t>
      </w:r>
    </w:p>
    <w:p w14:paraId="0DBF694D" w14:textId="6B07C78C" w:rsidR="00BE1DF3" w:rsidRPr="000B120D" w:rsidRDefault="00E225DC" w:rsidP="000B120D">
      <w:pPr>
        <w:spacing w:after="397" w:line="360" w:lineRule="auto"/>
        <w:ind w:left="64" w:right="28"/>
        <w:rPr>
          <w:rFonts w:asciiTheme="minorHAnsi" w:hAnsiTheme="minorHAnsi" w:cstheme="minorHAnsi"/>
          <w:b/>
          <w:bCs/>
        </w:rPr>
      </w:pPr>
      <w:r w:rsidRPr="000B120D">
        <w:rPr>
          <w:rFonts w:asciiTheme="minorHAnsi" w:hAnsiTheme="minorHAnsi" w:cstheme="minorHAnsi"/>
          <w:b/>
          <w:bCs/>
        </w:rPr>
        <w:t>§ 2.</w:t>
      </w:r>
      <w:r w:rsidRPr="000B120D">
        <w:rPr>
          <w:rFonts w:asciiTheme="minorHAnsi" w:hAnsiTheme="minorHAnsi" w:cstheme="minorHAnsi"/>
        </w:rPr>
        <w:t xml:space="preserve"> Dodatkowe zasady, o których mowa w § 1 mają charakter wyłącznie pomocniczy i wynikają z faktu, że otrzymane środki finansowe z PFRON nie zabezpieczają potrzeb osób niepełnosprawnych.</w:t>
      </w:r>
      <w:r w:rsidR="000B120D">
        <w:rPr>
          <w:rFonts w:asciiTheme="minorHAnsi" w:hAnsiTheme="minorHAnsi" w:cstheme="minorHAnsi"/>
          <w:b/>
          <w:bCs/>
        </w:rPr>
        <w:br/>
      </w:r>
      <w:r w:rsidRPr="000B120D">
        <w:rPr>
          <w:rFonts w:asciiTheme="minorHAnsi" w:hAnsiTheme="minorHAnsi" w:cstheme="minorHAnsi"/>
          <w:b/>
          <w:bCs/>
        </w:rPr>
        <w:t xml:space="preserve">§3. </w:t>
      </w:r>
      <w:r w:rsidRPr="000B120D">
        <w:rPr>
          <w:rFonts w:asciiTheme="minorHAnsi" w:hAnsiTheme="minorHAnsi" w:cstheme="minorHAnsi"/>
        </w:rPr>
        <w:t>Wykonanie uchwały powierza się Kierownikowi Powiatowego Centrum Pomocy Rodzinie.</w:t>
      </w:r>
      <w:r w:rsidR="00BE1DF3" w:rsidRPr="000B120D">
        <w:rPr>
          <w:rFonts w:asciiTheme="minorHAnsi" w:hAnsiTheme="minorHAnsi" w:cstheme="minorHAnsi"/>
        </w:rPr>
        <w:t xml:space="preserve"> </w:t>
      </w:r>
    </w:p>
    <w:p w14:paraId="1488D078" w14:textId="107B341C" w:rsidR="00BE1DF3" w:rsidRPr="000B120D" w:rsidRDefault="00BE1DF3" w:rsidP="000B120D">
      <w:pPr>
        <w:spacing w:line="360" w:lineRule="auto"/>
        <w:ind w:left="1306" w:right="143" w:hanging="10"/>
        <w:jc w:val="both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 xml:space="preserve"> </w:t>
      </w:r>
    </w:p>
    <w:p w14:paraId="0914EB80" w14:textId="5FB23AA6" w:rsidR="00E225DC" w:rsidRPr="000B120D" w:rsidRDefault="00E225DC" w:rsidP="000B120D">
      <w:pPr>
        <w:spacing w:after="397" w:line="360" w:lineRule="auto"/>
        <w:ind w:left="64" w:right="28" w:firstLine="718"/>
        <w:rPr>
          <w:rFonts w:asciiTheme="minorHAnsi" w:hAnsiTheme="minorHAnsi" w:cstheme="minorHAnsi"/>
          <w:b/>
          <w:bCs/>
        </w:rPr>
      </w:pPr>
    </w:p>
    <w:p w14:paraId="029B47CC" w14:textId="108AFEE0" w:rsidR="00E225DC" w:rsidRPr="000B120D" w:rsidRDefault="00E225DC" w:rsidP="000B120D">
      <w:pPr>
        <w:spacing w:line="360" w:lineRule="auto"/>
        <w:ind w:right="28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/>
          <w:bCs/>
        </w:rPr>
        <w:t>§ 4</w:t>
      </w:r>
      <w:r w:rsidRPr="000B120D">
        <w:rPr>
          <w:rFonts w:asciiTheme="minorHAnsi" w:hAnsiTheme="minorHAnsi" w:cstheme="minorHAnsi"/>
        </w:rPr>
        <w:t xml:space="preserve">. </w:t>
      </w:r>
      <w:r w:rsidR="00BE1DF3" w:rsidRPr="000B120D">
        <w:rPr>
          <w:rFonts w:asciiTheme="minorHAnsi" w:hAnsiTheme="minorHAnsi" w:cstheme="minorHAnsi"/>
        </w:rPr>
        <w:t xml:space="preserve">1. </w:t>
      </w:r>
      <w:r w:rsidRPr="000B120D">
        <w:rPr>
          <w:rFonts w:asciiTheme="minorHAnsi" w:hAnsiTheme="minorHAnsi" w:cstheme="minorHAnsi"/>
        </w:rPr>
        <w:t>Uchwała wchodzi w życie z dniem podjęcia.</w:t>
      </w:r>
    </w:p>
    <w:p w14:paraId="747F6D17" w14:textId="5F8A2438" w:rsidR="00BE1DF3" w:rsidRPr="000B120D" w:rsidRDefault="00BE1DF3" w:rsidP="000B120D">
      <w:pPr>
        <w:spacing w:line="360" w:lineRule="auto"/>
        <w:ind w:right="28"/>
        <w:rPr>
          <w:rFonts w:asciiTheme="minorHAnsi" w:hAnsiTheme="minorHAnsi" w:cstheme="minorHAnsi"/>
          <w:b/>
          <w:bCs/>
        </w:rPr>
      </w:pPr>
      <w:r w:rsidRPr="000B120D">
        <w:rPr>
          <w:rFonts w:asciiTheme="minorHAnsi" w:hAnsiTheme="minorHAnsi" w:cstheme="minorHAnsi"/>
        </w:rPr>
        <w:t>2. Uchwała podlega poddaniu do publiczne</w:t>
      </w:r>
      <w:r w:rsidR="000B120D">
        <w:rPr>
          <w:rFonts w:asciiTheme="minorHAnsi" w:hAnsiTheme="minorHAnsi" w:cstheme="minorHAnsi"/>
        </w:rPr>
        <w:t>j wiadomości poprzez ogłoszenie</w:t>
      </w:r>
      <w:r w:rsidRPr="000B120D">
        <w:rPr>
          <w:rFonts w:asciiTheme="minorHAnsi" w:hAnsiTheme="minorHAnsi" w:cstheme="minorHAnsi"/>
        </w:rPr>
        <w:t xml:space="preserve"> w Biuletynie Informacji Publicznej Starostwa Powiatowego w Radziejowie</w:t>
      </w:r>
      <w:r w:rsidR="000B120D">
        <w:rPr>
          <w:rFonts w:asciiTheme="minorHAnsi" w:hAnsiTheme="minorHAnsi" w:cstheme="minorHAnsi"/>
        </w:rPr>
        <w:t>.</w:t>
      </w:r>
    </w:p>
    <w:p w14:paraId="1A1E1CBA" w14:textId="74A62995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1040C738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202769F1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2317F7AD" w14:textId="328A6605" w:rsidR="00F44D1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 xml:space="preserve">        </w:t>
      </w:r>
    </w:p>
    <w:p w14:paraId="69137D87" w14:textId="027898F9" w:rsidR="00E225DC" w:rsidRPr="000B120D" w:rsidRDefault="00F44D1C" w:rsidP="000B120D">
      <w:pPr>
        <w:pStyle w:val="Nagwek1"/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br w:type="page"/>
      </w:r>
      <w:r w:rsidR="00E225DC" w:rsidRPr="000B120D">
        <w:rPr>
          <w:rFonts w:asciiTheme="minorHAnsi" w:hAnsiTheme="minorHAnsi" w:cstheme="minorHAnsi"/>
        </w:rPr>
        <w:lastRenderedPageBreak/>
        <w:t>Uzasadnienie</w:t>
      </w:r>
    </w:p>
    <w:p w14:paraId="2BC39D6E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0A7B4255" w14:textId="1DBC9973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  <w:color w:val="000000"/>
        </w:rPr>
        <w:t xml:space="preserve">W związku z otrzymaną informacją Zastępcy Prezesa Zarządu Państwowego Funduszu Rehabilitacji Osób Niepełnosprawnych z dnia 18.02.2025r. Znak: DF.WSA.87.2025 </w:t>
      </w:r>
      <w:r w:rsidR="00BE1DF3" w:rsidRPr="000B120D">
        <w:rPr>
          <w:rFonts w:asciiTheme="minorHAnsi" w:hAnsiTheme="minorHAnsi" w:cstheme="minorHAnsi"/>
          <w:color w:val="000000"/>
        </w:rPr>
        <w:br/>
      </w:r>
      <w:r w:rsidRPr="000B120D">
        <w:rPr>
          <w:rFonts w:asciiTheme="minorHAnsi" w:hAnsiTheme="minorHAnsi" w:cstheme="minorHAnsi"/>
          <w:color w:val="000000"/>
        </w:rPr>
        <w:t xml:space="preserve">w. o wysokości środków – opracowano dodatkowe zasady przyznawania dofinansowania, jakimi należy się kierować przy podejmowaniu decyzji w sprawie przyznawanych dofinansowań w roku bieżącym.  Dodatkowe zasady mają charakter wyłącznie pomocniczy </w:t>
      </w:r>
      <w:r w:rsidR="00BE1DF3" w:rsidRPr="000B120D">
        <w:rPr>
          <w:rFonts w:asciiTheme="minorHAnsi" w:hAnsiTheme="minorHAnsi" w:cstheme="minorHAnsi"/>
          <w:color w:val="000000"/>
        </w:rPr>
        <w:br/>
      </w:r>
      <w:r w:rsidRPr="000B120D">
        <w:rPr>
          <w:rFonts w:asciiTheme="minorHAnsi" w:hAnsiTheme="minorHAnsi" w:cstheme="minorHAnsi"/>
          <w:color w:val="000000"/>
        </w:rPr>
        <w:t>i wynikają z faktu, że otrzymane środki finansowe z PFRON nie zabezpieczają w pełni oczekiwań mieszkańców naszego powiatu.</w:t>
      </w:r>
    </w:p>
    <w:p w14:paraId="35AC614A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color w:val="000000"/>
        </w:rPr>
        <w:t xml:space="preserve">Opracowane zasady są wynikiem analizy realizacji poszczególnych zadań </w:t>
      </w:r>
      <w:r w:rsidRPr="000B120D">
        <w:rPr>
          <w:rFonts w:asciiTheme="minorHAnsi" w:hAnsiTheme="minorHAnsi" w:cstheme="minorHAnsi"/>
          <w:color w:val="000000"/>
        </w:rPr>
        <w:br/>
        <w:t xml:space="preserve">w latach ubiegłych w ramach dostępnych środków finansowych oraz wynikają </w:t>
      </w:r>
      <w:r w:rsidRPr="000B120D">
        <w:rPr>
          <w:rFonts w:asciiTheme="minorHAnsi" w:hAnsiTheme="minorHAnsi" w:cstheme="minorHAnsi"/>
          <w:color w:val="000000"/>
        </w:rPr>
        <w:br/>
        <w:t>z analizy potrzeb zgłaszanych przez Wnioskodawców.</w:t>
      </w:r>
    </w:p>
    <w:p w14:paraId="311D2661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4656308E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73917ED7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2FBBF458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58999FB8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18914830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188B13F6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2A897286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75FB5452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45DEBF3B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0D5B1493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7A311295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47A2CD66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4BAE91DA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031E4332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3B049754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3A2E33E8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198A1337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610FE6D7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3A17B959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 xml:space="preserve">   </w:t>
      </w:r>
    </w:p>
    <w:p w14:paraId="3B2E4CBF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7A4304D0" w14:textId="6757999B" w:rsidR="00E225DC" w:rsidRPr="000B120D" w:rsidRDefault="00BE1DF3" w:rsidP="000B120D">
      <w:pPr>
        <w:spacing w:line="360" w:lineRule="auto"/>
        <w:ind w:left="5954"/>
        <w:rPr>
          <w:rFonts w:asciiTheme="minorHAnsi" w:hAnsiTheme="minorHAnsi" w:cstheme="minorHAnsi"/>
          <w:sz w:val="18"/>
        </w:rPr>
      </w:pPr>
      <w:r w:rsidRPr="000B120D">
        <w:rPr>
          <w:rFonts w:asciiTheme="minorHAnsi" w:hAnsiTheme="minorHAnsi" w:cstheme="minorHAnsi"/>
        </w:rPr>
        <w:br w:type="page"/>
      </w:r>
      <w:r w:rsidR="00E225DC" w:rsidRPr="000B120D">
        <w:rPr>
          <w:rFonts w:asciiTheme="minorHAnsi" w:hAnsiTheme="minorHAnsi" w:cstheme="minorHAnsi"/>
          <w:sz w:val="18"/>
        </w:rPr>
        <w:lastRenderedPageBreak/>
        <w:t>Załącznik nr 1</w:t>
      </w:r>
    </w:p>
    <w:p w14:paraId="781CA010" w14:textId="54DCBA30" w:rsidR="00E225DC" w:rsidRPr="000B120D" w:rsidRDefault="000E76F5" w:rsidP="000B120D">
      <w:pPr>
        <w:spacing w:line="360" w:lineRule="auto"/>
        <w:ind w:left="5954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do uchwały Nr  66</w:t>
      </w:r>
      <w:r w:rsidR="00E225DC" w:rsidRPr="000B120D">
        <w:rPr>
          <w:rFonts w:asciiTheme="minorHAnsi" w:hAnsiTheme="minorHAnsi" w:cstheme="minorHAnsi"/>
          <w:sz w:val="18"/>
        </w:rPr>
        <w:t>/2025</w:t>
      </w:r>
    </w:p>
    <w:p w14:paraId="7D35736E" w14:textId="5645C734" w:rsidR="00E225DC" w:rsidRPr="000B120D" w:rsidRDefault="00E225DC" w:rsidP="000B120D">
      <w:pPr>
        <w:spacing w:line="360" w:lineRule="auto"/>
        <w:ind w:left="5954"/>
        <w:rPr>
          <w:rFonts w:asciiTheme="minorHAnsi" w:hAnsiTheme="minorHAnsi" w:cstheme="minorHAnsi"/>
          <w:sz w:val="18"/>
        </w:rPr>
      </w:pPr>
      <w:r w:rsidRPr="000B120D">
        <w:rPr>
          <w:rFonts w:asciiTheme="minorHAnsi" w:hAnsiTheme="minorHAnsi" w:cstheme="minorHAnsi"/>
          <w:sz w:val="18"/>
        </w:rPr>
        <w:t>Zarzą</w:t>
      </w:r>
      <w:r w:rsidR="000E76F5">
        <w:rPr>
          <w:rFonts w:asciiTheme="minorHAnsi" w:hAnsiTheme="minorHAnsi" w:cstheme="minorHAnsi"/>
          <w:sz w:val="18"/>
        </w:rPr>
        <w:t>du Powiatu w Radziejowie</w:t>
      </w:r>
      <w:r w:rsidR="000E76F5">
        <w:rPr>
          <w:rFonts w:asciiTheme="minorHAnsi" w:hAnsiTheme="minorHAnsi" w:cstheme="minorHAnsi"/>
          <w:sz w:val="18"/>
        </w:rPr>
        <w:br/>
        <w:t xml:space="preserve">z dnia 27 </w:t>
      </w:r>
      <w:r w:rsidR="000B120D" w:rsidRPr="000B120D">
        <w:rPr>
          <w:rFonts w:asciiTheme="minorHAnsi" w:hAnsiTheme="minorHAnsi" w:cstheme="minorHAnsi"/>
          <w:bCs/>
          <w:sz w:val="18"/>
        </w:rPr>
        <w:t>marca</w:t>
      </w:r>
      <w:r w:rsidRPr="000B120D">
        <w:rPr>
          <w:rFonts w:asciiTheme="minorHAnsi" w:hAnsiTheme="minorHAnsi" w:cstheme="minorHAnsi"/>
          <w:bCs/>
          <w:sz w:val="18"/>
        </w:rPr>
        <w:t xml:space="preserve"> 2025 r.</w:t>
      </w:r>
    </w:p>
    <w:p w14:paraId="069A3947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65940513" w14:textId="4D879D84" w:rsidR="00E225DC" w:rsidRPr="000B120D" w:rsidRDefault="00E225DC" w:rsidP="000B120D">
      <w:pPr>
        <w:pStyle w:val="Nagwek1"/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 xml:space="preserve">DODATKOWE ZASADY DOFINANSOWANIA DO ZADAŃ Z ZAKRESU REHBILITACJI SPOŁECZNEJ REALIZOWANYCH ZE ŚRODKÓW PAŃSTWOWEGO FUNDUSZU REHABILITACJI OSÓB NIEPEŁNOSPRAWNYCH DLA OSÓB NIEPEŁNOSPRAWNYCH Z TERENU POWIATU RADZIEJOWSKIEGO </w:t>
      </w:r>
      <w:r w:rsidRPr="000B120D">
        <w:rPr>
          <w:rFonts w:asciiTheme="minorHAnsi" w:hAnsiTheme="minorHAnsi" w:cstheme="minorHAnsi"/>
        </w:rPr>
        <w:br/>
        <w:t>W 2025 ROKU</w:t>
      </w:r>
    </w:p>
    <w:p w14:paraId="7A939126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0A346A8D" w14:textId="77777777" w:rsidR="00E225DC" w:rsidRPr="000B120D" w:rsidRDefault="00E225DC" w:rsidP="000B120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B120D">
        <w:rPr>
          <w:rFonts w:asciiTheme="minorHAnsi" w:hAnsiTheme="minorHAnsi" w:cstheme="minorHAnsi"/>
          <w:b/>
          <w:bCs/>
        </w:rPr>
        <w:t>§ 1</w:t>
      </w:r>
    </w:p>
    <w:p w14:paraId="17E84D8F" w14:textId="6FE198D2" w:rsidR="00E225DC" w:rsidRPr="000B120D" w:rsidRDefault="00E225DC" w:rsidP="000B120D">
      <w:pPr>
        <w:pStyle w:val="nag2"/>
        <w:jc w:val="left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 xml:space="preserve">Zgodnie z art. 35 a ust 1 pkt. 7 lit. a - f Ustawy z dnia 27 sierpnia 1997 r. </w:t>
      </w:r>
      <w:r w:rsidRPr="000B120D">
        <w:rPr>
          <w:rFonts w:asciiTheme="minorHAnsi" w:hAnsiTheme="minorHAnsi" w:cstheme="minorHAnsi"/>
        </w:rPr>
        <w:br/>
        <w:t xml:space="preserve">o rehabilitacji zawodowej i społecznej oraz zatrudnianiu osób niepełnosprawnych </w:t>
      </w:r>
      <w:r w:rsidRPr="000B120D">
        <w:rPr>
          <w:rFonts w:asciiTheme="minorHAnsi" w:hAnsiTheme="minorHAnsi" w:cstheme="minorHAnsi"/>
        </w:rPr>
        <w:br/>
        <w:t>(Dz. U. z 2024 r., poz. 44 z póź. zm</w:t>
      </w:r>
      <w:r w:rsidR="00BE1DF3" w:rsidRPr="000B120D">
        <w:rPr>
          <w:rFonts w:asciiTheme="minorHAnsi" w:hAnsiTheme="minorHAnsi" w:cstheme="minorHAnsi"/>
        </w:rPr>
        <w:t>.</w:t>
      </w:r>
      <w:r w:rsidRPr="000B120D">
        <w:rPr>
          <w:rFonts w:asciiTheme="minorHAnsi" w:hAnsiTheme="minorHAnsi" w:cstheme="minorHAnsi"/>
        </w:rPr>
        <w:t>) do zadań powiatu z zakresu rehabilitacji społecznej należy dofinansowanie:</w:t>
      </w:r>
    </w:p>
    <w:p w14:paraId="45F4327A" w14:textId="77777777" w:rsidR="00E225DC" w:rsidRPr="000B120D" w:rsidRDefault="00E225DC" w:rsidP="000B120D">
      <w:pPr>
        <w:pStyle w:val="Akapitzlist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uczestnictwa osób niepełnosprawnych i ich opiekunów w turnusach rehabilitacyjnych,</w:t>
      </w:r>
    </w:p>
    <w:p w14:paraId="44414FC2" w14:textId="77777777" w:rsidR="00E225DC" w:rsidRPr="000B120D" w:rsidRDefault="00E225DC" w:rsidP="000B120D">
      <w:pPr>
        <w:pStyle w:val="Akapitzlist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sportu, kultury, rekreacji i turystyki osób niepełnosprawnych,</w:t>
      </w:r>
    </w:p>
    <w:p w14:paraId="189D8C5D" w14:textId="77777777" w:rsidR="00E225DC" w:rsidRPr="000B120D" w:rsidRDefault="00E225DC" w:rsidP="000B120D">
      <w:pPr>
        <w:pStyle w:val="Akapitzlist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zaopatrzenia w sprzęt rehabilitacyjny, przedmioty ortopedyczne i środki pomocnicze przyznawane osobom niepełnosprawnym na podstawie odrębnych przepisów,</w:t>
      </w:r>
    </w:p>
    <w:p w14:paraId="6F1E78D1" w14:textId="66B2AE9D" w:rsidR="00E225DC" w:rsidRPr="000B120D" w:rsidRDefault="00E225DC" w:rsidP="000B120D">
      <w:pPr>
        <w:pStyle w:val="Akapitzlist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 xml:space="preserve">likwidacji barier architektonicznych, w komunikowaniu się i technicznych </w:t>
      </w:r>
      <w:r w:rsidRPr="000B120D">
        <w:rPr>
          <w:rFonts w:asciiTheme="minorHAnsi" w:hAnsiTheme="minorHAnsi" w:cstheme="minorHAnsi"/>
          <w:sz w:val="24"/>
          <w:szCs w:val="24"/>
        </w:rPr>
        <w:br/>
        <w:t>w związku z indywidualnymi potrzebami osób niepełnosprawnych,</w:t>
      </w:r>
    </w:p>
    <w:p w14:paraId="7F0DCA21" w14:textId="77777777" w:rsidR="00E225DC" w:rsidRPr="000B120D" w:rsidRDefault="00E225DC" w:rsidP="000B120D">
      <w:pPr>
        <w:pStyle w:val="Akapitzlist1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>rehabilitacji dzieci i młodzieży,</w:t>
      </w:r>
    </w:p>
    <w:p w14:paraId="4F105CE2" w14:textId="77777777" w:rsidR="00E225DC" w:rsidRPr="000B120D" w:rsidRDefault="00E225DC" w:rsidP="000B120D">
      <w:pPr>
        <w:pStyle w:val="Akapitzlist1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sz w:val="24"/>
          <w:szCs w:val="24"/>
        </w:rPr>
        <w:t>usług tłumacza języka migowego lub tłumacza – przewodnika.</w:t>
      </w:r>
    </w:p>
    <w:p w14:paraId="41C81E8C" w14:textId="77777777" w:rsidR="00E225DC" w:rsidRPr="000B120D" w:rsidRDefault="00E225DC" w:rsidP="000B120D">
      <w:pPr>
        <w:spacing w:line="360" w:lineRule="auto"/>
        <w:ind w:left="360"/>
        <w:rPr>
          <w:rFonts w:asciiTheme="minorHAnsi" w:hAnsiTheme="minorHAnsi" w:cstheme="minorHAnsi"/>
        </w:rPr>
      </w:pPr>
    </w:p>
    <w:p w14:paraId="3548AF89" w14:textId="77777777" w:rsidR="00E225DC" w:rsidRPr="000B120D" w:rsidRDefault="00E225DC" w:rsidP="000B120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B120D">
        <w:rPr>
          <w:rFonts w:asciiTheme="minorHAnsi" w:hAnsiTheme="minorHAnsi" w:cstheme="minorHAnsi"/>
          <w:b/>
          <w:bCs/>
        </w:rPr>
        <w:t>§ 2</w:t>
      </w:r>
    </w:p>
    <w:p w14:paraId="4082E9F8" w14:textId="77777777" w:rsidR="00E225DC" w:rsidRPr="000B120D" w:rsidRDefault="00E225DC" w:rsidP="000B120D">
      <w:pPr>
        <w:pStyle w:val="nag20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>Ogólne warunki przyznawania dofinansowania:</w:t>
      </w:r>
    </w:p>
    <w:p w14:paraId="7956A8B4" w14:textId="77777777" w:rsidR="00E225DC" w:rsidRPr="000B120D" w:rsidRDefault="00E225DC" w:rsidP="000B120D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</w:rPr>
        <w:t>Ze względu na fakt, że otrzymane środki finansowe z PFRON nie zabezpieczają potrzeb osób niepełnosprawnych</w:t>
      </w:r>
      <w:r w:rsidRPr="000B120D">
        <w:rPr>
          <w:rFonts w:asciiTheme="minorHAnsi" w:hAnsiTheme="minorHAnsi" w:cstheme="minorHAnsi"/>
          <w:color w:val="000000"/>
        </w:rPr>
        <w:t xml:space="preserve"> Zarząd Powiatu ustala poniższe zasady dofinansowania</w:t>
      </w:r>
      <w:r w:rsidRPr="000B120D">
        <w:rPr>
          <w:rFonts w:asciiTheme="minorHAnsi" w:hAnsiTheme="minorHAnsi" w:cstheme="minorHAnsi"/>
        </w:rPr>
        <w:t>.</w:t>
      </w:r>
    </w:p>
    <w:p w14:paraId="0C930AE3" w14:textId="32D34E3F" w:rsidR="00E225DC" w:rsidRPr="000B120D" w:rsidRDefault="00E225DC" w:rsidP="000B120D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  <w:color w:val="000000"/>
        </w:rPr>
        <w:lastRenderedPageBreak/>
        <w:t xml:space="preserve">O dofinansowanie ze środków PFRON mogą ubiegać się osoby niepełnosprawne, które zamieszkują na terenie powiatu radziejowskiego, posiadają zameldowanie  </w:t>
      </w:r>
      <w:r w:rsidR="00BE1DF3" w:rsidRPr="000B120D">
        <w:rPr>
          <w:rFonts w:asciiTheme="minorHAnsi" w:hAnsiTheme="minorHAnsi" w:cstheme="minorHAnsi"/>
          <w:color w:val="000000"/>
        </w:rPr>
        <w:br/>
      </w:r>
      <w:r w:rsidRPr="000B120D">
        <w:rPr>
          <w:rFonts w:asciiTheme="minorHAnsi" w:hAnsiTheme="minorHAnsi" w:cstheme="minorHAnsi"/>
          <w:color w:val="000000"/>
        </w:rPr>
        <w:t>na pobyt stały lub pobyt czasowy.</w:t>
      </w:r>
    </w:p>
    <w:p w14:paraId="001565EF" w14:textId="77777777" w:rsidR="00E225DC" w:rsidRPr="000B120D" w:rsidRDefault="00E225DC" w:rsidP="000B120D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  <w:color w:val="000000"/>
        </w:rPr>
        <w:t xml:space="preserve">Wnioskodawca w ciągu roku może otrzymać dofinansowanie </w:t>
      </w:r>
      <w:r w:rsidRPr="000B120D">
        <w:rPr>
          <w:rFonts w:asciiTheme="minorHAnsi" w:hAnsiTheme="minorHAnsi" w:cstheme="minorHAnsi"/>
        </w:rPr>
        <w:t>maksymalnie do dwóch zadań.</w:t>
      </w:r>
    </w:p>
    <w:p w14:paraId="4FF42F88" w14:textId="77777777" w:rsidR="00E225DC" w:rsidRPr="000B120D" w:rsidRDefault="00E225DC" w:rsidP="000B120D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  <w:color w:val="000000"/>
        </w:rPr>
        <w:t>Dofinansowanie do zaopatrzenia w przedmioty ortopedyczne i środki pomocnicze następuje po przedłożeniu faktur wraz ze zrealizowanym zleceniem na zaopatrzenie w wyroby medyczne za 2025 rok i obowiązuje tylko w bieżącym roku, bez możliwości realizowania faktur za lata poprzedzające datę złożenia wniosku.</w:t>
      </w:r>
    </w:p>
    <w:p w14:paraId="65D0469A" w14:textId="77777777" w:rsidR="00E225DC" w:rsidRPr="000B120D" w:rsidRDefault="00E225DC" w:rsidP="000B120D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0B120D">
        <w:rPr>
          <w:rFonts w:asciiTheme="minorHAnsi" w:hAnsiTheme="minorHAnsi" w:cstheme="minorHAnsi"/>
          <w:color w:val="000000"/>
        </w:rPr>
        <w:t>Złożenie wniosku nie jest równoznaczne z przyznaniem dofinansowania.</w:t>
      </w:r>
    </w:p>
    <w:p w14:paraId="02317364" w14:textId="074BB685" w:rsidR="00E225DC" w:rsidRPr="000B120D" w:rsidRDefault="00E225DC" w:rsidP="000B120D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0B120D">
        <w:rPr>
          <w:rFonts w:asciiTheme="minorHAnsi" w:hAnsiTheme="minorHAnsi" w:cstheme="minorHAnsi"/>
          <w:bCs/>
        </w:rPr>
        <w:t>Dofinansowanie będzie przyznawane, aż do momentu wyczerpania środków finansowych PFRON przekazanych dla Powiatu Radziejowskiego na obecny rok kalendarzowy</w:t>
      </w:r>
      <w:r w:rsidR="00BE1DF3" w:rsidRPr="000B120D">
        <w:rPr>
          <w:rFonts w:asciiTheme="minorHAnsi" w:hAnsiTheme="minorHAnsi" w:cstheme="minorHAnsi"/>
          <w:bCs/>
        </w:rPr>
        <w:t xml:space="preserve"> </w:t>
      </w:r>
      <w:r w:rsidRPr="000B120D">
        <w:rPr>
          <w:rFonts w:asciiTheme="minorHAnsi" w:hAnsiTheme="minorHAnsi" w:cstheme="minorHAnsi"/>
          <w:bCs/>
        </w:rPr>
        <w:t>i zatwierdzonych do wykorzystania na dany cel.</w:t>
      </w:r>
    </w:p>
    <w:p w14:paraId="3E2476F4" w14:textId="7EA5C14A" w:rsidR="00E225DC" w:rsidRPr="000B120D" w:rsidRDefault="00E225DC" w:rsidP="000B120D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0B120D">
        <w:rPr>
          <w:rFonts w:asciiTheme="minorHAnsi" w:hAnsiTheme="minorHAnsi" w:cstheme="minorHAnsi"/>
          <w:bCs/>
        </w:rPr>
        <w:t xml:space="preserve">Wnioski o dofinansowanie będą rozpatrywane wg kolejności wpływu wniosków </w:t>
      </w:r>
      <w:r w:rsidR="00BE1DF3" w:rsidRPr="000B120D">
        <w:rPr>
          <w:rFonts w:asciiTheme="minorHAnsi" w:hAnsiTheme="minorHAnsi" w:cstheme="minorHAnsi"/>
          <w:bCs/>
        </w:rPr>
        <w:br/>
      </w:r>
      <w:r w:rsidRPr="000B120D">
        <w:rPr>
          <w:rFonts w:asciiTheme="minorHAnsi" w:hAnsiTheme="minorHAnsi" w:cstheme="minorHAnsi"/>
          <w:bCs/>
        </w:rPr>
        <w:t>i potrzeb Wnioskodawcy.</w:t>
      </w:r>
    </w:p>
    <w:p w14:paraId="17F44E41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  <w:bCs/>
        </w:rPr>
      </w:pPr>
    </w:p>
    <w:p w14:paraId="126AD567" w14:textId="77777777" w:rsidR="00E225DC" w:rsidRPr="000B120D" w:rsidRDefault="00E225DC" w:rsidP="000B120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B120D">
        <w:rPr>
          <w:rFonts w:asciiTheme="minorHAnsi" w:hAnsiTheme="minorHAnsi" w:cstheme="minorHAnsi"/>
          <w:b/>
          <w:bCs/>
        </w:rPr>
        <w:t>§ 3</w:t>
      </w:r>
    </w:p>
    <w:p w14:paraId="27899654" w14:textId="77777777" w:rsidR="00E225DC" w:rsidRPr="000B120D" w:rsidRDefault="00E225DC" w:rsidP="000B120D">
      <w:pPr>
        <w:pStyle w:val="nag20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>Zasady i wysokość dofinansowania do zadań z zakresu rehabilitacji społecznej:</w:t>
      </w:r>
    </w:p>
    <w:p w14:paraId="6458DA0C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  <w:b/>
        </w:rPr>
      </w:pPr>
    </w:p>
    <w:p w14:paraId="3FB1EDC7" w14:textId="77777777" w:rsidR="00E225DC" w:rsidRPr="000B120D" w:rsidRDefault="00E225DC" w:rsidP="000B120D">
      <w:pPr>
        <w:pStyle w:val="Akapitzlist2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/>
          <w:bCs/>
          <w:color w:val="000000"/>
        </w:rPr>
        <w:t>Dofinansowanie</w:t>
      </w:r>
      <w:r w:rsidRPr="000B120D">
        <w:rPr>
          <w:rFonts w:asciiTheme="minorHAnsi" w:hAnsiTheme="minorHAnsi" w:cstheme="minorHAnsi"/>
          <w:b/>
          <w:bCs/>
        </w:rPr>
        <w:t xml:space="preserve"> uczestnictwa</w:t>
      </w:r>
      <w:r w:rsidRPr="000B120D">
        <w:rPr>
          <w:rFonts w:asciiTheme="minorHAnsi" w:hAnsiTheme="minorHAnsi" w:cstheme="minorHAnsi"/>
          <w:b/>
          <w:bCs/>
          <w:color w:val="000000"/>
        </w:rPr>
        <w:t xml:space="preserve"> osób niepełnosprawnych i ich opiekunów w turnusach rehabilitacyjnych.</w:t>
      </w:r>
    </w:p>
    <w:p w14:paraId="27FBC8F5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</w:rPr>
      </w:pPr>
    </w:p>
    <w:p w14:paraId="0159146F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  <w:color w:val="000000"/>
        </w:rPr>
        <w:t xml:space="preserve">PCPR w Radziejowie w 2025 roku udzieli dofinansowania  osobom niepełnosprawnym, które ukończyły 25 rok życia, posiadają znaczny lub umiarkowany stopień niepełnosprawności, albo orzeczenie równoważne i ich opiekunom po spełnieniu wymienionego kryterium, tj.: nigdy nie korzystali z tego zadania  lub którzy ostatnio uczestniczyli w turnusie rehabilitacyjnym w 2023 roku i wcześniej  w wysokości, o której mowa w § 6 ust. 1 </w:t>
      </w:r>
      <w:r w:rsidRPr="000B120D">
        <w:rPr>
          <w:rFonts w:asciiTheme="minorHAnsi" w:hAnsiTheme="minorHAnsi" w:cstheme="minorHAnsi"/>
          <w:i/>
          <w:iCs/>
          <w:color w:val="000000"/>
        </w:rPr>
        <w:t>Rozporządzenie Ministra Zdrowia i Polityki Społecznej z dnia 15 listopada 2007 r. w sprawie turnusów rehabilitacyjnych (</w:t>
      </w:r>
      <w:r w:rsidRPr="000B120D">
        <w:rPr>
          <w:rFonts w:asciiTheme="minorHAnsi" w:hAnsiTheme="minorHAnsi" w:cstheme="minorHAnsi"/>
          <w:color w:val="000000"/>
        </w:rPr>
        <w:t>Dz.U.2007 nr 230 poz.1694 z późn. zm.).</w:t>
      </w:r>
    </w:p>
    <w:p w14:paraId="517186FE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  <w:color w:val="000000"/>
        </w:rPr>
        <w:t>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0B549F9C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</w:p>
    <w:p w14:paraId="487BE0BD" w14:textId="37F51DD5" w:rsidR="00E225DC" w:rsidRPr="000B120D" w:rsidRDefault="00BE1DF3" w:rsidP="000B120D">
      <w:pPr>
        <w:pStyle w:val="Akapitzlist2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/>
          <w:bCs/>
        </w:rPr>
        <w:br w:type="page"/>
      </w:r>
      <w:r w:rsidR="00E225DC" w:rsidRPr="000B120D">
        <w:rPr>
          <w:rFonts w:asciiTheme="minorHAnsi" w:hAnsiTheme="minorHAnsi" w:cstheme="minorHAnsi"/>
          <w:b/>
          <w:bCs/>
        </w:rPr>
        <w:lastRenderedPageBreak/>
        <w:t>Dofinansowanie sportu, kultury, rekreacji i turystyki osób niepełnosprawnych.</w:t>
      </w:r>
    </w:p>
    <w:p w14:paraId="53698DEC" w14:textId="51864839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ab/>
        <w:t>W 2025 roku nie przewiduje się dofinansowania do w/w zadania.</w:t>
      </w:r>
    </w:p>
    <w:p w14:paraId="137679B8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  <w:b/>
          <w:bCs/>
        </w:rPr>
      </w:pPr>
      <w:r w:rsidRPr="000B120D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</w:p>
    <w:p w14:paraId="4328394C" w14:textId="6B377278" w:rsidR="00E225DC" w:rsidRPr="000B120D" w:rsidRDefault="00E225DC" w:rsidP="000B120D">
      <w:pPr>
        <w:pStyle w:val="Akapitzlist2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/>
          <w:bCs/>
        </w:rPr>
        <w:t xml:space="preserve">Dofinansowanie zaopatrzenia w sprzęt rehabilitacyjny oraz przedmioty ortopedyczne i środki pomocnicze przyznawane osobom niepełnosprawnym </w:t>
      </w:r>
      <w:r w:rsidR="00BE1DF3" w:rsidRPr="000B120D">
        <w:rPr>
          <w:rFonts w:asciiTheme="minorHAnsi" w:hAnsiTheme="minorHAnsi" w:cstheme="minorHAnsi"/>
          <w:b/>
          <w:bCs/>
        </w:rPr>
        <w:br/>
      </w:r>
      <w:r w:rsidRPr="000B120D">
        <w:rPr>
          <w:rFonts w:asciiTheme="minorHAnsi" w:hAnsiTheme="minorHAnsi" w:cstheme="minorHAnsi"/>
          <w:b/>
          <w:bCs/>
        </w:rPr>
        <w:t>na podstawie odrębnych</w:t>
      </w:r>
      <w:r w:rsidRPr="000B120D">
        <w:rPr>
          <w:rFonts w:asciiTheme="minorHAnsi" w:hAnsiTheme="minorHAnsi" w:cstheme="minorHAnsi"/>
          <w:bCs/>
        </w:rPr>
        <w:t xml:space="preserve"> </w:t>
      </w:r>
      <w:r w:rsidRPr="000B120D">
        <w:rPr>
          <w:rFonts w:asciiTheme="minorHAnsi" w:hAnsiTheme="minorHAnsi" w:cstheme="minorHAnsi"/>
          <w:b/>
          <w:bCs/>
        </w:rPr>
        <w:t>przepisów.</w:t>
      </w:r>
    </w:p>
    <w:p w14:paraId="792AEDF3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</w:rPr>
      </w:pPr>
    </w:p>
    <w:p w14:paraId="7EF77F35" w14:textId="77777777" w:rsidR="00E225DC" w:rsidRPr="000B120D" w:rsidRDefault="00E225DC" w:rsidP="000B120D">
      <w:pPr>
        <w:pStyle w:val="Akapitzlist2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0B120D">
        <w:rPr>
          <w:rFonts w:asciiTheme="minorHAnsi" w:hAnsiTheme="minorHAnsi" w:cstheme="minorHAnsi"/>
          <w:b/>
          <w:bCs/>
          <w:i/>
          <w:iCs/>
        </w:rPr>
        <w:t xml:space="preserve">Sprzęt rehabilitacyjny dla osób indywidualnych. </w:t>
      </w:r>
    </w:p>
    <w:p w14:paraId="3459C37F" w14:textId="492F64E6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</w:rPr>
        <w:t>PCPR w Radziejowie w roku 2025 udzieli dofinansowania do zakupu sprzętu rehabilitacyjnego osobom niepełnosprawnym, które ukończyły 25 rok życia</w:t>
      </w:r>
      <w:r w:rsidRPr="000B120D">
        <w:rPr>
          <w:rFonts w:asciiTheme="minorHAnsi" w:hAnsiTheme="minorHAnsi" w:cstheme="minorHAnsi"/>
          <w:b/>
        </w:rPr>
        <w:t xml:space="preserve"> </w:t>
      </w:r>
      <w:r w:rsidRPr="000B120D">
        <w:rPr>
          <w:rFonts w:asciiTheme="minorHAnsi" w:hAnsiTheme="minorHAnsi" w:cstheme="minorHAnsi"/>
        </w:rPr>
        <w:t xml:space="preserve">niezależnie </w:t>
      </w:r>
      <w:r w:rsidR="00BE1DF3" w:rsidRPr="000B120D">
        <w:rPr>
          <w:rFonts w:asciiTheme="minorHAnsi" w:hAnsiTheme="minorHAnsi" w:cstheme="minorHAnsi"/>
        </w:rPr>
        <w:br/>
      </w:r>
      <w:r w:rsidRPr="000B120D">
        <w:rPr>
          <w:rFonts w:asciiTheme="minorHAnsi" w:hAnsiTheme="minorHAnsi" w:cstheme="minorHAnsi"/>
        </w:rPr>
        <w:t xml:space="preserve">od stopnia niepełnosprawności w wysokości </w:t>
      </w:r>
      <w:r w:rsidRPr="000B120D">
        <w:rPr>
          <w:rFonts w:asciiTheme="minorHAnsi" w:hAnsiTheme="minorHAnsi" w:cstheme="minorHAnsi"/>
          <w:b/>
        </w:rPr>
        <w:t>do 80% kosztów tego sprzętu</w:t>
      </w:r>
      <w:r w:rsidRPr="000B120D">
        <w:rPr>
          <w:rFonts w:asciiTheme="minorHAnsi" w:hAnsiTheme="minorHAnsi" w:cstheme="minorHAnsi"/>
        </w:rPr>
        <w:t xml:space="preserve">, </w:t>
      </w:r>
      <w:r w:rsidRPr="000B120D">
        <w:rPr>
          <w:rFonts w:asciiTheme="minorHAnsi" w:hAnsiTheme="minorHAnsi" w:cstheme="minorHAnsi"/>
          <w:b/>
        </w:rPr>
        <w:t>jednak nie więcej niż do wysokości 800,00 zł.</w:t>
      </w:r>
      <w:r w:rsidRPr="000B120D">
        <w:rPr>
          <w:rFonts w:asciiTheme="minorHAnsi" w:hAnsiTheme="minorHAnsi" w:cstheme="minorHAnsi"/>
          <w:color w:val="FF0000"/>
        </w:rPr>
        <w:t xml:space="preserve"> </w:t>
      </w:r>
    </w:p>
    <w:p w14:paraId="72ADBD2B" w14:textId="1D877961" w:rsidR="00E225DC" w:rsidRPr="000B120D" w:rsidRDefault="00E225DC" w:rsidP="000B120D">
      <w:pPr>
        <w:pStyle w:val="Akapitzlist1"/>
        <w:spacing w:line="360" w:lineRule="auto"/>
        <w:ind w:left="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Ustala się następujący wykaz sprzętu rehabilitacyjnego, który może być dofinansowany ze środków PFRON w 2025 roku na terenie powiatu radziejowskiego:</w:t>
      </w:r>
    </w:p>
    <w:p w14:paraId="0E3F1941" w14:textId="77777777" w:rsidR="00E225DC" w:rsidRPr="000B120D" w:rsidRDefault="00E225DC" w:rsidP="000B120D">
      <w:pPr>
        <w:pStyle w:val="Akapitzlist1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rower rehabilitacyjny,</w:t>
      </w:r>
    </w:p>
    <w:p w14:paraId="25B88531" w14:textId="77777777" w:rsidR="00E225DC" w:rsidRPr="000B120D" w:rsidRDefault="00E225DC" w:rsidP="000B120D">
      <w:pPr>
        <w:pStyle w:val="Akapitzlist1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materac rehabilitacyjny,</w:t>
      </w:r>
    </w:p>
    <w:p w14:paraId="32DA7395" w14:textId="3A3E9669" w:rsidR="00E225DC" w:rsidRPr="000B120D" w:rsidRDefault="00E225DC" w:rsidP="000B120D">
      <w:pPr>
        <w:pStyle w:val="Akapitzlist1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mata rehabilitacyjna do hydromasażu,</w:t>
      </w:r>
    </w:p>
    <w:p w14:paraId="0190D940" w14:textId="77777777" w:rsidR="00E225DC" w:rsidRPr="000B120D" w:rsidRDefault="00E225DC" w:rsidP="000B120D">
      <w:pPr>
        <w:pStyle w:val="Akapitzlist1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rotor do ćwiczeń kończyn górnych,</w:t>
      </w:r>
    </w:p>
    <w:p w14:paraId="2CEB0F9E" w14:textId="77777777" w:rsidR="00E225DC" w:rsidRPr="000B120D" w:rsidRDefault="00E225DC" w:rsidP="000B120D">
      <w:pPr>
        <w:pStyle w:val="Akapitzlist1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 xml:space="preserve">rotor do ćwiczeń kończyn dolnych, </w:t>
      </w:r>
    </w:p>
    <w:p w14:paraId="50C2F00C" w14:textId="77777777" w:rsidR="00E225DC" w:rsidRPr="000B120D" w:rsidRDefault="00E225DC" w:rsidP="000B120D">
      <w:pPr>
        <w:pStyle w:val="Akapitzlist1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piłka rehabilitacyjna,</w:t>
      </w:r>
    </w:p>
    <w:p w14:paraId="617FE4EC" w14:textId="77777777" w:rsidR="00E225DC" w:rsidRPr="000B120D" w:rsidRDefault="00E225DC" w:rsidP="000B120D">
      <w:pPr>
        <w:pStyle w:val="Akapitzlist1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drabinki rehabilitacyjne,</w:t>
      </w:r>
    </w:p>
    <w:p w14:paraId="027E0AC1" w14:textId="77777777" w:rsidR="00E225DC" w:rsidRPr="000B120D" w:rsidRDefault="00E225DC" w:rsidP="000B120D">
      <w:pPr>
        <w:pStyle w:val="Akapitzlist1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orbitrek,</w:t>
      </w:r>
    </w:p>
    <w:p w14:paraId="386F397F" w14:textId="77777777" w:rsidR="00E225DC" w:rsidRPr="000B120D" w:rsidRDefault="00E225DC" w:rsidP="000B120D">
      <w:pPr>
        <w:pStyle w:val="Akapitzlist1"/>
        <w:numPr>
          <w:ilvl w:val="0"/>
          <w:numId w:val="12"/>
        </w:numPr>
        <w:spacing w:line="360" w:lineRule="auto"/>
        <w:ind w:left="851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bieżnia rehabilitacyjna.</w:t>
      </w:r>
    </w:p>
    <w:p w14:paraId="1DFD9D80" w14:textId="2D3F5806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 xml:space="preserve">PCPR w Radziejowie w roku 2025 udzieli dofinansowania do zakupu łóżka rehabilitacyjnego osobom niepełnosprawnym, które ukończyły 25 rok życia niezależnie od stopnia niepełnosprawności w wysokości </w:t>
      </w:r>
      <w:r w:rsidRPr="000B120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 80% kosztów tych sprzętów, jednak nie więcej </w:t>
      </w:r>
      <w:r w:rsidR="00F44D1C" w:rsidRPr="000B120D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0B120D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niż do wysokości 1500,00 zł.</w:t>
      </w:r>
    </w:p>
    <w:p w14:paraId="258FF23F" w14:textId="3BED86E7" w:rsidR="00E225DC" w:rsidRPr="000B120D" w:rsidRDefault="00E225DC" w:rsidP="000B120D">
      <w:pPr>
        <w:pStyle w:val="Akapitzlist1"/>
        <w:spacing w:line="360" w:lineRule="auto"/>
        <w:ind w:left="0" w:firstLine="708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>Katalog sprzętu rehabilitacyjnego jest katalogiem otwartym, tzn. w indywidualnych przypadkach może być uzupełniony o dodatkowy sprzęt rehabilitacyjny zalecany Wnioskodawcy przez lekarza w zaświadczeniu lekarskim.</w:t>
      </w:r>
    </w:p>
    <w:p w14:paraId="1E4D1DF3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>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0F82BC8F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25888627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b/>
          <w:bCs/>
          <w:i/>
          <w:iCs/>
        </w:rPr>
      </w:pPr>
      <w:r w:rsidRPr="000B120D">
        <w:rPr>
          <w:rFonts w:asciiTheme="minorHAnsi" w:hAnsiTheme="minorHAnsi" w:cstheme="minorHAnsi"/>
          <w:b/>
          <w:bCs/>
        </w:rPr>
        <w:lastRenderedPageBreak/>
        <w:t>B</w:t>
      </w:r>
      <w:r w:rsidRPr="000B120D">
        <w:rPr>
          <w:rFonts w:asciiTheme="minorHAnsi" w:hAnsiTheme="minorHAnsi" w:cstheme="minorHAnsi"/>
          <w:b/>
          <w:bCs/>
          <w:i/>
          <w:iCs/>
        </w:rPr>
        <w:t>. Sprzęt rehabilitacyjny dla instytucji prowadzących działalność na rzecz osób niepełnosprawnych.</w:t>
      </w:r>
    </w:p>
    <w:p w14:paraId="72D3705F" w14:textId="6AC0722C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0B120D">
        <w:rPr>
          <w:rFonts w:asciiTheme="minorHAnsi" w:hAnsiTheme="minorHAnsi" w:cstheme="minorHAnsi"/>
          <w:bCs/>
        </w:rPr>
        <w:t xml:space="preserve">PCPR w Radziejowie w roku 2025 udzieli dofinansowania do zakupu sprzętu rehabilitacyjnego dla osób fizycznych prowadzących działalność gospodarczą, osobie prawnej i jednostce organizacyjnej nieposiadającej osobowości prawnej, jeśli prowadzą działalność związaną z rehabilitacją osób niepełnosprawnych przez okres co najmniej dwóch lat przed złożeniem wniosku </w:t>
      </w:r>
      <w:r w:rsidRPr="000B120D">
        <w:rPr>
          <w:rFonts w:asciiTheme="minorHAnsi" w:hAnsiTheme="minorHAnsi" w:cstheme="minorHAnsi"/>
          <w:bCs/>
          <w:color w:val="000000"/>
        </w:rPr>
        <w:t xml:space="preserve">w wysokości </w:t>
      </w:r>
      <w:r w:rsidRPr="000B120D">
        <w:rPr>
          <w:rFonts w:asciiTheme="minorHAnsi" w:hAnsiTheme="minorHAnsi" w:cstheme="minorHAnsi"/>
          <w:b/>
          <w:bCs/>
          <w:color w:val="000000"/>
        </w:rPr>
        <w:t xml:space="preserve">do 80% kosztów tych sprzętów, jednak nie więcej </w:t>
      </w:r>
      <w:r w:rsidR="00F44D1C" w:rsidRPr="000B120D">
        <w:rPr>
          <w:rFonts w:asciiTheme="minorHAnsi" w:hAnsiTheme="minorHAnsi" w:cstheme="minorHAnsi"/>
          <w:b/>
          <w:bCs/>
          <w:color w:val="000000"/>
        </w:rPr>
        <w:br/>
      </w:r>
      <w:r w:rsidRPr="000B120D">
        <w:rPr>
          <w:rFonts w:asciiTheme="minorHAnsi" w:hAnsiTheme="minorHAnsi" w:cstheme="minorHAnsi"/>
          <w:b/>
          <w:bCs/>
          <w:color w:val="000000"/>
        </w:rPr>
        <w:t xml:space="preserve">niż do wysokości 10.000,00 zł, </w:t>
      </w:r>
      <w:r w:rsidRPr="000B120D">
        <w:rPr>
          <w:rFonts w:asciiTheme="minorHAnsi" w:hAnsiTheme="minorHAnsi" w:cstheme="minorHAnsi"/>
          <w:color w:val="000000"/>
        </w:rPr>
        <w:t>dla jednego wnioskodawcy.</w:t>
      </w:r>
    </w:p>
    <w:p w14:paraId="348AE9A5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bCs/>
        </w:rPr>
      </w:pPr>
    </w:p>
    <w:p w14:paraId="50322AFE" w14:textId="77777777" w:rsidR="00E225DC" w:rsidRPr="000B120D" w:rsidRDefault="00E225DC" w:rsidP="000B120D">
      <w:pPr>
        <w:pStyle w:val="Akapitzlist1"/>
        <w:tabs>
          <w:tab w:val="left" w:pos="1545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</w:t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.  Przedmioty ortopedyczne i środki pomocnicze.</w:t>
      </w:r>
    </w:p>
    <w:p w14:paraId="63CAAE05" w14:textId="73E8EFAD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0B120D">
        <w:rPr>
          <w:rFonts w:asciiTheme="minorHAnsi" w:hAnsiTheme="minorHAnsi" w:cstheme="minorHAnsi"/>
        </w:rPr>
        <w:t xml:space="preserve">PCPR w Radziejowie w roku 2025 udzieli dofinansowania do zakupu środków pomocniczych i przedmiotów ortopedycznych zgodnie z </w:t>
      </w:r>
      <w:r w:rsidRPr="000B120D">
        <w:rPr>
          <w:rFonts w:asciiTheme="minorHAnsi" w:hAnsiTheme="minorHAnsi" w:cstheme="minorHAnsi"/>
          <w:color w:val="000000"/>
        </w:rPr>
        <w:t xml:space="preserve">katalogiem  przedmiotów wchodzących w skład dofinansowania przy udziale środków PFRON na podstawie </w:t>
      </w:r>
      <w:r w:rsidRPr="000B120D">
        <w:rPr>
          <w:rFonts w:asciiTheme="minorHAnsi" w:hAnsiTheme="minorHAnsi" w:cstheme="minorHAnsi"/>
          <w:i/>
          <w:color w:val="000000"/>
        </w:rPr>
        <w:t>Rozporządzenia Ministra Zdrowia  z dnia 29 maja 2017 roku w sprawie wykazu wyrobów medycznych wydawanych na zlecenie</w:t>
      </w:r>
      <w:r w:rsidRPr="000B120D">
        <w:rPr>
          <w:rFonts w:asciiTheme="minorHAnsi" w:hAnsiTheme="minorHAnsi" w:cstheme="minorHAnsi"/>
          <w:color w:val="000000"/>
        </w:rPr>
        <w:t xml:space="preserve"> ( Dz. U. 2024 r., poz.500 z póź.zm) </w:t>
      </w:r>
      <w:r w:rsidRPr="000B120D">
        <w:rPr>
          <w:rFonts w:asciiTheme="minorHAnsi" w:hAnsiTheme="minorHAnsi" w:cstheme="minorHAnsi"/>
        </w:rPr>
        <w:t xml:space="preserve">osobom niepełnosprawnym, które ukończyły 25 rok życia, niezależnie od stopnia niepełnosprawności </w:t>
      </w:r>
      <w:r w:rsidRPr="000B120D">
        <w:rPr>
          <w:rFonts w:asciiTheme="minorHAnsi" w:hAnsiTheme="minorHAnsi" w:cstheme="minorHAnsi"/>
          <w:b/>
        </w:rPr>
        <w:t>w wysokości  100 % sumy kwoty limitu</w:t>
      </w:r>
      <w:r w:rsidRPr="000B120D">
        <w:rPr>
          <w:rFonts w:asciiTheme="minorHAnsi" w:hAnsiTheme="minorHAnsi" w:cstheme="minorHAnsi"/>
        </w:rPr>
        <w:t xml:space="preserve"> wyznaczonego przez ministra właściwego do spraw zdrowia oraz wymaganego udziału własnego osoby niepełnosprawnej w zakupie </w:t>
      </w:r>
      <w:r w:rsidR="00F44D1C" w:rsidRPr="000B120D">
        <w:rPr>
          <w:rFonts w:asciiTheme="minorHAnsi" w:hAnsiTheme="minorHAnsi" w:cstheme="minorHAnsi"/>
        </w:rPr>
        <w:br/>
      </w:r>
      <w:r w:rsidRPr="000B120D">
        <w:rPr>
          <w:rFonts w:asciiTheme="minorHAnsi" w:hAnsiTheme="minorHAnsi" w:cstheme="minorHAnsi"/>
        </w:rPr>
        <w:t>tych przedmiotów i środków, jeżeli cena zakupu jest wyższa niż ustalony limit.</w:t>
      </w:r>
    </w:p>
    <w:p w14:paraId="7182F232" w14:textId="77777777" w:rsidR="00E225DC" w:rsidRPr="000B120D" w:rsidRDefault="00E225DC" w:rsidP="000B120D">
      <w:pPr>
        <w:spacing w:line="360" w:lineRule="auto"/>
        <w:ind w:firstLine="360"/>
        <w:rPr>
          <w:rFonts w:asciiTheme="minorHAnsi" w:hAnsiTheme="minorHAnsi" w:cstheme="minorHAnsi"/>
          <w:bCs/>
        </w:rPr>
      </w:pPr>
      <w:r w:rsidRPr="000B120D">
        <w:rPr>
          <w:rFonts w:asciiTheme="minorHAnsi" w:hAnsiTheme="minorHAnsi" w:cstheme="minorHAnsi"/>
          <w:bCs/>
        </w:rPr>
        <w:t>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47925615" w14:textId="77777777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bCs/>
        </w:rPr>
      </w:pPr>
    </w:p>
    <w:p w14:paraId="53FD4F73" w14:textId="77777777" w:rsidR="00E225DC" w:rsidRPr="000B120D" w:rsidRDefault="00E225DC" w:rsidP="000B120D">
      <w:pPr>
        <w:pStyle w:val="Akapitzlist2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0B120D">
        <w:rPr>
          <w:rFonts w:asciiTheme="minorHAnsi" w:hAnsiTheme="minorHAnsi" w:cstheme="minorHAnsi"/>
          <w:b/>
          <w:bCs/>
        </w:rPr>
        <w:t>Dofinansowanie likwidacji barier, w tym:</w:t>
      </w:r>
    </w:p>
    <w:p w14:paraId="37DDD73A" w14:textId="77777777" w:rsidR="00E225DC" w:rsidRPr="000B120D" w:rsidRDefault="00E225DC" w:rsidP="000B120D">
      <w:pPr>
        <w:pStyle w:val="Akapitzlist1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</w:t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 xml:space="preserve"> A. </w:t>
      </w: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architektonicznych.</w:t>
      </w:r>
    </w:p>
    <w:p w14:paraId="5496ADDA" w14:textId="4A3FBD0D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     W 2025 roku nie przewiduje się dofinansowania do w/w z</w:t>
      </w:r>
      <w:r w:rsidRPr="000B120D">
        <w:rPr>
          <w:rFonts w:asciiTheme="minorHAnsi" w:hAnsiTheme="minorHAnsi" w:cstheme="minorHAnsi"/>
          <w:bCs/>
          <w:color w:val="000000"/>
          <w:sz w:val="24"/>
          <w:szCs w:val="24"/>
        </w:rPr>
        <w:t>adania.</w:t>
      </w:r>
    </w:p>
    <w:p w14:paraId="33985F9C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             </w:t>
      </w:r>
      <w:r w:rsidRPr="000B120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 </w:t>
      </w:r>
      <w:r w:rsidRPr="000B120D">
        <w:rPr>
          <w:rFonts w:asciiTheme="minorHAnsi" w:hAnsiTheme="minorHAnsi" w:cstheme="minorHAnsi"/>
          <w:b/>
          <w:bCs/>
          <w:color w:val="000000"/>
          <w:sz w:val="24"/>
          <w:szCs w:val="24"/>
        </w:rPr>
        <w:t>B</w:t>
      </w:r>
      <w:r w:rsidRPr="000B120D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. w</w:t>
      </w: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komunikowaniu się.</w:t>
      </w:r>
    </w:p>
    <w:p w14:paraId="7798AE39" w14:textId="0A4489A5" w:rsidR="00E225DC" w:rsidRPr="000B120D" w:rsidRDefault="00E225DC" w:rsidP="000B120D">
      <w:pPr>
        <w:spacing w:line="360" w:lineRule="auto"/>
        <w:rPr>
          <w:rFonts w:asciiTheme="minorHAnsi" w:hAnsiTheme="minorHAnsi" w:cstheme="minorHAnsi"/>
          <w:bCs/>
        </w:rPr>
      </w:pPr>
      <w:r w:rsidRPr="000B120D">
        <w:rPr>
          <w:rFonts w:asciiTheme="minorHAnsi" w:hAnsiTheme="minorHAnsi" w:cstheme="minorHAnsi"/>
        </w:rPr>
        <w:t xml:space="preserve">      </w:t>
      </w:r>
      <w:r w:rsidRPr="000B120D">
        <w:rPr>
          <w:rFonts w:asciiTheme="minorHAnsi" w:hAnsiTheme="minorHAnsi" w:cstheme="minorHAnsi"/>
          <w:bCs/>
        </w:rPr>
        <w:t xml:space="preserve">  W 2025 roku nie przewiduje się dofinansowania do w/w z</w:t>
      </w:r>
      <w:r w:rsidRPr="000B120D">
        <w:rPr>
          <w:rFonts w:asciiTheme="minorHAnsi" w:hAnsiTheme="minorHAnsi" w:cstheme="minorHAnsi"/>
          <w:bCs/>
          <w:color w:val="000000"/>
        </w:rPr>
        <w:t>adania.</w:t>
      </w:r>
    </w:p>
    <w:p w14:paraId="3760B6A5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                 </w:t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. technicznych.</w:t>
      </w:r>
    </w:p>
    <w:p w14:paraId="144BAE30" w14:textId="02614454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 xml:space="preserve">       PCPR w Radziejowie w roku 2025 udzieli dofinansowania do likwidacji bariery technicznej do wysokości </w:t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 xml:space="preserve">95% kosztów zakupu sprzętu specjalistycznego służącego osobom </w:t>
      </w:r>
      <w:r w:rsidR="00F44D1C" w:rsidRPr="000B120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 xml:space="preserve">z niepełnosprawnościami do likwidacji bariery technicznej, nie więcej jednak niż do: </w:t>
      </w:r>
    </w:p>
    <w:p w14:paraId="36661D89" w14:textId="77777777" w:rsidR="00E225DC" w:rsidRPr="000B120D" w:rsidRDefault="00E225DC" w:rsidP="000B120D">
      <w:pPr>
        <w:pStyle w:val="Akapitzlist1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>schodołaz – do 9.500,00 złotych</w:t>
      </w:r>
    </w:p>
    <w:p w14:paraId="0687F028" w14:textId="77777777" w:rsidR="00E225DC" w:rsidRPr="000B120D" w:rsidRDefault="00E225DC" w:rsidP="000B120D">
      <w:pPr>
        <w:pStyle w:val="Akapitzlist1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>podnośnik transportowo- kąpielowy – do 3.000,00 złotych</w:t>
      </w:r>
    </w:p>
    <w:p w14:paraId="2814EAC6" w14:textId="5F2BA329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lastRenderedPageBreak/>
        <w:t xml:space="preserve">    dorosłym osobom niepełnosprawnym, które ukończyły 25 rok życia posiadającym orzeczenie o znacznym lub umiarkowanym stopniu niepełnosprawności lub orzeczenie równoważne, jeśli jest to uzasadnione potrzebami wynikającymi z niepełnosprawności.</w:t>
      </w:r>
    </w:p>
    <w:p w14:paraId="457F8944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 xml:space="preserve">        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48C1DFA7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0ADDD5D" w14:textId="77777777" w:rsidR="00E225DC" w:rsidRPr="000B120D" w:rsidRDefault="00E225DC" w:rsidP="000B120D">
      <w:pPr>
        <w:pStyle w:val="Akapitzlist1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B120D">
        <w:rPr>
          <w:rFonts w:asciiTheme="minorHAnsi" w:hAnsiTheme="minorHAnsi" w:cstheme="minorHAnsi"/>
          <w:b/>
          <w:bCs/>
          <w:sz w:val="24"/>
          <w:szCs w:val="24"/>
        </w:rPr>
        <w:t>Rehabilitacja dzieci i młodzieży:</w:t>
      </w:r>
    </w:p>
    <w:p w14:paraId="39120E81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33CEA" w14:textId="77777777" w:rsidR="00E225DC" w:rsidRPr="000B120D" w:rsidRDefault="00E225DC" w:rsidP="000B120D">
      <w:pPr>
        <w:pStyle w:val="Akapitzlist2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/>
          <w:bCs/>
          <w:i/>
          <w:iCs/>
          <w:color w:val="000000"/>
        </w:rPr>
        <w:t>Dofinansowanie</w:t>
      </w:r>
      <w:r w:rsidRPr="000B120D">
        <w:rPr>
          <w:rFonts w:asciiTheme="minorHAnsi" w:hAnsiTheme="minorHAnsi" w:cstheme="minorHAnsi"/>
          <w:b/>
          <w:bCs/>
          <w:i/>
          <w:iCs/>
        </w:rPr>
        <w:t xml:space="preserve"> uczestnictwa</w:t>
      </w:r>
      <w:r w:rsidRPr="000B120D">
        <w:rPr>
          <w:rFonts w:asciiTheme="minorHAnsi" w:hAnsiTheme="minorHAnsi" w:cstheme="minorHAnsi"/>
          <w:b/>
          <w:bCs/>
          <w:i/>
          <w:iCs/>
          <w:color w:val="000000"/>
        </w:rPr>
        <w:t xml:space="preserve"> osób niepełnosprawnych i ich opiekunów </w:t>
      </w:r>
      <w:r w:rsidRPr="000B120D">
        <w:rPr>
          <w:rFonts w:asciiTheme="minorHAnsi" w:hAnsiTheme="minorHAnsi" w:cstheme="minorHAnsi"/>
          <w:b/>
          <w:bCs/>
          <w:i/>
          <w:iCs/>
          <w:color w:val="000000"/>
        </w:rPr>
        <w:br/>
        <w:t>w turnusach rehabilitacyjnych</w:t>
      </w:r>
      <w:r w:rsidRPr="000B120D">
        <w:rPr>
          <w:rFonts w:asciiTheme="minorHAnsi" w:hAnsiTheme="minorHAnsi" w:cstheme="minorHAnsi"/>
          <w:color w:val="000000"/>
        </w:rPr>
        <w:t>.</w:t>
      </w:r>
    </w:p>
    <w:p w14:paraId="51048C83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</w:rPr>
      </w:pPr>
    </w:p>
    <w:p w14:paraId="368F5D93" w14:textId="06DFA2E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  <w:color w:val="000000"/>
        </w:rPr>
        <w:t xml:space="preserve">       PCPR w Radziejowie w roku 2025 udzieli dofinansowania </w:t>
      </w:r>
      <w:r w:rsidRPr="000B120D">
        <w:rPr>
          <w:rFonts w:asciiTheme="minorHAnsi" w:hAnsiTheme="minorHAnsi" w:cstheme="minorHAnsi"/>
          <w:b/>
          <w:bCs/>
          <w:color w:val="000000"/>
        </w:rPr>
        <w:t xml:space="preserve">osobom niepełnosprawnym </w:t>
      </w:r>
      <w:r w:rsidR="00F44D1C" w:rsidRPr="000B120D">
        <w:rPr>
          <w:rFonts w:asciiTheme="minorHAnsi" w:hAnsiTheme="minorHAnsi" w:cstheme="minorHAnsi"/>
          <w:b/>
          <w:bCs/>
          <w:color w:val="000000"/>
        </w:rPr>
        <w:br/>
      </w:r>
      <w:r w:rsidRPr="000B120D">
        <w:rPr>
          <w:rFonts w:asciiTheme="minorHAnsi" w:hAnsiTheme="minorHAnsi" w:cstheme="minorHAnsi"/>
          <w:b/>
          <w:bCs/>
          <w:color w:val="000000"/>
        </w:rPr>
        <w:t xml:space="preserve">w wieku do 16 roku życia, </w:t>
      </w:r>
      <w:r w:rsidRPr="000B120D">
        <w:rPr>
          <w:rFonts w:asciiTheme="minorHAnsi" w:hAnsiTheme="minorHAnsi" w:cstheme="minorHAnsi"/>
          <w:color w:val="000000"/>
        </w:rPr>
        <w:t xml:space="preserve">które posiadają orzeczenie o niepełnosprawności i ich opiekunom oraz </w:t>
      </w:r>
      <w:r w:rsidRPr="000B120D">
        <w:rPr>
          <w:rFonts w:asciiTheme="minorHAnsi" w:hAnsiTheme="minorHAnsi" w:cstheme="minorHAnsi"/>
          <w:b/>
          <w:bCs/>
          <w:color w:val="000000"/>
        </w:rPr>
        <w:t xml:space="preserve">osobom niepełnosprawnym w wieku 16-24 lata </w:t>
      </w:r>
      <w:r w:rsidRPr="000B120D">
        <w:rPr>
          <w:rFonts w:asciiTheme="minorHAnsi" w:hAnsiTheme="minorHAnsi" w:cstheme="minorHAnsi"/>
          <w:color w:val="000000"/>
        </w:rPr>
        <w:t>uczącym się i niepracującym bez względu na stopień niepełnosprawności wraz z ich opiekunem w wysokości,</w:t>
      </w:r>
      <w:r w:rsidR="00F44D1C" w:rsidRPr="000B120D">
        <w:rPr>
          <w:rFonts w:asciiTheme="minorHAnsi" w:hAnsiTheme="minorHAnsi" w:cstheme="minorHAnsi"/>
          <w:color w:val="000000"/>
        </w:rPr>
        <w:t xml:space="preserve"> </w:t>
      </w:r>
      <w:r w:rsidRPr="000B120D">
        <w:rPr>
          <w:rFonts w:asciiTheme="minorHAnsi" w:hAnsiTheme="minorHAnsi" w:cstheme="minorHAnsi"/>
          <w:color w:val="000000"/>
        </w:rPr>
        <w:t>o której mowa</w:t>
      </w:r>
    </w:p>
    <w:p w14:paraId="35059E07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  <w:color w:val="000000"/>
        </w:rPr>
        <w:t xml:space="preserve">   w § 6 ust. 1 </w:t>
      </w:r>
      <w:r w:rsidRPr="000B120D">
        <w:rPr>
          <w:rFonts w:asciiTheme="minorHAnsi" w:hAnsiTheme="minorHAnsi" w:cstheme="minorHAnsi"/>
          <w:i/>
          <w:iCs/>
          <w:color w:val="000000"/>
        </w:rPr>
        <w:t xml:space="preserve">Rozporządzenia Ministra Zdrowia i Polityki Społecznej z dnia 15 listopada 2007 roku w sprawie turnusów rehabilitacyjnych </w:t>
      </w:r>
      <w:r w:rsidRPr="000B120D">
        <w:rPr>
          <w:rFonts w:asciiTheme="minorHAnsi" w:hAnsiTheme="minorHAnsi" w:cstheme="minorHAnsi"/>
          <w:color w:val="000000"/>
        </w:rPr>
        <w:t>( Dz. U. 2007 nr 230 poz.1694 z póź. zm.) pomniejszone o 20% tych kwot.</w:t>
      </w:r>
    </w:p>
    <w:p w14:paraId="338C5347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color w:val="000000"/>
        </w:rPr>
        <w:t xml:space="preserve">     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29639161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</w:rPr>
      </w:pPr>
    </w:p>
    <w:p w14:paraId="6BCCEDC2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Cs/>
        </w:rPr>
        <w:t xml:space="preserve">                    </w:t>
      </w:r>
      <w:r w:rsidRPr="000B120D">
        <w:rPr>
          <w:rFonts w:asciiTheme="minorHAnsi" w:hAnsiTheme="minorHAnsi" w:cstheme="minorHAnsi"/>
          <w:b/>
          <w:bCs/>
        </w:rPr>
        <w:t>B</w:t>
      </w:r>
      <w:r w:rsidRPr="000B120D">
        <w:rPr>
          <w:rFonts w:asciiTheme="minorHAnsi" w:hAnsiTheme="minorHAnsi" w:cstheme="minorHAnsi"/>
          <w:b/>
          <w:bCs/>
          <w:i/>
          <w:iCs/>
        </w:rPr>
        <w:t>. Dofinansowanie zaopatrzenia w sprzęt rehabilitacyjny oraz przedmioty ortopedyczne   i środki pomocnicze przyznawane osobom niepełnosprawnym na podstawie odrębnych przepisów.</w:t>
      </w:r>
    </w:p>
    <w:p w14:paraId="2FCA1C2C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</w:rPr>
        <w:tab/>
      </w:r>
      <w:r w:rsidRPr="000B120D">
        <w:rPr>
          <w:rFonts w:asciiTheme="minorHAnsi" w:hAnsiTheme="minorHAnsi" w:cstheme="minorHAnsi"/>
          <w:b/>
          <w:bCs/>
        </w:rPr>
        <w:t>a) Sprzęt rehabilitacyjny.</w:t>
      </w:r>
    </w:p>
    <w:p w14:paraId="77A77EA6" w14:textId="0E0E223D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0B120D">
        <w:rPr>
          <w:rFonts w:asciiTheme="minorHAnsi" w:hAnsiTheme="minorHAnsi" w:cstheme="minorHAnsi"/>
        </w:rPr>
        <w:t xml:space="preserve">PCPR w Radziejowie w roku 2025 udzieli dofinansowania do zakupu sprzętu rehabilitacyjnego </w:t>
      </w:r>
      <w:r w:rsidRPr="000B120D">
        <w:rPr>
          <w:rFonts w:asciiTheme="minorHAnsi" w:hAnsiTheme="minorHAnsi" w:cstheme="minorHAnsi"/>
          <w:b/>
        </w:rPr>
        <w:t xml:space="preserve">osobom niepełnosprawnym w wieku do 16 roku życia, </w:t>
      </w:r>
      <w:r w:rsidRPr="000B120D">
        <w:rPr>
          <w:rFonts w:asciiTheme="minorHAnsi" w:hAnsiTheme="minorHAnsi" w:cstheme="minorHAnsi"/>
        </w:rPr>
        <w:t xml:space="preserve">które posiadają orzeczenie o niepełnosprawności oraz </w:t>
      </w:r>
      <w:r w:rsidRPr="000B120D">
        <w:rPr>
          <w:rFonts w:asciiTheme="minorHAnsi" w:hAnsiTheme="minorHAnsi" w:cstheme="minorHAnsi"/>
          <w:b/>
        </w:rPr>
        <w:t xml:space="preserve">osobom niepełnosprawnym w wieku 16 - 24 lata </w:t>
      </w:r>
      <w:r w:rsidRPr="000B120D">
        <w:rPr>
          <w:rFonts w:asciiTheme="minorHAnsi" w:hAnsiTheme="minorHAnsi" w:cstheme="minorHAnsi"/>
        </w:rPr>
        <w:t xml:space="preserve">niezależnie od stopnia niepełnosprawności w wysokości </w:t>
      </w:r>
      <w:r w:rsidRPr="000B120D">
        <w:rPr>
          <w:rFonts w:asciiTheme="minorHAnsi" w:hAnsiTheme="minorHAnsi" w:cstheme="minorHAnsi"/>
          <w:b/>
        </w:rPr>
        <w:t>do 80% kosztów tego sprzętu</w:t>
      </w:r>
      <w:r w:rsidRPr="000B120D">
        <w:rPr>
          <w:rFonts w:asciiTheme="minorHAnsi" w:hAnsiTheme="minorHAnsi" w:cstheme="minorHAnsi"/>
        </w:rPr>
        <w:t xml:space="preserve">, </w:t>
      </w:r>
      <w:r w:rsidRPr="000B120D">
        <w:rPr>
          <w:rFonts w:asciiTheme="minorHAnsi" w:hAnsiTheme="minorHAnsi" w:cstheme="minorHAnsi"/>
          <w:b/>
        </w:rPr>
        <w:t>jednak nie więcej niż do wysokości 800,00 zł.</w:t>
      </w:r>
      <w:r w:rsidRPr="000B120D">
        <w:rPr>
          <w:rFonts w:asciiTheme="minorHAnsi" w:hAnsiTheme="minorHAnsi" w:cstheme="minorHAnsi"/>
          <w:color w:val="FF0000"/>
        </w:rPr>
        <w:t xml:space="preserve"> </w:t>
      </w:r>
    </w:p>
    <w:p w14:paraId="6FB2AF1F" w14:textId="1F0AF9B3" w:rsidR="00E225DC" w:rsidRPr="000B120D" w:rsidRDefault="00E225DC" w:rsidP="000B120D">
      <w:pPr>
        <w:pStyle w:val="Akapitzlist1"/>
        <w:spacing w:line="360" w:lineRule="auto"/>
        <w:ind w:left="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Ustala się następujący wykaz sprzętu rehabilitacyjnego, który może być dofinansowany ze środków PFRON w 2025 roku na terenie powiatu radziejowskiego:</w:t>
      </w:r>
    </w:p>
    <w:p w14:paraId="34F52C2D" w14:textId="77777777" w:rsidR="00E225DC" w:rsidRPr="000B120D" w:rsidRDefault="00E225DC" w:rsidP="000B120D">
      <w:pPr>
        <w:pStyle w:val="Akapitzlist1"/>
        <w:numPr>
          <w:ilvl w:val="0"/>
          <w:numId w:val="11"/>
        </w:numPr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lastRenderedPageBreak/>
        <w:t>rower rehabilitacyjny,</w:t>
      </w:r>
    </w:p>
    <w:p w14:paraId="3CAC9430" w14:textId="77777777" w:rsidR="00E225DC" w:rsidRPr="000B120D" w:rsidRDefault="00E225DC" w:rsidP="000B120D">
      <w:pPr>
        <w:pStyle w:val="Akapitzlist1"/>
        <w:numPr>
          <w:ilvl w:val="0"/>
          <w:numId w:val="11"/>
        </w:numPr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materac rehabilitacyjny,</w:t>
      </w:r>
    </w:p>
    <w:p w14:paraId="43BDC71C" w14:textId="031A0ED7" w:rsidR="00E225DC" w:rsidRPr="000B120D" w:rsidRDefault="00E225DC" w:rsidP="000B120D">
      <w:pPr>
        <w:pStyle w:val="Akapitzlist1"/>
        <w:numPr>
          <w:ilvl w:val="0"/>
          <w:numId w:val="11"/>
        </w:numPr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mata rehabilitacyjna do hydromasażu,</w:t>
      </w:r>
    </w:p>
    <w:p w14:paraId="628C568F" w14:textId="77777777" w:rsidR="00E225DC" w:rsidRPr="000B120D" w:rsidRDefault="00E225DC" w:rsidP="000B120D">
      <w:pPr>
        <w:pStyle w:val="Akapitzlist1"/>
        <w:numPr>
          <w:ilvl w:val="0"/>
          <w:numId w:val="11"/>
        </w:numPr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rotor do ćwiczeń kończyn górnych,</w:t>
      </w:r>
    </w:p>
    <w:p w14:paraId="3CE1A08A" w14:textId="77777777" w:rsidR="00E225DC" w:rsidRPr="000B120D" w:rsidRDefault="00E225DC" w:rsidP="000B120D">
      <w:pPr>
        <w:pStyle w:val="Akapitzlist1"/>
        <w:numPr>
          <w:ilvl w:val="0"/>
          <w:numId w:val="11"/>
        </w:numPr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 xml:space="preserve">rotor do ćwiczeń kończyn dolnych, </w:t>
      </w:r>
    </w:p>
    <w:p w14:paraId="36D899E3" w14:textId="77777777" w:rsidR="00E225DC" w:rsidRPr="000B120D" w:rsidRDefault="00E225DC" w:rsidP="000B120D">
      <w:pPr>
        <w:pStyle w:val="Akapitzlist1"/>
        <w:numPr>
          <w:ilvl w:val="0"/>
          <w:numId w:val="11"/>
        </w:numPr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piłka rehabilitacyjna,</w:t>
      </w:r>
    </w:p>
    <w:p w14:paraId="2E946572" w14:textId="77777777" w:rsidR="00E225DC" w:rsidRPr="000B120D" w:rsidRDefault="00E225DC" w:rsidP="000B120D">
      <w:pPr>
        <w:pStyle w:val="Akapitzlist1"/>
        <w:numPr>
          <w:ilvl w:val="0"/>
          <w:numId w:val="11"/>
        </w:numPr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drabinki rehabilitacyjne,</w:t>
      </w:r>
    </w:p>
    <w:p w14:paraId="0E0480F0" w14:textId="77777777" w:rsidR="00E225DC" w:rsidRPr="000B120D" w:rsidRDefault="00E225DC" w:rsidP="000B120D">
      <w:pPr>
        <w:pStyle w:val="Akapitzlist1"/>
        <w:numPr>
          <w:ilvl w:val="0"/>
          <w:numId w:val="11"/>
        </w:numPr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orbitrek,</w:t>
      </w:r>
    </w:p>
    <w:p w14:paraId="5DD32558" w14:textId="77777777" w:rsidR="00E225DC" w:rsidRPr="000B120D" w:rsidRDefault="00E225DC" w:rsidP="000B120D">
      <w:pPr>
        <w:pStyle w:val="Akapitzlist1"/>
        <w:numPr>
          <w:ilvl w:val="0"/>
          <w:numId w:val="11"/>
        </w:numPr>
        <w:spacing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>bieżnia rehabilitacyjna.</w:t>
      </w:r>
    </w:p>
    <w:p w14:paraId="084C769E" w14:textId="5C67D86F" w:rsidR="00E225DC" w:rsidRPr="000B120D" w:rsidRDefault="00E225DC" w:rsidP="000B120D">
      <w:pPr>
        <w:pStyle w:val="Akapitzlist1"/>
        <w:spacing w:line="360" w:lineRule="auto"/>
        <w:ind w:left="30"/>
        <w:rPr>
          <w:rFonts w:asciiTheme="minorHAnsi" w:hAnsiTheme="minorHAnsi" w:cstheme="minorHAnsi"/>
          <w:b/>
          <w:bCs/>
        </w:rPr>
      </w:pPr>
      <w:r w:rsidRPr="000B120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PCPR w Radziejowie w roku 2025 udzieli dofinansowania do zakupu łóżka rehabilitacyjnego osobom niepełnosprawnym, </w:t>
      </w:r>
      <w:r w:rsidRPr="000B120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 wieku do 16 roku życia, </w:t>
      </w:r>
      <w:r w:rsidRPr="000B120D">
        <w:rPr>
          <w:rFonts w:asciiTheme="minorHAnsi" w:hAnsiTheme="minorHAnsi" w:cstheme="minorHAnsi"/>
          <w:color w:val="000000"/>
          <w:sz w:val="24"/>
          <w:szCs w:val="24"/>
        </w:rPr>
        <w:t xml:space="preserve">które posiadają orzeczenie o niepełnosprawności oraz </w:t>
      </w:r>
      <w:r w:rsidRPr="000B120D">
        <w:rPr>
          <w:rFonts w:asciiTheme="minorHAnsi" w:hAnsiTheme="minorHAnsi" w:cstheme="minorHAnsi"/>
          <w:b/>
          <w:color w:val="000000"/>
          <w:sz w:val="24"/>
          <w:szCs w:val="24"/>
        </w:rPr>
        <w:t>osobom niepełnosprawnym w wieku 16 - 24 lata</w:t>
      </w:r>
      <w:r w:rsidR="00F44D1C" w:rsidRPr="000B120D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0B120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0B120D">
        <w:rPr>
          <w:rFonts w:asciiTheme="minorHAnsi" w:hAnsiTheme="minorHAnsi" w:cstheme="minorHAnsi"/>
          <w:color w:val="000000"/>
          <w:sz w:val="24"/>
          <w:szCs w:val="24"/>
        </w:rPr>
        <w:t xml:space="preserve">bez względu na stopień niepełnosprawności w wysokości </w:t>
      </w:r>
      <w:r w:rsidRPr="000B120D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 80% kosztów tych sprzętów, jednak nie więcej niż do wysokości 1500,00 zł.</w:t>
      </w:r>
    </w:p>
    <w:p w14:paraId="786F301C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/>
          <w:bCs/>
        </w:rPr>
        <w:tab/>
      </w:r>
      <w:r w:rsidRPr="000B120D">
        <w:rPr>
          <w:rFonts w:asciiTheme="minorHAnsi" w:hAnsiTheme="minorHAnsi" w:cstheme="minorHAnsi"/>
          <w:bCs/>
        </w:rPr>
        <w:t>Katalog sprzętu rehabilitacyjnego jest katalogiem otwartym, tzn. w indywidualnych przypadkach może być uzupełniony o dodatkowy sprzęt rehabilitacyjny zalecany Wnioskodawcy przez lekarza w zaświadczeniu lekarskim.</w:t>
      </w:r>
    </w:p>
    <w:p w14:paraId="5C95A286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sz w:val="24"/>
          <w:szCs w:val="24"/>
        </w:rPr>
        <w:t xml:space="preserve">   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7388CE5C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</w:rPr>
      </w:pPr>
    </w:p>
    <w:p w14:paraId="62619DE6" w14:textId="77777777" w:rsidR="00E225DC" w:rsidRPr="000B120D" w:rsidRDefault="00E225DC" w:rsidP="000B120D">
      <w:pPr>
        <w:pStyle w:val="Akapitzlist1"/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b)Przedmioty ortopedyczne i środki pomocnicze.</w:t>
      </w:r>
    </w:p>
    <w:p w14:paraId="55F371C5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7607E03" w14:textId="49AF80CF" w:rsidR="00E225DC" w:rsidRPr="000B120D" w:rsidRDefault="00E225DC" w:rsidP="000B120D">
      <w:pPr>
        <w:spacing w:line="360" w:lineRule="auto"/>
        <w:ind w:firstLine="708"/>
        <w:rPr>
          <w:rFonts w:asciiTheme="minorHAnsi" w:hAnsiTheme="minorHAnsi" w:cstheme="minorHAnsi"/>
          <w:bCs/>
        </w:rPr>
      </w:pPr>
      <w:r w:rsidRPr="000B120D">
        <w:rPr>
          <w:rFonts w:asciiTheme="minorHAnsi" w:hAnsiTheme="minorHAnsi" w:cstheme="minorHAnsi"/>
        </w:rPr>
        <w:t xml:space="preserve">PCPR w Radziejowie w roku 2025 udzieli dofinansowania do zakupu środków pomocniczych i przedmiotów ortopedycznych zgodnie z </w:t>
      </w:r>
      <w:r w:rsidRPr="000B120D">
        <w:rPr>
          <w:rFonts w:asciiTheme="minorHAnsi" w:hAnsiTheme="minorHAnsi" w:cstheme="minorHAnsi"/>
          <w:color w:val="000000"/>
        </w:rPr>
        <w:t xml:space="preserve">katalogiem  przedmiotów wchodzących w skład dofinansowania przy udziale środków PFRON na podstawie </w:t>
      </w:r>
      <w:r w:rsidRPr="000B120D">
        <w:rPr>
          <w:rFonts w:asciiTheme="minorHAnsi" w:hAnsiTheme="minorHAnsi" w:cstheme="minorHAnsi"/>
          <w:i/>
          <w:color w:val="000000"/>
        </w:rPr>
        <w:t>Rozporządzenia Ministra Zdrowia  z dnia 29 maja 2017 roku w sprawie wykazu wyrobów medycznych wydawanych na zlecenie ( Dz. U. 2024 r., poz. 500 z póź.zm)</w:t>
      </w:r>
      <w:r w:rsidRPr="000B120D">
        <w:rPr>
          <w:rFonts w:asciiTheme="minorHAnsi" w:hAnsiTheme="minorHAnsi" w:cstheme="minorHAnsi"/>
          <w:color w:val="000000"/>
        </w:rPr>
        <w:t xml:space="preserve"> </w:t>
      </w:r>
      <w:r w:rsidRPr="000B120D">
        <w:rPr>
          <w:rFonts w:asciiTheme="minorHAnsi" w:hAnsiTheme="minorHAnsi" w:cstheme="minorHAnsi"/>
          <w:b/>
        </w:rPr>
        <w:t xml:space="preserve">osobom niepełnosprawnym w wieku do 16 roku życia, </w:t>
      </w:r>
      <w:r w:rsidRPr="000B120D">
        <w:rPr>
          <w:rFonts w:asciiTheme="minorHAnsi" w:hAnsiTheme="minorHAnsi" w:cstheme="minorHAnsi"/>
        </w:rPr>
        <w:t xml:space="preserve">które posiadają orzeczenie o niepełnosprawności oraz  </w:t>
      </w:r>
      <w:r w:rsidRPr="000B120D">
        <w:rPr>
          <w:rFonts w:asciiTheme="minorHAnsi" w:hAnsiTheme="minorHAnsi" w:cstheme="minorHAnsi"/>
          <w:b/>
        </w:rPr>
        <w:t xml:space="preserve">osobom niepełnosprawnym w wieku 16 - 24 lata  </w:t>
      </w:r>
      <w:r w:rsidRPr="000B120D">
        <w:rPr>
          <w:rFonts w:asciiTheme="minorHAnsi" w:hAnsiTheme="minorHAnsi" w:cstheme="minorHAnsi"/>
        </w:rPr>
        <w:t xml:space="preserve">niezależnie </w:t>
      </w:r>
      <w:r w:rsidR="00F44D1C" w:rsidRPr="000B120D">
        <w:rPr>
          <w:rFonts w:asciiTheme="minorHAnsi" w:hAnsiTheme="minorHAnsi" w:cstheme="minorHAnsi"/>
        </w:rPr>
        <w:br/>
      </w:r>
      <w:r w:rsidRPr="000B120D">
        <w:rPr>
          <w:rFonts w:asciiTheme="minorHAnsi" w:hAnsiTheme="minorHAnsi" w:cstheme="minorHAnsi"/>
        </w:rPr>
        <w:t xml:space="preserve">od stopnia niepełnosprawności </w:t>
      </w:r>
      <w:r w:rsidRPr="000B120D">
        <w:rPr>
          <w:rFonts w:asciiTheme="minorHAnsi" w:hAnsiTheme="minorHAnsi" w:cstheme="minorHAnsi"/>
          <w:b/>
          <w:bCs/>
        </w:rPr>
        <w:t>w</w:t>
      </w:r>
      <w:r w:rsidRPr="000B120D">
        <w:rPr>
          <w:rFonts w:asciiTheme="minorHAnsi" w:hAnsiTheme="minorHAnsi" w:cstheme="minorHAnsi"/>
          <w:b/>
        </w:rPr>
        <w:t xml:space="preserve"> wysokości  100 </w:t>
      </w:r>
      <w:r w:rsidRPr="000B120D">
        <w:rPr>
          <w:rFonts w:asciiTheme="minorHAnsi" w:hAnsiTheme="minorHAnsi" w:cstheme="minorHAnsi"/>
          <w:b/>
          <w:bCs/>
        </w:rPr>
        <w:t>%</w:t>
      </w:r>
      <w:r w:rsidRPr="000B120D">
        <w:rPr>
          <w:rFonts w:asciiTheme="minorHAnsi" w:hAnsiTheme="minorHAnsi" w:cstheme="minorHAnsi"/>
          <w:b/>
        </w:rPr>
        <w:t xml:space="preserve"> sumy kwoty limitu</w:t>
      </w:r>
      <w:r w:rsidRPr="000B120D">
        <w:rPr>
          <w:rFonts w:asciiTheme="minorHAnsi" w:hAnsiTheme="minorHAnsi" w:cstheme="minorHAnsi"/>
        </w:rPr>
        <w:t xml:space="preserve"> wyznaczonego przez ministra właściwego do spraw zdrowia oraz wymaganego udziału własnego osoby niepełnosprawnej w zakupie tych przedmiotów i środków, jeżeli cena zakupu jest wyższa </w:t>
      </w:r>
      <w:r w:rsidR="00F44D1C" w:rsidRPr="000B120D">
        <w:rPr>
          <w:rFonts w:asciiTheme="minorHAnsi" w:hAnsiTheme="minorHAnsi" w:cstheme="minorHAnsi"/>
        </w:rPr>
        <w:br/>
      </w:r>
      <w:r w:rsidRPr="000B120D">
        <w:rPr>
          <w:rFonts w:asciiTheme="minorHAnsi" w:hAnsiTheme="minorHAnsi" w:cstheme="minorHAnsi"/>
        </w:rPr>
        <w:t>niż ustalony limit.</w:t>
      </w:r>
    </w:p>
    <w:p w14:paraId="4BCF2510" w14:textId="6CED4F4D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Cs/>
        </w:rPr>
        <w:lastRenderedPageBreak/>
        <w:t xml:space="preserve">        Dofinansowanie udzielane będzie wg kolejności wpływu wniosków, do wyczerpania środków finansowych PFRON przekazanych dla Powiatu Radziejowskiego na obecny rok kalendarzowy i zatwierdzonych do wykorzystania na powyższy cel.</w:t>
      </w:r>
    </w:p>
    <w:p w14:paraId="64CDA6E9" w14:textId="77777777" w:rsidR="00E225DC" w:rsidRPr="000B120D" w:rsidRDefault="00E225DC" w:rsidP="000B120D">
      <w:pPr>
        <w:spacing w:line="360" w:lineRule="auto"/>
        <w:rPr>
          <w:rFonts w:asciiTheme="minorHAnsi" w:hAnsiTheme="minorHAnsi" w:cstheme="minorHAnsi"/>
        </w:rPr>
      </w:pPr>
    </w:p>
    <w:p w14:paraId="40891927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</w:rPr>
      </w:pPr>
      <w:r w:rsidRPr="000B120D">
        <w:rPr>
          <w:rFonts w:asciiTheme="minorHAnsi" w:hAnsiTheme="minorHAnsi" w:cstheme="minorHAnsi"/>
          <w:bCs/>
        </w:rPr>
        <w:t xml:space="preserve">             </w:t>
      </w:r>
      <w:r w:rsidRPr="000B120D">
        <w:rPr>
          <w:rFonts w:asciiTheme="minorHAnsi" w:hAnsiTheme="minorHAnsi" w:cstheme="minorHAnsi"/>
          <w:b/>
          <w:bCs/>
          <w:i/>
          <w:iCs/>
        </w:rPr>
        <w:t xml:space="preserve"> C. Dofinansowanie likwidacji barier, w tym:</w:t>
      </w:r>
    </w:p>
    <w:p w14:paraId="6696C535" w14:textId="77777777" w:rsidR="00E225DC" w:rsidRPr="000B120D" w:rsidRDefault="00E225DC" w:rsidP="000B120D">
      <w:pPr>
        <w:pStyle w:val="Akapitzlist2"/>
        <w:spacing w:line="360" w:lineRule="auto"/>
        <w:ind w:left="0"/>
        <w:rPr>
          <w:rFonts w:asciiTheme="minorHAnsi" w:hAnsiTheme="minorHAnsi" w:cstheme="minorHAnsi"/>
        </w:rPr>
      </w:pPr>
    </w:p>
    <w:p w14:paraId="41186C81" w14:textId="77777777" w:rsidR="00E225DC" w:rsidRPr="000B120D" w:rsidRDefault="00E225DC" w:rsidP="000B120D">
      <w:pPr>
        <w:pStyle w:val="Akapitzlist1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architektonicznych.</w:t>
      </w:r>
    </w:p>
    <w:p w14:paraId="61075A11" w14:textId="67082F76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     W 2025 roku nie przewiduje się dofinansowania do w/w zadania.</w:t>
      </w:r>
    </w:p>
    <w:p w14:paraId="721729C5" w14:textId="4011B0B0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>b)</w:t>
      </w: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komunikowaniu się.</w:t>
      </w:r>
    </w:p>
    <w:p w14:paraId="7DAA6479" w14:textId="72E46F2C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      PCPR w Radziejowie w roku 2025 udzieli dofinansowania do likwidacji bariery </w:t>
      </w:r>
      <w:r w:rsidR="00F44D1C" w:rsidRPr="000B120D">
        <w:rPr>
          <w:rFonts w:asciiTheme="minorHAnsi" w:hAnsiTheme="minorHAnsi" w:cstheme="minorHAnsi"/>
          <w:bCs/>
          <w:sz w:val="24"/>
          <w:szCs w:val="24"/>
        </w:rPr>
        <w:br/>
      </w:r>
      <w:r w:rsidRPr="000B120D">
        <w:rPr>
          <w:rFonts w:asciiTheme="minorHAnsi" w:hAnsiTheme="minorHAnsi" w:cstheme="minorHAnsi"/>
          <w:bCs/>
          <w:sz w:val="24"/>
          <w:szCs w:val="24"/>
        </w:rPr>
        <w:t>w komunikowaniu się do</w:t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 xml:space="preserve"> wysokości 95%</w:t>
      </w: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kosztów przedsięwzięcia, nie więcej niż do </w:t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 xml:space="preserve">2.500 zł osobom niepełnosprawnym w wieku od 6 do 16 roku życia, które posiadają orzeczenie </w:t>
      </w:r>
      <w:r w:rsidR="00F44D1C" w:rsidRPr="000B120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>o niepełnosprawności oraz osobom niepełnosprawnym w wieku od 16 do 24 roku życia,</w:t>
      </w: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 posiadającym orzeczenie w stopniu znacznym lub umiarkowanym lub orzeczenie równoważne, uczącym się i niepracującym po przedstawieniu zaświadczenia ze szkoły.  </w:t>
      </w:r>
    </w:p>
    <w:p w14:paraId="0CDD642E" w14:textId="0960D9BA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 xml:space="preserve">W ramach likwidacji bariery w komunikowaniu się ze środków PFRON w 2025 roku dofinansowany będzie zestaw komputerowy ( komputer przenośny wraz z drukarką </w:t>
      </w:r>
      <w:r w:rsidR="00F44D1C" w:rsidRPr="000B120D">
        <w:rPr>
          <w:rFonts w:asciiTheme="minorHAnsi" w:hAnsiTheme="minorHAnsi" w:cstheme="minorHAnsi"/>
          <w:bCs/>
          <w:sz w:val="24"/>
          <w:szCs w:val="24"/>
        </w:rPr>
        <w:br/>
      </w:r>
      <w:r w:rsidRPr="000B120D">
        <w:rPr>
          <w:rFonts w:asciiTheme="minorHAnsi" w:hAnsiTheme="minorHAnsi" w:cstheme="minorHAnsi"/>
          <w:bCs/>
          <w:sz w:val="24"/>
          <w:szCs w:val="24"/>
        </w:rPr>
        <w:t xml:space="preserve">lub komputer stacjonarny wraz z drukarką). W przypadku posiadania przez Wnioskodawcę drukarki, złożone zostanie stosowne oświadczenie o rezygnacji z zakupu drukarki. </w:t>
      </w:r>
    </w:p>
    <w:p w14:paraId="2458F3AE" w14:textId="638D754E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ab/>
        <w:t xml:space="preserve">Dofinansowanie udzielane będzie wg kolejności wpływu wniosków, do wyczerpania środków PFRON przekazanych dla Powiatu Radziejowskiego na obecny rok kalendarzowy </w:t>
      </w:r>
      <w:r w:rsidR="00F44D1C" w:rsidRPr="000B120D">
        <w:rPr>
          <w:rFonts w:asciiTheme="minorHAnsi" w:hAnsiTheme="minorHAnsi" w:cstheme="minorHAnsi"/>
          <w:bCs/>
          <w:sz w:val="24"/>
          <w:szCs w:val="24"/>
        </w:rPr>
        <w:br/>
      </w:r>
      <w:r w:rsidRPr="000B120D">
        <w:rPr>
          <w:rFonts w:asciiTheme="minorHAnsi" w:hAnsiTheme="minorHAnsi" w:cstheme="minorHAnsi"/>
          <w:bCs/>
          <w:sz w:val="24"/>
          <w:szCs w:val="24"/>
        </w:rPr>
        <w:t>i zatwierdzonych do wykorzystania na powyższy cel.</w:t>
      </w:r>
    </w:p>
    <w:p w14:paraId="0389322E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0B120D">
        <w:rPr>
          <w:rFonts w:asciiTheme="minorHAnsi" w:hAnsiTheme="minorHAnsi" w:cstheme="minorHAnsi"/>
          <w:b/>
          <w:bCs/>
          <w:sz w:val="24"/>
          <w:szCs w:val="24"/>
        </w:rPr>
        <w:t xml:space="preserve"> c)  t</w:t>
      </w:r>
      <w:r w:rsidRPr="000B120D">
        <w:rPr>
          <w:rFonts w:asciiTheme="minorHAnsi" w:hAnsiTheme="minorHAnsi" w:cstheme="minorHAnsi"/>
          <w:b/>
          <w:bCs/>
          <w:i/>
          <w:iCs/>
          <w:sz w:val="24"/>
          <w:szCs w:val="24"/>
        </w:rPr>
        <w:t>echnicznych.</w:t>
      </w:r>
    </w:p>
    <w:p w14:paraId="4156CBA1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 xml:space="preserve">      W 2025 roku nie przewiduje się dofinansowania do w/w zadania.</w:t>
      </w:r>
    </w:p>
    <w:p w14:paraId="39CEACD1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8C892C9" w14:textId="77777777" w:rsidR="00E225DC" w:rsidRPr="000B120D" w:rsidRDefault="00E225DC" w:rsidP="000B120D">
      <w:pPr>
        <w:pStyle w:val="Akapitzlist1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b/>
          <w:bCs/>
          <w:sz w:val="24"/>
          <w:szCs w:val="24"/>
        </w:rPr>
        <w:t>Dofinansowanie do usług tłumacza języka migowego lub tłumacza – przewodnika.</w:t>
      </w:r>
    </w:p>
    <w:p w14:paraId="51B40016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 xml:space="preserve">      W 2025 roku nie przewiduje się dofinansowania do w/w zadania.</w:t>
      </w:r>
    </w:p>
    <w:p w14:paraId="01742862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603DE9A7" w14:textId="77777777" w:rsidR="00E225DC" w:rsidRPr="000B120D" w:rsidRDefault="00E225DC" w:rsidP="000B120D">
      <w:pPr>
        <w:pStyle w:val="Akapitzlist1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B120D">
        <w:rPr>
          <w:rFonts w:asciiTheme="minorHAnsi" w:hAnsiTheme="minorHAnsi" w:cstheme="minorHAnsi"/>
          <w:sz w:val="24"/>
          <w:szCs w:val="24"/>
        </w:rPr>
        <w:t xml:space="preserve">    </w:t>
      </w:r>
    </w:p>
    <w:sectPr w:rsidR="00E225DC" w:rsidRPr="000B120D">
      <w:pgSz w:w="11906" w:h="16838"/>
      <w:pgMar w:top="709" w:right="1417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001FC" w14:textId="77777777" w:rsidR="00C2181E" w:rsidRDefault="00C2181E">
      <w:r>
        <w:separator/>
      </w:r>
    </w:p>
  </w:endnote>
  <w:endnote w:type="continuationSeparator" w:id="0">
    <w:p w14:paraId="617AA525" w14:textId="77777777" w:rsidR="00C2181E" w:rsidRDefault="00C2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85">
    <w:altName w:val="Calibri"/>
    <w:charset w:val="EE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91842" w14:textId="77777777" w:rsidR="00C2181E" w:rsidRDefault="00C2181E">
      <w:r>
        <w:separator/>
      </w:r>
    </w:p>
  </w:footnote>
  <w:footnote w:type="continuationSeparator" w:id="0">
    <w:p w14:paraId="10F2A2B8" w14:textId="77777777" w:rsidR="00C2181E" w:rsidRDefault="00C2181E">
      <w:r>
        <w:continuationSeparator/>
      </w:r>
    </w:p>
  </w:footnote>
  <w:footnote w:id="1">
    <w:p w14:paraId="3C7C4E84" w14:textId="6146936B" w:rsidR="00184F82" w:rsidRPr="00184F82" w:rsidRDefault="00184F82">
      <w:pPr>
        <w:pStyle w:val="Tekstprzypisudolnego"/>
        <w:rPr>
          <w:rFonts w:asciiTheme="minorHAnsi" w:hAnsiTheme="minorHAnsi" w:cstheme="minorHAnsi"/>
          <w:sz w:val="18"/>
        </w:rPr>
      </w:pPr>
      <w:r w:rsidRPr="00184F82">
        <w:rPr>
          <w:rStyle w:val="Odwoanieprzypisudolnego"/>
          <w:rFonts w:asciiTheme="minorHAnsi" w:hAnsiTheme="minorHAnsi" w:cstheme="minorHAnsi"/>
          <w:sz w:val="18"/>
        </w:rPr>
        <w:footnoteRef/>
      </w:r>
      <w:r w:rsidRPr="00184F82">
        <w:rPr>
          <w:rFonts w:asciiTheme="minorHAnsi" w:hAnsiTheme="minorHAnsi" w:cstheme="minorHAnsi"/>
          <w:sz w:val="18"/>
        </w:rPr>
        <w:t xml:space="preserve"> </w:t>
      </w:r>
      <w:r w:rsidRPr="00184F82">
        <w:rPr>
          <w:rFonts w:asciiTheme="minorHAnsi" w:hAnsiTheme="minorHAnsi" w:cstheme="minorHAnsi"/>
          <w:sz w:val="18"/>
        </w:rPr>
        <w:t>Zmiany tekstu jednolitego wymienionej ustawy zostały ogłoszone w Dz.U. z 2024r., poz.1907</w:t>
      </w:r>
      <w:r>
        <w:rPr>
          <w:rFonts w:asciiTheme="minorHAnsi" w:hAnsiTheme="minorHAnsi" w:cstheme="minorHAnsi"/>
          <w:sz w:val="18"/>
        </w:rPr>
        <w:t>.</w:t>
      </w:r>
    </w:p>
  </w:footnote>
  <w:footnote w:id="2">
    <w:p w14:paraId="2EC3F7C9" w14:textId="6B92528D" w:rsidR="00184F82" w:rsidRDefault="00184F82">
      <w:pPr>
        <w:pStyle w:val="Tekstprzypisudolnego"/>
      </w:pPr>
      <w:r w:rsidRPr="00184F82">
        <w:rPr>
          <w:rStyle w:val="Odwoanieprzypisudolnego"/>
          <w:rFonts w:asciiTheme="minorHAnsi" w:hAnsiTheme="minorHAnsi" w:cstheme="minorHAnsi"/>
          <w:sz w:val="18"/>
        </w:rPr>
        <w:footnoteRef/>
      </w:r>
      <w:r w:rsidRPr="00184F82">
        <w:rPr>
          <w:rFonts w:asciiTheme="minorHAnsi" w:hAnsiTheme="minorHAnsi" w:cstheme="minorHAnsi"/>
          <w:sz w:val="18"/>
        </w:rPr>
        <w:t xml:space="preserve"> </w:t>
      </w:r>
      <w:r w:rsidRPr="00184F82">
        <w:rPr>
          <w:rFonts w:asciiTheme="minorHAnsi" w:hAnsiTheme="minorHAnsi" w:cstheme="minorHAnsi"/>
          <w:sz w:val="18"/>
        </w:rPr>
        <w:t xml:space="preserve">Zmiany tekstu jednolitego wymienionej ustawy zostały ogłoszone w Dz.U. z 2024r.,poz. 858, 1089, 1165, 1494, </w:t>
      </w:r>
      <w:r w:rsidRPr="00184F82">
        <w:rPr>
          <w:rFonts w:asciiTheme="minorHAnsi" w:hAnsiTheme="minorHAnsi" w:cstheme="minorHAnsi"/>
          <w:sz w:val="18"/>
        </w:rPr>
        <w:t>1961</w:t>
      </w:r>
      <w:r>
        <w:rPr>
          <w:rFonts w:asciiTheme="minorHAnsi" w:hAnsiTheme="minorHAnsi" w:cstheme="minorHAnsi"/>
          <w:sz w:val="18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man Old Style"/>
        <w:b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Bookman Old Style"/>
        <w:b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Bookman Old Style"/>
        <w:b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Symbol" w:hAnsi="Symbol" w:cs="Symbo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rFonts w:ascii="Bookman Old Style" w:hAnsi="Bookman Old Style" w:cs="Bookman Old Style"/>
        <w:b/>
        <w:bCs/>
        <w:i w:val="0"/>
        <w:i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rFonts w:cs="Bookman Old Style"/>
        <w:b/>
        <w:bCs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/>
        <w:b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Bookman Old Style"/>
        <w:b/>
        <w:bCs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Bookman Old Style"/>
        <w:b/>
        <w:bCs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Bookman Old Style"/>
        <w:b/>
        <w:bCs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Bookman Old Style"/>
        <w:b/>
        <w:bCs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Bookman Old Style"/>
        <w:b/>
        <w:bCs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Bookman Old Style"/>
        <w:b/>
        <w:bCs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Bookman Old Style"/>
        <w:b/>
        <w:bCs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Bookman Old Style"/>
        <w:b/>
        <w:bCs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Bookman Old Style"/>
        <w:b/>
        <w:bCs/>
        <w:color w:val="000000"/>
        <w:sz w:val="24"/>
        <w:szCs w:val="24"/>
      </w:rPr>
    </w:lvl>
  </w:abstractNum>
  <w:abstractNum w:abstractNumId="9" w15:restartNumberingAfterBreak="0">
    <w:nsid w:val="170B2ABB"/>
    <w:multiLevelType w:val="hybridMultilevel"/>
    <w:tmpl w:val="ED0ECF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B3739B"/>
    <w:multiLevelType w:val="hybridMultilevel"/>
    <w:tmpl w:val="C150A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F72"/>
    <w:multiLevelType w:val="hybridMultilevel"/>
    <w:tmpl w:val="590441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B0"/>
    <w:rsid w:val="000B120D"/>
    <w:rsid w:val="000E76F5"/>
    <w:rsid w:val="00184F82"/>
    <w:rsid w:val="00492810"/>
    <w:rsid w:val="005B4A46"/>
    <w:rsid w:val="00BE1DF3"/>
    <w:rsid w:val="00C2181E"/>
    <w:rsid w:val="00E01696"/>
    <w:rsid w:val="00E22137"/>
    <w:rsid w:val="00E225DC"/>
    <w:rsid w:val="00F043B0"/>
    <w:rsid w:val="00F24B3F"/>
    <w:rsid w:val="00F4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7F5378"/>
  <w15:chartTrackingRefBased/>
  <w15:docId w15:val="{A3870452-F4F7-47A5-B505-C3DB1E47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240"/>
      <w:jc w:val="center"/>
      <w:outlineLvl w:val="0"/>
    </w:pPr>
    <w:rPr>
      <w:rFonts w:ascii="Calibri" w:hAnsi="Calibri" w:cs="font1285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ascii="Symbol" w:hAnsi="Symbol" w:cs="Symbol"/>
      <w:b/>
      <w:bCs/>
      <w:i w:val="0"/>
      <w:iCs w:val="0"/>
      <w:color w:val="000000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hAnsi="Bookman Old Style" w:cs="Bookman Old Style"/>
      <w:b/>
      <w:bCs/>
      <w:i w:val="0"/>
      <w:iCs w:val="0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hAnsi="Bookman Old Style" w:cs="Bookman Old Style"/>
      <w:b/>
      <w:bCs/>
      <w:i w:val="0"/>
      <w:iCs w:val="0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Bookman Old Style"/>
      <w:b/>
      <w:bCs/>
      <w:i w:val="0"/>
      <w:iCs w:val="0"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Bookman Old Style" w:hAnsi="Bookman Old Style" w:cs="Bookman Old Style"/>
      <w:b/>
      <w:bCs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/>
      <w:b/>
      <w:bCs/>
      <w:color w:val="00000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/>
      <w:b/>
      <w:bCs/>
      <w:color w:val="000000"/>
      <w:sz w:val="24"/>
      <w:szCs w:val="24"/>
    </w:rPr>
  </w:style>
  <w:style w:type="character" w:customStyle="1" w:styleId="WW8Num10z0">
    <w:name w:val="WW8Num10z0"/>
    <w:rPr>
      <w:rFonts w:ascii="Bookman Old Style" w:hAnsi="Bookman Old Style" w:cs="Bookman Old Style"/>
      <w:bCs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  <w:color w:val="000000"/>
      <w:sz w:val="20"/>
      <w:szCs w:val="2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2">
    <w:name w:val="Domyślna czcionka akapitu2"/>
  </w:style>
  <w:style w:type="character" w:customStyle="1" w:styleId="Domylnaczcionkaakapitu10">
    <w:name w:val="Domyślna czcionka akapitu1"/>
  </w:style>
  <w:style w:type="character" w:customStyle="1" w:styleId="TekstprzypisudolnegoZnak">
    <w:name w:val="Tekst przypisu dolnego Znak"/>
    <w:basedOn w:val="Domylnaczcionkaakapitu10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basedOn w:val="Domylnaczcionkaakapitu1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42z0">
    <w:name w:val="WW8Num42z0"/>
    <w:rPr>
      <w:rFonts w:ascii="Symbol" w:hAnsi="Symbol" w:cs="Symbol"/>
      <w:color w:val="000000"/>
      <w:sz w:val="20"/>
      <w:szCs w:val="20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color w:val="000000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Nagwek1Znak">
    <w:name w:val="Nagłówek 1 Znak"/>
    <w:basedOn w:val="Domylnaczcionkaakapitu1"/>
    <w:rPr>
      <w:rFonts w:ascii="Calibri" w:hAnsi="Calibri" w:cs="font1285"/>
      <w:b/>
      <w:sz w:val="28"/>
      <w:szCs w:val="32"/>
    </w:rPr>
  </w:style>
  <w:style w:type="character" w:customStyle="1" w:styleId="Akapitzlist1Znak">
    <w:name w:val="Akapit z listą1 Znak"/>
    <w:basedOn w:val="Domylnaczcionkaakapitu1"/>
    <w:rPr>
      <w:kern w:val="1"/>
    </w:rPr>
  </w:style>
  <w:style w:type="character" w:customStyle="1" w:styleId="nag2Znak">
    <w:name w:val="nag 2 Znak"/>
    <w:basedOn w:val="Akapitzlist1Znak"/>
    <w:rPr>
      <w:rFonts w:ascii="Calibri" w:hAnsi="Calibri" w:cs="Calibri"/>
      <w:b/>
      <w:bCs/>
      <w:color w:val="000000"/>
      <w:kern w:val="1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Bookman Old Style"/>
      <w:b w:val="0"/>
      <w:color w:val="000000"/>
      <w:sz w:val="22"/>
      <w:szCs w:val="22"/>
    </w:rPr>
  </w:style>
  <w:style w:type="character" w:customStyle="1" w:styleId="ListLabel5">
    <w:name w:val="ListLabel 5"/>
    <w:rPr>
      <w:rFonts w:cs="Symbol"/>
      <w:b/>
      <w:bCs/>
      <w:i w:val="0"/>
      <w:iCs w:val="0"/>
      <w:color w:val="000000"/>
      <w:sz w:val="22"/>
      <w:szCs w:val="22"/>
    </w:rPr>
  </w:style>
  <w:style w:type="character" w:customStyle="1" w:styleId="ListLabel6">
    <w:name w:val="ListLabel 6"/>
    <w:rPr>
      <w:rFonts w:cs="Bookman Old Style"/>
      <w:b/>
      <w:bCs/>
      <w:i w:val="0"/>
      <w:iCs w:val="0"/>
      <w:color w:val="000000"/>
    </w:rPr>
  </w:style>
  <w:style w:type="character" w:customStyle="1" w:styleId="ListLabel7">
    <w:name w:val="ListLabel 7"/>
    <w:rPr>
      <w:rFonts w:cs="Bookman Old Style"/>
      <w:b/>
      <w:bCs/>
      <w:i w:val="0"/>
      <w:iCs w:val="0"/>
      <w:color w:val="000000"/>
      <w:sz w:val="20"/>
      <w:szCs w:val="20"/>
    </w:rPr>
  </w:style>
  <w:style w:type="character" w:customStyle="1" w:styleId="ListLabel8">
    <w:name w:val="ListLabel 8"/>
    <w:rPr>
      <w:rFonts w:cs="Bookman Old Style"/>
      <w:b/>
      <w:bCs/>
      <w:i w:val="0"/>
      <w:iCs w:val="0"/>
      <w:color w:val="000000"/>
      <w:sz w:val="22"/>
      <w:szCs w:val="22"/>
    </w:rPr>
  </w:style>
  <w:style w:type="character" w:customStyle="1" w:styleId="ListLabel9">
    <w:name w:val="ListLabel 9"/>
    <w:rPr>
      <w:rFonts w:cs="Bookman Old Style"/>
      <w:bCs/>
      <w:color w:val="000000"/>
      <w:sz w:val="20"/>
      <w:szCs w:val="20"/>
    </w:rPr>
  </w:style>
  <w:style w:type="character" w:customStyle="1" w:styleId="ListLabel10">
    <w:name w:val="ListLabel 10"/>
    <w:rPr>
      <w:rFonts w:cs="Bookman Old Style"/>
      <w:b/>
      <w:bCs/>
      <w:color w:val="000000"/>
      <w:sz w:val="20"/>
      <w:szCs w:val="20"/>
    </w:rPr>
  </w:style>
  <w:style w:type="character" w:customStyle="1" w:styleId="ListLabel11">
    <w:name w:val="ListLabel 11"/>
    <w:rPr>
      <w:rFonts w:cs="Bookman Old Style"/>
      <w:color w:val="000000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">
    <w:name w:val="Nagłówek5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link w:val="Akapitzlist1Znak1"/>
    <w:pPr>
      <w:ind w:left="720"/>
    </w:pPr>
    <w:rPr>
      <w:kern w:val="1"/>
      <w:sz w:val="20"/>
      <w:szCs w:val="20"/>
    </w:rPr>
  </w:style>
  <w:style w:type="paragraph" w:customStyle="1" w:styleId="Akapitzlist2">
    <w:name w:val="Akapit z listą2"/>
    <w:basedOn w:val="Normalny"/>
    <w:pPr>
      <w:ind w:left="720"/>
    </w:pPr>
    <w:rPr>
      <w:kern w:val="1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nag2">
    <w:name w:val="nag 2"/>
    <w:basedOn w:val="Akapitzlist1"/>
    <w:link w:val="nag2Znak1"/>
    <w:pPr>
      <w:spacing w:line="360" w:lineRule="auto"/>
      <w:ind w:left="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nag20">
    <w:name w:val="nag2"/>
    <w:basedOn w:val="nag2"/>
    <w:link w:val="nag2Znak0"/>
    <w:qFormat/>
    <w:rsid w:val="00F44D1C"/>
    <w:pPr>
      <w:jc w:val="left"/>
    </w:pPr>
  </w:style>
  <w:style w:type="character" w:customStyle="1" w:styleId="Akapitzlist1Znak1">
    <w:name w:val="Akapit z listą1 Znak1"/>
    <w:basedOn w:val="Domylnaczcionkaakapitu"/>
    <w:link w:val="Akapitzlist1"/>
    <w:rsid w:val="00F44D1C"/>
    <w:rPr>
      <w:kern w:val="1"/>
      <w:lang w:eastAsia="ar-SA"/>
    </w:rPr>
  </w:style>
  <w:style w:type="character" w:customStyle="1" w:styleId="nag2Znak1">
    <w:name w:val="nag 2 Znak1"/>
    <w:basedOn w:val="Akapitzlist1Znak1"/>
    <w:link w:val="nag2"/>
    <w:rsid w:val="00F44D1C"/>
    <w:rPr>
      <w:rFonts w:ascii="Calibri" w:hAnsi="Calibri" w:cs="Calibri"/>
      <w:b/>
      <w:bCs/>
      <w:color w:val="000000"/>
      <w:kern w:val="1"/>
      <w:sz w:val="24"/>
      <w:szCs w:val="24"/>
      <w:lang w:eastAsia="ar-SA"/>
    </w:rPr>
  </w:style>
  <w:style w:type="character" w:customStyle="1" w:styleId="nag2Znak0">
    <w:name w:val="nag2 Znak"/>
    <w:basedOn w:val="nag2Znak1"/>
    <w:link w:val="nag20"/>
    <w:rsid w:val="00F44D1C"/>
    <w:rPr>
      <w:rFonts w:ascii="Calibri" w:hAnsi="Calibri" w:cs="Calibri"/>
      <w:b/>
      <w:bCs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B1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20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1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2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1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20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99DD-643A-4D06-B624-1E832390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2235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Użytkownik systemu Windows</cp:lastModifiedBy>
  <cp:revision>7</cp:revision>
  <cp:lastPrinted>2025-02-26T13:19:00Z</cp:lastPrinted>
  <dcterms:created xsi:type="dcterms:W3CDTF">2025-03-06T08:07:00Z</dcterms:created>
  <dcterms:modified xsi:type="dcterms:W3CDTF">2025-03-26T08:31:00Z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