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85" w:rsidRDefault="006C6085" w:rsidP="006C6085">
      <w:pPr>
        <w:jc w:val="center"/>
        <w:rPr>
          <w:b/>
          <w:sz w:val="32"/>
        </w:rPr>
      </w:pPr>
      <w:sdt>
        <w:sdtPr>
          <w:rPr>
            <w:b/>
            <w:caps/>
            <w:sz w:val="32"/>
          </w:rPr>
          <w:alias w:val="Typ dokumentu"/>
          <w:tag w:val="attr_field_typ_dokumentu"/>
          <w:id w:val="-727607748"/>
          <w:placeholder>
            <w:docPart w:val="059D8C25D29E49D088E0EECBF4F2A9AC"/>
          </w:placeholder>
        </w:sdtPr>
        <w:sdtContent>
          <w:r w:rsidRPr="00B12418">
            <w:rPr>
              <w:b/>
              <w:caps/>
              <w:sz w:val="32"/>
            </w:rPr>
            <w:t>Uchwała</w:t>
          </w:r>
        </w:sdtContent>
      </w:sdt>
      <w:r>
        <w:rPr>
          <w:b/>
          <w:sz w:val="32"/>
        </w:rPr>
        <w:t xml:space="preserve"> Nr </w:t>
      </w:r>
      <w:sdt>
        <w:sdtPr>
          <w:rPr>
            <w:b/>
            <w:sz w:val="32"/>
          </w:rPr>
          <w:alias w:val="Nr dokumentu"/>
          <w:tag w:val="attr_field_nr_dokumentu"/>
          <w:id w:val="-1424406117"/>
          <w:placeholder>
            <w:docPart w:val="2E5D93793B8545BF889CC30F82C32437"/>
          </w:placeholder>
        </w:sdtPr>
        <w:sdtContent>
          <w:r>
            <w:rPr>
              <w:b/>
              <w:sz w:val="32"/>
            </w:rPr>
            <w:t>X/71/2025</w:t>
          </w:r>
        </w:sdtContent>
      </w:sdt>
    </w:p>
    <w:sdt>
      <w:sdtPr>
        <w:rPr>
          <w:b/>
          <w:caps/>
          <w:sz w:val="32"/>
        </w:rPr>
        <w:alias w:val="Organ wydający"/>
        <w:tag w:val="attr_field_organ_wydajacy"/>
        <w:id w:val="-688527418"/>
        <w:placeholder>
          <w:docPart w:val="B9182C8A2B604A0598D6AD8C4AC7B1DE"/>
        </w:placeholder>
        <w:comboBox>
          <w:listItem w:displayText="Rady Powiatu w Radziejowie" w:value="Rady Powiatu w Radziejowie"/>
          <w:listItem w:displayText="Zarządu Powiatu w Radziejowie" w:value="Zarządu Powiatu w Radziejowie"/>
          <w:listItem w:displayText="Starosty Radziejowskiego" w:value="Starosty Radziejowskiego"/>
          <w:listItem w:displayText="Rady Powiatu Radziejowskiego" w:value="Rady Powiatu Radziejowskiego"/>
          <w:listItem w:displayText="Gminy Miasto Włocławek" w:value="Gminy Miasto Włocławek"/>
        </w:comboBox>
      </w:sdtPr>
      <w:sdtContent>
        <w:p w:rsidR="006C6085" w:rsidRDefault="006C6085" w:rsidP="006C6085">
          <w:pPr>
            <w:jc w:val="center"/>
            <w:rPr>
              <w:b/>
              <w:sz w:val="32"/>
            </w:rPr>
          </w:pPr>
          <w:r w:rsidRPr="006C08EB">
            <w:rPr>
              <w:b/>
              <w:caps/>
              <w:sz w:val="32"/>
            </w:rPr>
            <w:t>Rady Powiatu w Radziejowie</w:t>
          </w:r>
        </w:p>
      </w:sdtContent>
    </w:sdt>
    <w:p w:rsidR="006C6085" w:rsidRDefault="006C6085" w:rsidP="006C6085">
      <w:pPr>
        <w:jc w:val="center"/>
        <w:rPr>
          <w:b/>
          <w:sz w:val="28"/>
        </w:rPr>
      </w:pPr>
      <w:r>
        <w:rPr>
          <w:b/>
          <w:sz w:val="32"/>
        </w:rPr>
        <w:t xml:space="preserve">z dnia </w:t>
      </w:r>
      <w:sdt>
        <w:sdtPr>
          <w:rPr>
            <w:b/>
            <w:sz w:val="32"/>
          </w:rPr>
          <w:alias w:val="Data dokumentu"/>
          <w:tag w:val="attr_field_data_dokumentu"/>
          <w:id w:val="-2132921250"/>
          <w:placeholder>
            <w:docPart w:val="20F028A7B594446493130C0D5E7C0AD2"/>
          </w:placeholder>
          <w:date w:fullDate="2025-05-26T00:00:00Z">
            <w:dateFormat w:val="d MMMM yyyy"/>
            <w:lid w:val="pl-PL"/>
            <w:storeMappedDataAs w:val="dateTime"/>
            <w:calendar w:val="gregorian"/>
          </w:date>
        </w:sdtPr>
        <w:sdtContent>
          <w:r>
            <w:rPr>
              <w:b/>
              <w:sz w:val="32"/>
            </w:rPr>
            <w:t>26 maja 2025</w:t>
          </w:r>
        </w:sdtContent>
      </w:sdt>
      <w:r>
        <w:rPr>
          <w:b/>
          <w:sz w:val="32"/>
        </w:rPr>
        <w:t xml:space="preserve"> r.</w:t>
      </w:r>
    </w:p>
    <w:sdt>
      <w:sdtPr>
        <w:rPr>
          <w:b/>
          <w:sz w:val="28"/>
        </w:rPr>
        <w:alias w:val="Przedmiot regulacji"/>
        <w:tag w:val="attr_field_przedmiot_regulacji"/>
        <w:id w:val="326554091"/>
        <w:placeholder>
          <w:docPart w:val="D6FEE89BAA1148D89D5393320C6BDCBE"/>
        </w:placeholder>
      </w:sdtPr>
      <w:sdtContent>
        <w:p w:rsidR="006C6085" w:rsidRDefault="006C6085" w:rsidP="006C6085">
          <w:pPr>
            <w:spacing w:line="360" w:lineRule="auto"/>
            <w:rPr>
              <w:sz w:val="24"/>
            </w:rPr>
          </w:pPr>
          <w:r>
            <w:rPr>
              <w:b/>
              <w:sz w:val="28"/>
            </w:rPr>
            <w:t>w sprawie przyjęcia stanowiska dotyczącego budowy stopnia wodnego na Wiśle</w:t>
          </w:r>
        </w:p>
      </w:sdtContent>
    </w:sdt>
    <w:p w:rsidR="006C6085" w:rsidRDefault="006C6085" w:rsidP="006C6085">
      <w:pPr>
        <w:spacing w:line="360" w:lineRule="auto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 xml:space="preserve">Na podstawie </w:t>
      </w:r>
      <w:sdt>
        <w:sdtPr>
          <w:rPr>
            <w:sz w:val="24"/>
            <w:szCs w:val="24"/>
          </w:rPr>
          <w:alias w:val="Podstawa prawna"/>
          <w:tag w:val="attr_field_podstawa_prawna"/>
          <w:id w:val="-439229456"/>
          <w:placeholder>
            <w:docPart w:val="7139F945182A40F8B9C0C4569C975024"/>
          </w:placeholder>
        </w:sdtPr>
        <w:sdtContent>
          <w:r>
            <w:rPr>
              <w:sz w:val="24"/>
              <w:szCs w:val="24"/>
            </w:rPr>
            <w:t>art. 12 ustawy z dnia 5 czerwca 1998 r. o samorządzie powiatowym (Dz. U. z 2024, poz. 107 z późn.zm</w:t>
          </w:r>
          <w:r>
            <w:rPr>
              <w:rStyle w:val="Odwoanieprzypisudolnego"/>
              <w:sz w:val="24"/>
              <w:szCs w:val="24"/>
            </w:rPr>
            <w:footnoteReference w:id="1"/>
          </w:r>
          <w:r>
            <w:rPr>
              <w:sz w:val="24"/>
              <w:szCs w:val="24"/>
            </w:rPr>
            <w:t xml:space="preserve">) oraz </w:t>
          </w:r>
          <w:r w:rsidRPr="002B4674">
            <w:rPr>
              <w:sz w:val="24"/>
              <w:szCs w:val="24"/>
            </w:rPr>
            <w:t xml:space="preserve"> § 1</w:t>
          </w:r>
          <w:r>
            <w:rPr>
              <w:sz w:val="24"/>
              <w:szCs w:val="24"/>
            </w:rPr>
            <w:t>9 ust. 2 pkt 3 Statutu Powiatu Radziejowskiego nadanego uchwałą nr V/29/2003 w sprawie ustanowienia Statutu Powiatu (Dziennik Urzędowy Województwa Kujawsko- Pomorskiego z 2019 r. poz. 3538)</w:t>
          </w:r>
        </w:sdtContent>
      </w:sdt>
      <w:r>
        <w:rPr>
          <w:sz w:val="24"/>
          <w:szCs w:val="24"/>
        </w:rPr>
        <w:t xml:space="preserve"> uchwala się, co następuje:</w:t>
      </w:r>
    </w:p>
    <w:p w:rsidR="006C6085" w:rsidRPr="002A0CC7" w:rsidRDefault="006C6085" w:rsidP="006C6085">
      <w:pPr>
        <w:spacing w:before="180" w:after="120" w:line="240" w:lineRule="auto"/>
        <w:jc w:val="both"/>
        <w:rPr>
          <w:b/>
          <w:sz w:val="24"/>
          <w:szCs w:val="24"/>
        </w:rPr>
      </w:pPr>
      <w:r w:rsidRPr="002A0CC7">
        <w:rPr>
          <w:b/>
          <w:sz w:val="24"/>
          <w:szCs w:val="24"/>
        </w:rPr>
        <w:t>§ 1.</w:t>
      </w:r>
      <w:r w:rsidRPr="002A0CC7">
        <w:rPr>
          <w:sz w:val="24"/>
          <w:szCs w:val="24"/>
        </w:rPr>
        <w:t> </w:t>
      </w:r>
      <w:r>
        <w:rPr>
          <w:sz w:val="24"/>
          <w:szCs w:val="24"/>
        </w:rPr>
        <w:t>P</w:t>
      </w:r>
      <w:r w:rsidRPr="002A0CC7">
        <w:rPr>
          <w:sz w:val="24"/>
          <w:szCs w:val="24"/>
        </w:rPr>
        <w:t>rzyjmuje się stanowisko Rady Powiatu w Radziejowie dotyczące budowy stopnia wodnego na Wiśle w brzmieniu stanowiącym załącznik do niniejszej uchwały.</w:t>
      </w:r>
    </w:p>
    <w:p w:rsidR="006C6085" w:rsidRPr="00CF138C" w:rsidRDefault="006C6085" w:rsidP="006C6085">
      <w:pPr>
        <w:spacing w:before="180" w:after="120" w:line="240" w:lineRule="auto"/>
        <w:jc w:val="both"/>
        <w:rPr>
          <w:b/>
          <w:sz w:val="24"/>
          <w:szCs w:val="24"/>
        </w:rPr>
      </w:pPr>
      <w:r w:rsidRPr="00CF138C">
        <w:rPr>
          <w:b/>
          <w:sz w:val="24"/>
          <w:szCs w:val="24"/>
        </w:rPr>
        <w:t>§ 2.</w:t>
      </w:r>
      <w:r>
        <w:rPr>
          <w:sz w:val="24"/>
          <w:szCs w:val="24"/>
        </w:rPr>
        <w:t> W</w:t>
      </w:r>
      <w:r w:rsidRPr="00CF138C">
        <w:rPr>
          <w:sz w:val="24"/>
          <w:szCs w:val="24"/>
        </w:rPr>
        <w:t>ykonanie uchwały powierza się Przewodniczącemu Rady Powiatu.</w:t>
      </w:r>
    </w:p>
    <w:p w:rsidR="006C6085" w:rsidRPr="00CF138C" w:rsidRDefault="006C6085" w:rsidP="006C6085">
      <w:pPr>
        <w:spacing w:before="180" w:after="120" w:line="240" w:lineRule="auto"/>
        <w:jc w:val="both"/>
        <w:rPr>
          <w:sz w:val="24"/>
          <w:szCs w:val="24"/>
        </w:rPr>
      </w:pPr>
      <w:r w:rsidRPr="00CF138C">
        <w:rPr>
          <w:b/>
          <w:sz w:val="24"/>
          <w:szCs w:val="24"/>
        </w:rPr>
        <w:t>§ 3.</w:t>
      </w:r>
      <w:r>
        <w:rPr>
          <w:sz w:val="24"/>
          <w:szCs w:val="24"/>
        </w:rPr>
        <w:t>1.</w:t>
      </w:r>
      <w:r w:rsidRPr="00CF138C">
        <w:rPr>
          <w:sz w:val="24"/>
          <w:szCs w:val="24"/>
        </w:rPr>
        <w:t> </w:t>
      </w:r>
      <w:r>
        <w:rPr>
          <w:sz w:val="24"/>
          <w:szCs w:val="24"/>
        </w:rPr>
        <w:t>U</w:t>
      </w:r>
      <w:r w:rsidRPr="00CF138C">
        <w:rPr>
          <w:sz w:val="24"/>
          <w:szCs w:val="24"/>
        </w:rPr>
        <w:t>chwała wchodzi w życie z dniem podjęcia.</w:t>
      </w:r>
    </w:p>
    <w:p w:rsidR="006C6085" w:rsidRDefault="006C6085" w:rsidP="006C6085">
      <w:pPr>
        <w:spacing w:line="360" w:lineRule="auto"/>
        <w:rPr>
          <w:b/>
          <w:sz w:val="28"/>
        </w:rPr>
      </w:pPr>
      <w:r>
        <w:rPr>
          <w:sz w:val="24"/>
          <w:szCs w:val="24"/>
        </w:rPr>
        <w:t>2.Uchwała podlega podaniu do publicznej wiadomości poprzez ogłoszenie w Biuletynie Informacji Publicznej Starostwa Powiatowego w Radziejowie.</w:t>
      </w:r>
    </w:p>
    <w:p w:rsidR="006C6085" w:rsidRDefault="006C6085" w:rsidP="006C6085">
      <w:pPr>
        <w:spacing w:line="360" w:lineRule="auto"/>
        <w:jc w:val="center"/>
        <w:rPr>
          <w:b/>
          <w:sz w:val="28"/>
        </w:rPr>
      </w:pPr>
    </w:p>
    <w:sdt>
      <w:sdtPr>
        <w:rPr>
          <w:b/>
          <w:sz w:val="28"/>
        </w:rPr>
        <w:alias w:val="Podpis"/>
        <w:tag w:val="attr_field_podpis_user"/>
        <w:id w:val="-698848881"/>
        <w:placeholder>
          <w:docPart w:val="059D8C25D29E49D088E0EECBF4F2A9AC"/>
        </w:placeholder>
      </w:sdtPr>
      <w:sdtEndPr>
        <w:rPr>
          <w:b w:val="0"/>
          <w:sz w:val="24"/>
        </w:rPr>
      </w:sdtEndPr>
      <w:sdtContent>
        <w:p w:rsidR="006C6085" w:rsidRPr="00CF138C" w:rsidRDefault="006C6085" w:rsidP="006C6085">
          <w:pPr>
            <w:spacing w:before="480" w:after="240" w:line="360" w:lineRule="auto"/>
            <w:ind w:left="5122"/>
            <w:jc w:val="center"/>
            <w:rPr>
              <w:sz w:val="24"/>
            </w:rPr>
          </w:pPr>
          <w:sdt>
            <w:sdtPr>
              <w:rPr>
                <w:sz w:val="24"/>
              </w:rPr>
              <w:alias w:val="Pełniona funkcja"/>
              <w:tag w:val="attr_field_podpis_funkcja_user"/>
              <w:id w:val="2142770735"/>
              <w:placeholder>
                <w:docPart w:val="B0C98A82E3404C7C93344BDCB88A6641"/>
              </w:placeholder>
            </w:sdtPr>
            <w:sdtContent>
              <w:r w:rsidRPr="00CF138C">
                <w:rPr>
                  <w:sz w:val="24"/>
                </w:rPr>
                <w:t>Przewodniczący Rady Powiatu</w:t>
              </w:r>
            </w:sdtContent>
          </w:sdt>
        </w:p>
        <w:p w:rsidR="006C6085" w:rsidRPr="00CF138C" w:rsidRDefault="006C6085" w:rsidP="006C6085">
          <w:pPr>
            <w:spacing w:after="240" w:line="360" w:lineRule="auto"/>
            <w:ind w:left="5122"/>
            <w:jc w:val="center"/>
            <w:rPr>
              <w:sz w:val="24"/>
            </w:rPr>
          </w:pPr>
          <w:sdt>
            <w:sdtPr>
              <w:rPr>
                <w:sz w:val="24"/>
              </w:rPr>
              <w:alias w:val="Imię"/>
              <w:tag w:val="attr_field_podpis_imie_user"/>
              <w:id w:val="-191075309"/>
              <w:placeholder>
                <w:docPart w:val="CB9488B5C2EB417AB0689853762EB4A1"/>
              </w:placeholder>
            </w:sdtPr>
            <w:sdtContent>
              <w:r w:rsidRPr="00CF138C">
                <w:rPr>
                  <w:sz w:val="24"/>
                </w:rPr>
                <w:t>Paweł</w:t>
              </w:r>
            </w:sdtContent>
          </w:sdt>
          <w:r w:rsidRPr="00CF138C">
            <w:rPr>
              <w:sz w:val="24"/>
            </w:rPr>
            <w:t xml:space="preserve"> </w:t>
          </w:r>
          <w:sdt>
            <w:sdtPr>
              <w:rPr>
                <w:sz w:val="24"/>
              </w:rPr>
              <w:alias w:val="Nazwisko"/>
              <w:tag w:val="attr_field_podpis_nazwisko_user"/>
              <w:id w:val="-1074737605"/>
              <w:placeholder>
                <w:docPart w:val="DF123481112E4C4C8AD1FA297FEE54E3"/>
              </w:placeholder>
            </w:sdtPr>
            <w:sdtContent>
              <w:proofErr w:type="spellStart"/>
              <w:r w:rsidRPr="00CF138C">
                <w:rPr>
                  <w:sz w:val="24"/>
                </w:rPr>
                <w:t>Betkier</w:t>
              </w:r>
              <w:proofErr w:type="spellEnd"/>
            </w:sdtContent>
          </w:sdt>
          <w:r w:rsidRPr="00CF138C">
            <w:rPr>
              <w:sz w:val="24"/>
            </w:rPr>
            <w:t xml:space="preserve"> </w:t>
          </w:r>
        </w:p>
      </w:sdtContent>
    </w:sdt>
    <w:p w:rsidR="006C6085" w:rsidRDefault="006C6085" w:rsidP="006C6085">
      <w:pPr>
        <w:spacing w:line="360" w:lineRule="auto"/>
        <w:jc w:val="center"/>
        <w:rPr>
          <w:b/>
          <w:sz w:val="28"/>
        </w:rPr>
      </w:pPr>
    </w:p>
    <w:p w:rsidR="006C6085" w:rsidRDefault="006C6085" w:rsidP="006C6085">
      <w:pPr>
        <w:spacing w:line="360" w:lineRule="auto"/>
        <w:jc w:val="both"/>
        <w:rPr>
          <w:b/>
          <w:sz w:val="28"/>
        </w:rPr>
      </w:pPr>
    </w:p>
    <w:p w:rsidR="006C6085" w:rsidRDefault="006C6085" w:rsidP="006C6085">
      <w:pPr>
        <w:spacing w:line="360" w:lineRule="auto"/>
        <w:jc w:val="center"/>
        <w:rPr>
          <w:b/>
          <w:sz w:val="28"/>
        </w:rPr>
      </w:pPr>
    </w:p>
    <w:p w:rsidR="006C6085" w:rsidRDefault="006C6085" w:rsidP="006C6085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</w:rPr>
        <w:lastRenderedPageBreak/>
        <w:t>Uzasadnienie</w:t>
      </w:r>
    </w:p>
    <w:p w:rsidR="006C6085" w:rsidRDefault="006C6085" w:rsidP="006C6085">
      <w:pPr>
        <w:spacing w:line="360" w:lineRule="auto"/>
        <w:ind w:firstLine="708"/>
        <w:rPr>
          <w:sz w:val="24"/>
        </w:rPr>
      </w:pPr>
      <w:r>
        <w:rPr>
          <w:sz w:val="24"/>
          <w:szCs w:val="24"/>
        </w:rPr>
        <w:t xml:space="preserve">W związku z decyzją </w:t>
      </w:r>
      <w:r w:rsidRPr="00AF2110">
        <w:rPr>
          <w:sz w:val="24"/>
          <w:szCs w:val="24"/>
        </w:rPr>
        <w:t>Generalnego Dyrektora Ochrony Środowiska z 24 grudnia 2024 roku</w:t>
      </w:r>
      <w:r>
        <w:rPr>
          <w:sz w:val="24"/>
          <w:szCs w:val="24"/>
        </w:rPr>
        <w:t>, która może mieć wpływ na działania zmierzające do budowy Stopnia Wodnego Siarzewo. Rada Powiatu uznała za zasadne przyjęcie stanowiska dotyczącego budowy stopnia wodnego na Wiśle w brzmieniu stanowiącym załącznik do niniejszej uchwały.</w:t>
      </w:r>
    </w:p>
    <w:p w:rsidR="00B72257" w:rsidRDefault="00B72257"/>
    <w:sectPr w:rsidR="00B7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0C" w:rsidRDefault="000E1A0C" w:rsidP="006C6085">
      <w:pPr>
        <w:spacing w:after="0" w:line="240" w:lineRule="auto"/>
      </w:pPr>
      <w:r>
        <w:separator/>
      </w:r>
    </w:p>
  </w:endnote>
  <w:endnote w:type="continuationSeparator" w:id="0">
    <w:p w:rsidR="000E1A0C" w:rsidRDefault="000E1A0C" w:rsidP="006C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0C" w:rsidRDefault="000E1A0C" w:rsidP="006C6085">
      <w:pPr>
        <w:spacing w:after="0" w:line="240" w:lineRule="auto"/>
      </w:pPr>
      <w:r>
        <w:separator/>
      </w:r>
    </w:p>
  </w:footnote>
  <w:footnote w:type="continuationSeparator" w:id="0">
    <w:p w:rsidR="000E1A0C" w:rsidRDefault="000E1A0C" w:rsidP="006C6085">
      <w:pPr>
        <w:spacing w:after="0" w:line="240" w:lineRule="auto"/>
      </w:pPr>
      <w:r>
        <w:continuationSeparator/>
      </w:r>
    </w:p>
  </w:footnote>
  <w:footnote w:id="1">
    <w:p w:rsidR="006C6085" w:rsidRDefault="006C6085" w:rsidP="006C6085">
      <w:pPr>
        <w:pStyle w:val="Tekstprzypisudolnego"/>
      </w:pPr>
      <w:r w:rsidRPr="002B4674">
        <w:rPr>
          <w:rStyle w:val="Odwoanieprzypisudolnego"/>
          <w:sz w:val="20"/>
        </w:rPr>
        <w:footnoteRef/>
      </w:r>
      <w:r w:rsidRPr="002B4674">
        <w:rPr>
          <w:sz w:val="20"/>
        </w:rPr>
        <w:t xml:space="preserve"> </w:t>
      </w:r>
      <w:r w:rsidRPr="002B4674">
        <w:rPr>
          <w:sz w:val="20"/>
          <w:szCs w:val="18"/>
        </w:rPr>
        <w:t>Zmiany tekstu jednolitego wymienionej ustawy zostały ogłoszone w Dz.U. z 2024r., poz.1907.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2"/>
    <w:rsid w:val="00002A7D"/>
    <w:rsid w:val="000E1A0C"/>
    <w:rsid w:val="002C3D57"/>
    <w:rsid w:val="003221F2"/>
    <w:rsid w:val="004329A8"/>
    <w:rsid w:val="00436AF9"/>
    <w:rsid w:val="004B39B9"/>
    <w:rsid w:val="006C6085"/>
    <w:rsid w:val="0072690B"/>
    <w:rsid w:val="00B72257"/>
    <w:rsid w:val="00C15556"/>
    <w:rsid w:val="00C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A45E-81EE-4A80-A3F8-5EB311C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85"/>
    <w:pPr>
      <w:suppressAutoHyphens/>
      <w:spacing w:after="200" w:line="276" w:lineRule="auto"/>
    </w:pPr>
    <w:rPr>
      <w:rFonts w:ascii="Calibri" w:eastAsia="Calibri" w:hAnsi="Calibri" w:cs="Calibri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6C608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C6085"/>
  </w:style>
  <w:style w:type="character" w:customStyle="1" w:styleId="TekstprzypisudolnegoZnak">
    <w:name w:val="Tekst przypisu dolnego Znak"/>
    <w:basedOn w:val="Domylnaczcionkaakapitu"/>
    <w:link w:val="Tekstprzypisudolnego"/>
    <w:rsid w:val="006C6085"/>
    <w:rPr>
      <w:rFonts w:ascii="Calibri" w:eastAsia="Calibri" w:hAnsi="Calibri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9D8C25D29E49D088E0EECBF4F2A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674A8-1ACE-480C-B885-060AC4083E76}"/>
      </w:docPartPr>
      <w:docPartBody>
        <w:p w:rsidR="00000000" w:rsidRDefault="00A7084A" w:rsidP="00A7084A">
          <w:pPr>
            <w:pStyle w:val="059D8C25D29E49D088E0EECBF4F2A9AC"/>
          </w:pPr>
          <w:r w:rsidRPr="00604BB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5D93793B8545BF889CC30F82C32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EC369-6B13-4D7F-91DB-C791775BBED8}"/>
      </w:docPartPr>
      <w:docPartBody>
        <w:p w:rsidR="00000000" w:rsidRDefault="00A7084A" w:rsidP="00A7084A">
          <w:pPr>
            <w:pStyle w:val="2E5D93793B8545BF889CC30F82C32437"/>
          </w:pPr>
          <w:r w:rsidRPr="00CE16B0">
            <w:rPr>
              <w:rStyle w:val="Tekstzastpczy"/>
            </w:rPr>
            <w:t>..........</w:t>
          </w:r>
        </w:p>
      </w:docPartBody>
    </w:docPart>
    <w:docPart>
      <w:docPartPr>
        <w:name w:val="B9182C8A2B604A0598D6AD8C4AC7B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B38B0-4FF0-4102-9740-B62811F86601}"/>
      </w:docPartPr>
      <w:docPartBody>
        <w:p w:rsidR="00000000" w:rsidRDefault="00A7084A" w:rsidP="00A7084A">
          <w:pPr>
            <w:pStyle w:val="B9182C8A2B604A0598D6AD8C4AC7B1DE"/>
          </w:pPr>
          <w:r w:rsidRPr="00CE16B0">
            <w:rPr>
              <w:rStyle w:val="Tekstzastpczy"/>
            </w:rPr>
            <w:t>wpisz nazwę organu wydającego</w:t>
          </w:r>
        </w:p>
      </w:docPartBody>
    </w:docPart>
    <w:docPart>
      <w:docPartPr>
        <w:name w:val="20F028A7B594446493130C0D5E7C0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C88DB-C95E-417C-A529-CE83516F1985}"/>
      </w:docPartPr>
      <w:docPartBody>
        <w:p w:rsidR="00000000" w:rsidRDefault="00A7084A" w:rsidP="00A7084A">
          <w:pPr>
            <w:pStyle w:val="20F028A7B594446493130C0D5E7C0AD2"/>
          </w:pPr>
          <w:r w:rsidRPr="00CE16B0">
            <w:rPr>
              <w:rStyle w:val="Tekstzastpczy"/>
            </w:rPr>
            <w:t>................</w:t>
          </w:r>
        </w:p>
      </w:docPartBody>
    </w:docPart>
    <w:docPart>
      <w:docPartPr>
        <w:name w:val="D6FEE89BAA1148D89D5393320C6BD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6742F-003A-40D0-ADEE-C00A4CAFF564}"/>
      </w:docPartPr>
      <w:docPartBody>
        <w:p w:rsidR="00000000" w:rsidRDefault="00A7084A" w:rsidP="00A7084A">
          <w:pPr>
            <w:pStyle w:val="D6FEE89BAA1148D89D5393320C6BDCBE"/>
          </w:pPr>
          <w:r w:rsidRPr="00CE16B0"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7139F945182A40F8B9C0C4569C975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81EF7-ED66-459B-B7AB-65F788028023}"/>
      </w:docPartPr>
      <w:docPartBody>
        <w:p w:rsidR="00000000" w:rsidRDefault="00A7084A" w:rsidP="00A7084A">
          <w:pPr>
            <w:pStyle w:val="7139F945182A40F8B9C0C4569C975024"/>
          </w:pPr>
          <w:r w:rsidRPr="00CE16B0">
            <w:rPr>
              <w:rStyle w:val="Tekstzastpczy"/>
            </w:rPr>
            <w:t>wprowadź podstawę prawną</w:t>
          </w:r>
        </w:p>
      </w:docPartBody>
    </w:docPart>
    <w:docPart>
      <w:docPartPr>
        <w:name w:val="B0C98A82E3404C7C93344BDCB88A6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96FD9-0B78-4692-965E-F1348D076373}"/>
      </w:docPartPr>
      <w:docPartBody>
        <w:p w:rsidR="00000000" w:rsidRDefault="00A7084A" w:rsidP="00A7084A">
          <w:pPr>
            <w:pStyle w:val="B0C98A82E3404C7C93344BDCB88A6641"/>
          </w:pPr>
          <w:r w:rsidRPr="00604BB4">
            <w:rPr>
              <w:rStyle w:val="Tekstzastpczy"/>
            </w:rPr>
            <w:t>podpis: pełniona funkcja</w:t>
          </w:r>
        </w:p>
      </w:docPartBody>
    </w:docPart>
    <w:docPart>
      <w:docPartPr>
        <w:name w:val="CB9488B5C2EB417AB0689853762EB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3A878-6AA2-4072-96A0-4138E6C31FB0}"/>
      </w:docPartPr>
      <w:docPartBody>
        <w:p w:rsidR="00000000" w:rsidRDefault="00A7084A" w:rsidP="00A7084A">
          <w:pPr>
            <w:pStyle w:val="CB9488B5C2EB417AB0689853762EB4A1"/>
          </w:pPr>
          <w:r w:rsidRPr="00604BB4">
            <w:rPr>
              <w:rStyle w:val="Tekstzastpczy"/>
            </w:rPr>
            <w:t>podpis: imię</w:t>
          </w:r>
        </w:p>
      </w:docPartBody>
    </w:docPart>
    <w:docPart>
      <w:docPartPr>
        <w:name w:val="DF123481112E4C4C8AD1FA297FEE5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A1B4E-AD1C-45E7-8CDB-69F32B7246A9}"/>
      </w:docPartPr>
      <w:docPartBody>
        <w:p w:rsidR="00000000" w:rsidRDefault="00A7084A" w:rsidP="00A7084A">
          <w:pPr>
            <w:pStyle w:val="DF123481112E4C4C8AD1FA297FEE54E3"/>
          </w:pPr>
          <w:r w:rsidRPr="00604BB4">
            <w:rPr>
              <w:rStyle w:val="Tekstzastpczy"/>
            </w:rPr>
            <w:t>podpis: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4A"/>
    <w:rsid w:val="00A7084A"/>
    <w:rsid w:val="00A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84A"/>
    <w:rPr>
      <w:color w:val="808080"/>
    </w:rPr>
  </w:style>
  <w:style w:type="paragraph" w:customStyle="1" w:styleId="059D8C25D29E49D088E0EECBF4F2A9AC">
    <w:name w:val="059D8C25D29E49D088E0EECBF4F2A9AC"/>
    <w:rsid w:val="00A7084A"/>
  </w:style>
  <w:style w:type="paragraph" w:customStyle="1" w:styleId="2E5D93793B8545BF889CC30F82C32437">
    <w:name w:val="2E5D93793B8545BF889CC30F82C32437"/>
    <w:rsid w:val="00A7084A"/>
  </w:style>
  <w:style w:type="paragraph" w:customStyle="1" w:styleId="B9182C8A2B604A0598D6AD8C4AC7B1DE">
    <w:name w:val="B9182C8A2B604A0598D6AD8C4AC7B1DE"/>
    <w:rsid w:val="00A7084A"/>
  </w:style>
  <w:style w:type="paragraph" w:customStyle="1" w:styleId="20F028A7B594446493130C0D5E7C0AD2">
    <w:name w:val="20F028A7B594446493130C0D5E7C0AD2"/>
    <w:rsid w:val="00A7084A"/>
  </w:style>
  <w:style w:type="paragraph" w:customStyle="1" w:styleId="D6FEE89BAA1148D89D5393320C6BDCBE">
    <w:name w:val="D6FEE89BAA1148D89D5393320C6BDCBE"/>
    <w:rsid w:val="00A7084A"/>
  </w:style>
  <w:style w:type="paragraph" w:customStyle="1" w:styleId="7139F945182A40F8B9C0C4569C975024">
    <w:name w:val="7139F945182A40F8B9C0C4569C975024"/>
    <w:rsid w:val="00A7084A"/>
  </w:style>
  <w:style w:type="paragraph" w:customStyle="1" w:styleId="B0C98A82E3404C7C93344BDCB88A6641">
    <w:name w:val="B0C98A82E3404C7C93344BDCB88A6641"/>
    <w:rsid w:val="00A7084A"/>
  </w:style>
  <w:style w:type="paragraph" w:customStyle="1" w:styleId="CB9488B5C2EB417AB0689853762EB4A1">
    <w:name w:val="CB9488B5C2EB417AB0689853762EB4A1"/>
    <w:rsid w:val="00A7084A"/>
  </w:style>
  <w:style w:type="paragraph" w:customStyle="1" w:styleId="DF123481112E4C4C8AD1FA297FEE54E3">
    <w:name w:val="DF123481112E4C4C8AD1FA297FEE54E3"/>
    <w:rsid w:val="00A70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2025-05-15T06:55:00Z</dcterms:created>
  <dcterms:modified xsi:type="dcterms:W3CDTF">2025-05-15T06:55:00Z</dcterms:modified>
</cp:coreProperties>
</file>