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0C" w:rsidRPr="00DA2BAC" w:rsidRDefault="00D2222E" w:rsidP="003A3B34">
      <w:pPr>
        <w:pStyle w:val="Tytu"/>
        <w:rPr>
          <w:rStyle w:val="Pogrubienie"/>
          <w:rFonts w:asciiTheme="minorHAnsi" w:hAnsiTheme="minorHAnsi" w:cstheme="minorHAnsi"/>
          <w:b/>
          <w:sz w:val="32"/>
          <w:szCs w:val="32"/>
        </w:rPr>
      </w:pPr>
      <w:r w:rsidRPr="00DA2BAC">
        <w:rPr>
          <w:rStyle w:val="Pogrubienie"/>
          <w:rFonts w:asciiTheme="minorHAnsi" w:hAnsiTheme="minorHAnsi" w:cstheme="minorHAnsi"/>
          <w:b/>
          <w:sz w:val="32"/>
          <w:szCs w:val="32"/>
        </w:rPr>
        <w:t>Protokół nr</w:t>
      </w:r>
      <w:r w:rsidR="00607E76" w:rsidRPr="00DA2BAC">
        <w:rPr>
          <w:rStyle w:val="Pogrubienie"/>
          <w:rFonts w:asciiTheme="minorHAnsi" w:hAnsiTheme="minorHAnsi" w:cstheme="minorHAnsi"/>
          <w:b/>
          <w:sz w:val="32"/>
          <w:szCs w:val="32"/>
        </w:rPr>
        <w:t xml:space="preserve"> </w:t>
      </w:r>
      <w:r w:rsidR="00803AD7">
        <w:rPr>
          <w:rStyle w:val="Pogrubienie"/>
          <w:rFonts w:asciiTheme="minorHAnsi" w:hAnsiTheme="minorHAnsi" w:cstheme="minorHAnsi"/>
          <w:b/>
          <w:sz w:val="32"/>
          <w:szCs w:val="32"/>
        </w:rPr>
        <w:t>I</w:t>
      </w:r>
      <w:r w:rsidR="00010666" w:rsidRPr="00DA2BAC">
        <w:rPr>
          <w:rStyle w:val="Pogrubienie"/>
          <w:rFonts w:asciiTheme="minorHAnsi" w:hAnsiTheme="minorHAnsi" w:cstheme="minorHAnsi"/>
          <w:b/>
          <w:sz w:val="32"/>
          <w:szCs w:val="32"/>
        </w:rPr>
        <w:t>X</w:t>
      </w:r>
      <w:r w:rsidR="00803AD7">
        <w:rPr>
          <w:rStyle w:val="Pogrubienie"/>
          <w:rFonts w:asciiTheme="minorHAnsi" w:hAnsiTheme="minorHAnsi" w:cstheme="minorHAnsi"/>
          <w:b/>
          <w:sz w:val="32"/>
          <w:szCs w:val="32"/>
        </w:rPr>
        <w:t>/2025</w:t>
      </w:r>
    </w:p>
    <w:p w:rsidR="00D2222E" w:rsidRPr="00DA2BAC" w:rsidRDefault="00CF311F" w:rsidP="003A3B34">
      <w:pPr>
        <w:pStyle w:val="Tytu"/>
        <w:rPr>
          <w:rFonts w:asciiTheme="minorHAnsi" w:hAnsiTheme="minorHAnsi" w:cstheme="minorHAnsi"/>
          <w:sz w:val="32"/>
          <w:szCs w:val="32"/>
        </w:rPr>
      </w:pPr>
      <w:r w:rsidRPr="00DA2BAC">
        <w:rPr>
          <w:rFonts w:asciiTheme="minorHAnsi" w:hAnsiTheme="minorHAnsi" w:cstheme="minorHAnsi"/>
          <w:sz w:val="32"/>
          <w:szCs w:val="32"/>
        </w:rPr>
        <w:t>z</w:t>
      </w:r>
      <w:r w:rsidR="00D2222E" w:rsidRPr="00DA2BAC">
        <w:rPr>
          <w:rFonts w:asciiTheme="minorHAnsi" w:hAnsiTheme="minorHAnsi" w:cstheme="minorHAnsi"/>
          <w:sz w:val="32"/>
          <w:szCs w:val="32"/>
        </w:rPr>
        <w:t xml:space="preserve"> obrad </w:t>
      </w:r>
      <w:r w:rsidR="006F234C">
        <w:rPr>
          <w:rFonts w:asciiTheme="minorHAnsi" w:hAnsiTheme="minorHAnsi" w:cstheme="minorHAnsi"/>
          <w:sz w:val="32"/>
          <w:szCs w:val="32"/>
        </w:rPr>
        <w:t>I</w:t>
      </w:r>
      <w:r w:rsidR="00D2222E" w:rsidRPr="00DA2BAC">
        <w:rPr>
          <w:rFonts w:asciiTheme="minorHAnsi" w:hAnsiTheme="minorHAnsi" w:cstheme="minorHAnsi"/>
          <w:sz w:val="32"/>
          <w:szCs w:val="32"/>
        </w:rPr>
        <w:t>X</w:t>
      </w:r>
      <w:r w:rsidR="00D1697C">
        <w:rPr>
          <w:rFonts w:asciiTheme="minorHAnsi" w:hAnsiTheme="minorHAnsi" w:cstheme="minorHAnsi"/>
          <w:sz w:val="32"/>
          <w:szCs w:val="32"/>
        </w:rPr>
        <w:t xml:space="preserve"> S</w:t>
      </w:r>
      <w:r w:rsidR="00D2222E" w:rsidRPr="00DA2BAC">
        <w:rPr>
          <w:rFonts w:asciiTheme="minorHAnsi" w:hAnsiTheme="minorHAnsi" w:cstheme="minorHAnsi"/>
          <w:sz w:val="32"/>
          <w:szCs w:val="32"/>
        </w:rPr>
        <w:t>esji Rady Powiatu w Radziejowie</w:t>
      </w:r>
    </w:p>
    <w:p w:rsidR="00D2222E" w:rsidRPr="00DA2BAC" w:rsidRDefault="00CF311F" w:rsidP="003A3B34">
      <w:pPr>
        <w:pStyle w:val="Tytu"/>
        <w:rPr>
          <w:rFonts w:asciiTheme="minorHAnsi" w:hAnsiTheme="minorHAnsi" w:cstheme="minorHAnsi"/>
          <w:sz w:val="32"/>
          <w:szCs w:val="32"/>
        </w:rPr>
      </w:pPr>
      <w:r w:rsidRPr="00DA2BAC">
        <w:rPr>
          <w:rFonts w:asciiTheme="minorHAnsi" w:hAnsiTheme="minorHAnsi" w:cstheme="minorHAnsi"/>
          <w:sz w:val="32"/>
          <w:szCs w:val="32"/>
        </w:rPr>
        <w:t>w</w:t>
      </w:r>
      <w:r w:rsidR="00803AD7">
        <w:rPr>
          <w:rFonts w:asciiTheme="minorHAnsi" w:hAnsiTheme="minorHAnsi" w:cstheme="minorHAnsi"/>
          <w:sz w:val="32"/>
          <w:szCs w:val="32"/>
        </w:rPr>
        <w:t xml:space="preserve"> dniu 29</w:t>
      </w:r>
      <w:r w:rsidR="00D1697C">
        <w:rPr>
          <w:rFonts w:asciiTheme="minorHAnsi" w:hAnsiTheme="minorHAnsi" w:cstheme="minorHAnsi"/>
          <w:sz w:val="32"/>
          <w:szCs w:val="32"/>
        </w:rPr>
        <w:t xml:space="preserve"> kwietnia</w:t>
      </w:r>
      <w:r w:rsidR="00A64C7A" w:rsidRPr="00DA2BAC">
        <w:rPr>
          <w:rFonts w:asciiTheme="minorHAnsi" w:hAnsiTheme="minorHAnsi" w:cstheme="minorHAnsi"/>
          <w:sz w:val="32"/>
          <w:szCs w:val="32"/>
        </w:rPr>
        <w:t xml:space="preserve"> </w:t>
      </w:r>
      <w:r w:rsidR="00803AD7">
        <w:rPr>
          <w:rFonts w:asciiTheme="minorHAnsi" w:hAnsiTheme="minorHAnsi" w:cstheme="minorHAnsi"/>
          <w:sz w:val="32"/>
          <w:szCs w:val="32"/>
        </w:rPr>
        <w:t>2025</w:t>
      </w:r>
      <w:r w:rsidR="00D2222E" w:rsidRPr="00DA2BAC">
        <w:rPr>
          <w:rFonts w:asciiTheme="minorHAnsi" w:hAnsiTheme="minorHAnsi" w:cstheme="minorHAnsi"/>
          <w:sz w:val="32"/>
          <w:szCs w:val="32"/>
        </w:rPr>
        <w:t xml:space="preserve"> r.</w:t>
      </w:r>
    </w:p>
    <w:p w:rsidR="00D2222E" w:rsidRPr="00313910" w:rsidRDefault="00D2222E" w:rsidP="00313910">
      <w:pPr>
        <w:pStyle w:val="Tytu"/>
        <w:jc w:val="both"/>
        <w:rPr>
          <w:rFonts w:asciiTheme="minorHAnsi" w:hAnsiTheme="minorHAnsi" w:cstheme="minorHAnsi"/>
          <w:sz w:val="24"/>
        </w:rPr>
      </w:pPr>
    </w:p>
    <w:p w:rsidR="00D2222E" w:rsidRPr="00210979" w:rsidRDefault="006F234C" w:rsidP="00210979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D2222E" w:rsidRPr="00210979">
        <w:rPr>
          <w:rFonts w:cstheme="minorHAnsi"/>
          <w:sz w:val="24"/>
          <w:szCs w:val="24"/>
        </w:rPr>
        <w:t>X sesję Rady Powiatu w Radziejowie</w:t>
      </w:r>
      <w:r w:rsidR="001E2FD3" w:rsidRPr="00210979">
        <w:rPr>
          <w:rFonts w:cstheme="minorHAnsi"/>
          <w:sz w:val="24"/>
          <w:szCs w:val="24"/>
        </w:rPr>
        <w:t xml:space="preserve"> VI</w:t>
      </w:r>
      <w:r>
        <w:rPr>
          <w:rFonts w:cstheme="minorHAnsi"/>
          <w:sz w:val="24"/>
          <w:szCs w:val="24"/>
        </w:rPr>
        <w:t>I</w:t>
      </w:r>
      <w:r w:rsidR="001E2FD3" w:rsidRPr="00210979">
        <w:rPr>
          <w:rFonts w:cstheme="minorHAnsi"/>
          <w:sz w:val="24"/>
          <w:szCs w:val="24"/>
        </w:rPr>
        <w:t xml:space="preserve"> kadencji </w:t>
      </w:r>
      <w:r>
        <w:rPr>
          <w:rFonts w:cstheme="minorHAnsi"/>
          <w:sz w:val="24"/>
          <w:szCs w:val="24"/>
        </w:rPr>
        <w:t>otworzył</w:t>
      </w:r>
      <w:r w:rsidR="00F065CD" w:rsidRPr="00210979">
        <w:rPr>
          <w:rFonts w:cstheme="minorHAnsi"/>
          <w:sz w:val="24"/>
          <w:szCs w:val="24"/>
        </w:rPr>
        <w:t xml:space="preserve"> P. </w:t>
      </w:r>
      <w:r>
        <w:rPr>
          <w:rFonts w:cstheme="minorHAnsi"/>
          <w:sz w:val="24"/>
          <w:szCs w:val="24"/>
        </w:rPr>
        <w:t>Paweł Betkier</w:t>
      </w:r>
      <w:r w:rsidR="00D2222E" w:rsidRPr="00210979">
        <w:rPr>
          <w:rFonts w:cstheme="minorHAnsi"/>
          <w:sz w:val="24"/>
          <w:szCs w:val="24"/>
        </w:rPr>
        <w:t xml:space="preserve"> Przewodnic</w:t>
      </w:r>
      <w:r>
        <w:rPr>
          <w:rFonts w:cstheme="minorHAnsi"/>
          <w:sz w:val="24"/>
          <w:szCs w:val="24"/>
        </w:rPr>
        <w:t>zący</w:t>
      </w:r>
      <w:r w:rsidR="007778EB" w:rsidRPr="00210979">
        <w:rPr>
          <w:rFonts w:cstheme="minorHAnsi"/>
          <w:sz w:val="24"/>
          <w:szCs w:val="24"/>
        </w:rPr>
        <w:t xml:space="preserve"> Rady Powiatu w Radziejowie</w:t>
      </w:r>
      <w:r w:rsidR="00D2222E" w:rsidRPr="00210979">
        <w:rPr>
          <w:rFonts w:cstheme="minorHAnsi"/>
          <w:sz w:val="24"/>
          <w:szCs w:val="24"/>
        </w:rPr>
        <w:t xml:space="preserve"> (o godz.</w:t>
      </w:r>
      <w:r w:rsidR="003B7EE2">
        <w:rPr>
          <w:rFonts w:cstheme="minorHAnsi"/>
          <w:sz w:val="24"/>
          <w:szCs w:val="24"/>
        </w:rPr>
        <w:t>10.</w:t>
      </w:r>
      <w:r w:rsidR="002F02A8">
        <w:rPr>
          <w:rFonts w:cstheme="minorHAnsi"/>
          <w:sz w:val="24"/>
          <w:szCs w:val="24"/>
        </w:rPr>
        <w:t>0</w:t>
      </w:r>
      <w:r w:rsidR="003B7EE2">
        <w:rPr>
          <w:rFonts w:cstheme="minorHAnsi"/>
          <w:sz w:val="24"/>
          <w:szCs w:val="24"/>
        </w:rPr>
        <w:t>4</w:t>
      </w:r>
      <w:r w:rsidR="00607E76" w:rsidRPr="00210979">
        <w:rPr>
          <w:rFonts w:cstheme="minorHAnsi"/>
          <w:sz w:val="24"/>
          <w:szCs w:val="24"/>
        </w:rPr>
        <w:t xml:space="preserve"> </w:t>
      </w:r>
      <w:r w:rsidR="008F37BB" w:rsidRPr="00210979">
        <w:rPr>
          <w:rFonts w:cstheme="minorHAnsi"/>
          <w:sz w:val="24"/>
          <w:szCs w:val="24"/>
        </w:rPr>
        <w:t>), witając Radnych</w:t>
      </w:r>
      <w:r w:rsidR="00CF311F" w:rsidRPr="00210979">
        <w:rPr>
          <w:rFonts w:cstheme="minorHAnsi"/>
          <w:sz w:val="24"/>
          <w:szCs w:val="24"/>
        </w:rPr>
        <w:t xml:space="preserve"> i wszystkich przybyłych na sesję</w:t>
      </w:r>
      <w:r w:rsidR="00D2222E" w:rsidRPr="00210979">
        <w:rPr>
          <w:rFonts w:cstheme="minorHAnsi"/>
          <w:sz w:val="24"/>
          <w:szCs w:val="24"/>
        </w:rPr>
        <w:t>.</w:t>
      </w:r>
    </w:p>
    <w:p w:rsidR="00D2222E" w:rsidRPr="00210979" w:rsidRDefault="00FA1AAF" w:rsidP="00FA1AAF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stwierdził</w:t>
      </w:r>
      <w:r w:rsidR="00D2222E" w:rsidRPr="00210979">
        <w:rPr>
          <w:rFonts w:cstheme="minorHAnsi"/>
          <w:sz w:val="24"/>
          <w:szCs w:val="24"/>
        </w:rPr>
        <w:t>, że w sesji udział bierze 15 radnych, co stanowi quorum do podejmowania uchwał i prowadzenia obrad. Lista obecności stanowi załącznik nr 1 do niniejszego protokołu.</w:t>
      </w:r>
    </w:p>
    <w:p w:rsidR="00CE1B62" w:rsidRPr="00210979" w:rsidRDefault="00FA1AAF" w:rsidP="00FA1AAF">
      <w:pPr>
        <w:spacing w:before="240" w:after="240" w:line="36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="000316F6" w:rsidRPr="00210979">
        <w:rPr>
          <w:rFonts w:cstheme="minorHAnsi"/>
          <w:sz w:val="24"/>
          <w:szCs w:val="24"/>
        </w:rPr>
        <w:t xml:space="preserve"> przystąpi</w:t>
      </w:r>
      <w:r>
        <w:rPr>
          <w:rFonts w:cstheme="minorHAnsi"/>
          <w:sz w:val="24"/>
          <w:szCs w:val="24"/>
        </w:rPr>
        <w:t>ł do przyjęcia porządku obrad. Przewodniczący zarządził</w:t>
      </w:r>
      <w:r w:rsidR="003318F3" w:rsidRPr="00210979">
        <w:rPr>
          <w:rFonts w:cstheme="minorHAnsi"/>
          <w:sz w:val="24"/>
          <w:szCs w:val="24"/>
        </w:rPr>
        <w:t xml:space="preserve"> głosowanie nad przyjęciem porządku obrad . </w:t>
      </w:r>
    </w:p>
    <w:p w:rsidR="00497146" w:rsidRPr="00210979" w:rsidRDefault="00CF311F" w:rsidP="00210979">
      <w:pPr>
        <w:spacing w:before="240" w:after="240" w:line="360" w:lineRule="auto"/>
        <w:rPr>
          <w:rFonts w:eastAsia="Times New Roman" w:cstheme="minorHAnsi"/>
          <w:sz w:val="24"/>
          <w:szCs w:val="24"/>
        </w:rPr>
      </w:pPr>
      <w:r w:rsidRPr="00210979">
        <w:rPr>
          <w:rFonts w:eastAsia="Times New Roman" w:cstheme="minorHAnsi"/>
          <w:sz w:val="24"/>
          <w:szCs w:val="24"/>
        </w:rPr>
        <w:t xml:space="preserve">Porządek obrad </w:t>
      </w:r>
      <w:r w:rsidR="00FA1AAF">
        <w:rPr>
          <w:rFonts w:eastAsia="Times New Roman" w:cstheme="minorHAnsi"/>
          <w:sz w:val="24"/>
          <w:szCs w:val="24"/>
        </w:rPr>
        <w:t>I</w:t>
      </w:r>
      <w:r w:rsidRPr="00210979">
        <w:rPr>
          <w:rFonts w:eastAsia="Times New Roman" w:cstheme="minorHAnsi"/>
          <w:sz w:val="24"/>
          <w:szCs w:val="24"/>
        </w:rPr>
        <w:t xml:space="preserve">X sesji </w:t>
      </w:r>
      <w:r w:rsidR="00CE1B62" w:rsidRPr="00210979">
        <w:rPr>
          <w:rFonts w:eastAsia="Times New Roman" w:cstheme="minorHAnsi"/>
          <w:sz w:val="24"/>
          <w:szCs w:val="24"/>
        </w:rPr>
        <w:t xml:space="preserve"> po zmianie </w:t>
      </w:r>
      <w:r w:rsidRPr="00210979">
        <w:rPr>
          <w:rFonts w:eastAsia="Times New Roman" w:cstheme="minorHAnsi"/>
          <w:sz w:val="24"/>
          <w:szCs w:val="24"/>
        </w:rPr>
        <w:t>stanowi załącznik nr 2 do niniejszego protokołu</w:t>
      </w:r>
    </w:p>
    <w:p w:rsidR="00AF77B4" w:rsidRPr="00210979" w:rsidRDefault="00AF77B4" w:rsidP="00210979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 w:rsidRPr="00210979">
        <w:rPr>
          <w:rFonts w:eastAsia="Times New Roman" w:cstheme="minorHAnsi"/>
          <w:b/>
          <w:sz w:val="24"/>
          <w:szCs w:val="24"/>
        </w:rPr>
        <w:t>Rada Powiatu w drodze głosowania jawnego imiennego (1</w:t>
      </w:r>
      <w:r w:rsidR="00FA1AAF">
        <w:rPr>
          <w:rFonts w:cstheme="minorHAnsi"/>
          <w:b/>
          <w:sz w:val="24"/>
          <w:szCs w:val="24"/>
        </w:rPr>
        <w:t>5</w:t>
      </w:r>
      <w:r w:rsidR="00E216EF" w:rsidRPr="00210979">
        <w:rPr>
          <w:rFonts w:eastAsia="Times New Roman" w:cstheme="minorHAnsi"/>
          <w:b/>
          <w:sz w:val="24"/>
          <w:szCs w:val="24"/>
        </w:rPr>
        <w:t xml:space="preserve"> głosami</w:t>
      </w:r>
      <w:r w:rsidR="00FA1AAF">
        <w:rPr>
          <w:rFonts w:eastAsia="Times New Roman" w:cstheme="minorHAnsi"/>
          <w:b/>
          <w:sz w:val="24"/>
          <w:szCs w:val="24"/>
        </w:rPr>
        <w:t>-</w:t>
      </w:r>
      <w:r w:rsidR="00E216EF" w:rsidRPr="00210979">
        <w:rPr>
          <w:rFonts w:eastAsia="Times New Roman" w:cstheme="minorHAnsi"/>
          <w:b/>
          <w:sz w:val="24"/>
          <w:szCs w:val="24"/>
        </w:rPr>
        <w:t xml:space="preserve"> ZA</w:t>
      </w:r>
      <w:r w:rsidRPr="00210979">
        <w:rPr>
          <w:rFonts w:eastAsia="Times New Roman" w:cstheme="minorHAnsi"/>
          <w:b/>
          <w:sz w:val="24"/>
          <w:szCs w:val="24"/>
        </w:rPr>
        <w:t xml:space="preserve">) przyjęła porządek obrad </w:t>
      </w:r>
      <w:r w:rsidR="00FA1AAF">
        <w:rPr>
          <w:rFonts w:eastAsia="Times New Roman" w:cstheme="minorHAnsi"/>
          <w:b/>
          <w:sz w:val="24"/>
          <w:szCs w:val="24"/>
        </w:rPr>
        <w:t>I</w:t>
      </w:r>
      <w:r w:rsidRPr="00210979">
        <w:rPr>
          <w:rFonts w:eastAsia="Times New Roman" w:cstheme="minorHAnsi"/>
          <w:b/>
          <w:sz w:val="24"/>
          <w:szCs w:val="24"/>
        </w:rPr>
        <w:t xml:space="preserve">X sesji Rady Powiatu. </w:t>
      </w:r>
    </w:p>
    <w:p w:rsidR="00AF77B4" w:rsidRPr="00FA1AAF" w:rsidRDefault="00FA1AAF" w:rsidP="00FA1AAF">
      <w:pPr>
        <w:spacing w:before="240" w:after="240" w:line="360" w:lineRule="auto"/>
        <w:ind w:firstLine="708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przystąpił</w:t>
      </w:r>
      <w:r w:rsidR="00AF77B4" w:rsidRPr="00210979">
        <w:rPr>
          <w:rFonts w:eastAsia="Times New Roman" w:cstheme="minorHAnsi"/>
          <w:bCs/>
          <w:sz w:val="24"/>
          <w:szCs w:val="24"/>
        </w:rPr>
        <w:t xml:space="preserve"> do przyjęcia protokołu z poprzedniego posiedzenia Rady Powiatu, informując, że do rozpoczęcia dzisiejszej sesji nie zgłoszono </w:t>
      </w:r>
      <w:r w:rsidR="00863B55" w:rsidRPr="00210979">
        <w:rPr>
          <w:rFonts w:eastAsia="Times New Roman" w:cstheme="minorHAnsi"/>
          <w:bCs/>
          <w:sz w:val="24"/>
          <w:szCs w:val="24"/>
        </w:rPr>
        <w:t>żadnych wniosków</w:t>
      </w:r>
      <w:r w:rsidR="00AF77B4" w:rsidRPr="00210979">
        <w:rPr>
          <w:rFonts w:eastAsia="Times New Roman" w:cstheme="minorHAnsi"/>
          <w:bCs/>
          <w:sz w:val="24"/>
          <w:szCs w:val="24"/>
        </w:rPr>
        <w:t xml:space="preserve"> do protokołu.</w:t>
      </w:r>
      <w:r w:rsidR="00AF77B4" w:rsidRPr="00210979">
        <w:rPr>
          <w:rFonts w:eastAsia="Times New Roman" w:cstheme="minorHAnsi"/>
          <w:b/>
          <w:bCs/>
          <w:sz w:val="24"/>
          <w:szCs w:val="24"/>
        </w:rPr>
        <w:t xml:space="preserve">           </w:t>
      </w:r>
    </w:p>
    <w:p w:rsidR="00AF77B4" w:rsidRPr="00210979" w:rsidRDefault="00FA1AAF" w:rsidP="00FA1AAF">
      <w:pPr>
        <w:pStyle w:val="Tytu"/>
        <w:spacing w:before="240" w:after="240"/>
        <w:ind w:firstLine="708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Przewodniczący zarządził</w:t>
      </w:r>
      <w:r w:rsidR="00AF77B4" w:rsidRPr="00210979">
        <w:rPr>
          <w:rFonts w:asciiTheme="minorHAnsi" w:hAnsiTheme="minorHAnsi" w:cstheme="minorHAnsi"/>
          <w:b w:val="0"/>
          <w:bCs w:val="0"/>
          <w:sz w:val="24"/>
        </w:rPr>
        <w:t xml:space="preserve"> głosowa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nie nad przyjęciem protokołu z </w:t>
      </w:r>
      <w:r w:rsidR="00D1697C" w:rsidRPr="00210979">
        <w:rPr>
          <w:rFonts w:asciiTheme="minorHAnsi" w:hAnsiTheme="minorHAnsi" w:cstheme="minorHAnsi"/>
          <w:b w:val="0"/>
          <w:bCs w:val="0"/>
          <w:sz w:val="24"/>
        </w:rPr>
        <w:t>V</w:t>
      </w:r>
      <w:r>
        <w:rPr>
          <w:rFonts w:asciiTheme="minorHAnsi" w:hAnsiTheme="minorHAnsi" w:cstheme="minorHAnsi"/>
          <w:b w:val="0"/>
          <w:bCs w:val="0"/>
          <w:sz w:val="24"/>
        </w:rPr>
        <w:t>III</w:t>
      </w:r>
      <w:r w:rsidR="00AF77B4" w:rsidRPr="00210979">
        <w:rPr>
          <w:rFonts w:asciiTheme="minorHAnsi" w:hAnsiTheme="minorHAnsi" w:cstheme="minorHAnsi"/>
          <w:b w:val="0"/>
          <w:bCs w:val="0"/>
          <w:sz w:val="24"/>
        </w:rPr>
        <w:t xml:space="preserve"> sesji Rady Powiatu.</w:t>
      </w:r>
      <w:r w:rsidR="00E216EF" w:rsidRPr="00210979"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:rsidR="00AF77B4" w:rsidRPr="00210979" w:rsidRDefault="00AF77B4" w:rsidP="002F02A8">
      <w:pPr>
        <w:pStyle w:val="Tytu"/>
        <w:spacing w:before="240" w:after="240"/>
        <w:ind w:firstLine="708"/>
        <w:jc w:val="left"/>
        <w:rPr>
          <w:rFonts w:asciiTheme="minorHAnsi" w:hAnsiTheme="minorHAnsi" w:cstheme="minorHAnsi"/>
          <w:bCs w:val="0"/>
          <w:i/>
          <w:sz w:val="24"/>
        </w:rPr>
      </w:pPr>
      <w:r w:rsidRPr="00210979">
        <w:rPr>
          <w:rFonts w:asciiTheme="minorHAnsi" w:hAnsiTheme="minorHAnsi" w:cstheme="minorHAnsi"/>
          <w:bCs w:val="0"/>
          <w:sz w:val="24"/>
        </w:rPr>
        <w:t xml:space="preserve">Rada Powiatu w drodze </w:t>
      </w:r>
      <w:r w:rsidR="002F02A8">
        <w:rPr>
          <w:rFonts w:asciiTheme="minorHAnsi" w:hAnsiTheme="minorHAnsi" w:cstheme="minorHAnsi"/>
          <w:bCs w:val="0"/>
          <w:sz w:val="24"/>
        </w:rPr>
        <w:t xml:space="preserve">głosowania </w:t>
      </w:r>
      <w:r w:rsidR="00FA1AAF">
        <w:rPr>
          <w:rFonts w:asciiTheme="minorHAnsi" w:hAnsiTheme="minorHAnsi" w:cstheme="minorHAnsi"/>
          <w:bCs w:val="0"/>
          <w:sz w:val="24"/>
        </w:rPr>
        <w:t>jawnego imiennego (15</w:t>
      </w:r>
      <w:r w:rsidR="00E216EF" w:rsidRPr="00210979">
        <w:rPr>
          <w:rFonts w:asciiTheme="minorHAnsi" w:hAnsiTheme="minorHAnsi" w:cstheme="minorHAnsi"/>
          <w:bCs w:val="0"/>
          <w:sz w:val="24"/>
        </w:rPr>
        <w:t xml:space="preserve"> głosami</w:t>
      </w:r>
      <w:r w:rsidR="00FA1AAF">
        <w:rPr>
          <w:rFonts w:asciiTheme="minorHAnsi" w:hAnsiTheme="minorHAnsi" w:cstheme="minorHAnsi"/>
          <w:bCs w:val="0"/>
          <w:sz w:val="24"/>
        </w:rPr>
        <w:t>-</w:t>
      </w:r>
      <w:r w:rsidR="00E216EF" w:rsidRPr="00210979">
        <w:rPr>
          <w:rFonts w:asciiTheme="minorHAnsi" w:hAnsiTheme="minorHAnsi" w:cstheme="minorHAnsi"/>
          <w:bCs w:val="0"/>
          <w:sz w:val="24"/>
        </w:rPr>
        <w:t xml:space="preserve"> ZA</w:t>
      </w:r>
      <w:r w:rsidRPr="00210979">
        <w:rPr>
          <w:rFonts w:asciiTheme="minorHAnsi" w:hAnsiTheme="minorHAnsi" w:cstheme="minorHAnsi"/>
          <w:bCs w:val="0"/>
          <w:sz w:val="24"/>
        </w:rPr>
        <w:t xml:space="preserve">) przyjęła protokół z </w:t>
      </w:r>
      <w:r w:rsidR="00D1697C" w:rsidRPr="00210979">
        <w:rPr>
          <w:rFonts w:asciiTheme="minorHAnsi" w:hAnsiTheme="minorHAnsi" w:cstheme="minorHAnsi"/>
          <w:bCs w:val="0"/>
          <w:sz w:val="24"/>
        </w:rPr>
        <w:t>V</w:t>
      </w:r>
      <w:r w:rsidR="00FA1AAF">
        <w:rPr>
          <w:rFonts w:asciiTheme="minorHAnsi" w:hAnsiTheme="minorHAnsi" w:cstheme="minorHAnsi"/>
          <w:bCs w:val="0"/>
          <w:sz w:val="24"/>
        </w:rPr>
        <w:t>III</w:t>
      </w:r>
      <w:r w:rsidRPr="00210979">
        <w:rPr>
          <w:rFonts w:asciiTheme="minorHAnsi" w:hAnsiTheme="minorHAnsi" w:cstheme="minorHAnsi"/>
          <w:bCs w:val="0"/>
          <w:sz w:val="24"/>
        </w:rPr>
        <w:t xml:space="preserve"> sesji Rady Powiatu</w:t>
      </w:r>
      <w:r w:rsidRPr="00210979">
        <w:rPr>
          <w:rFonts w:asciiTheme="minorHAnsi" w:hAnsiTheme="minorHAnsi" w:cstheme="minorHAnsi"/>
          <w:bCs w:val="0"/>
          <w:i/>
          <w:sz w:val="24"/>
        </w:rPr>
        <w:t>.</w:t>
      </w:r>
      <w:r w:rsidR="00336E4D" w:rsidRPr="00210979">
        <w:rPr>
          <w:rFonts w:asciiTheme="minorHAnsi" w:hAnsiTheme="minorHAnsi" w:cstheme="minorHAnsi"/>
          <w:bCs w:val="0"/>
          <w:i/>
          <w:sz w:val="24"/>
        </w:rPr>
        <w:t xml:space="preserve"> </w:t>
      </w:r>
    </w:p>
    <w:p w:rsidR="00E216EF" w:rsidRDefault="00E216EF" w:rsidP="00210979">
      <w:pPr>
        <w:pStyle w:val="Tytu"/>
        <w:spacing w:before="240" w:after="240"/>
        <w:jc w:val="left"/>
        <w:rPr>
          <w:rFonts w:asciiTheme="minorHAnsi" w:hAnsiTheme="minorHAnsi" w:cstheme="minorHAnsi"/>
          <w:bCs w:val="0"/>
          <w:sz w:val="24"/>
        </w:rPr>
      </w:pPr>
    </w:p>
    <w:p w:rsidR="00457379" w:rsidRDefault="00457379" w:rsidP="00210979">
      <w:pPr>
        <w:pStyle w:val="Tytu"/>
        <w:spacing w:before="240" w:after="240"/>
        <w:jc w:val="left"/>
        <w:rPr>
          <w:rFonts w:asciiTheme="minorHAnsi" w:hAnsiTheme="minorHAnsi" w:cstheme="minorHAnsi"/>
          <w:bCs w:val="0"/>
          <w:sz w:val="24"/>
        </w:rPr>
      </w:pPr>
    </w:p>
    <w:p w:rsidR="00FA1AAF" w:rsidRPr="00210979" w:rsidRDefault="00FA1AAF" w:rsidP="00210979">
      <w:pPr>
        <w:pStyle w:val="Tytu"/>
        <w:spacing w:before="240" w:after="240"/>
        <w:jc w:val="left"/>
        <w:rPr>
          <w:rFonts w:asciiTheme="minorHAnsi" w:hAnsiTheme="minorHAnsi" w:cstheme="minorHAnsi"/>
          <w:bCs w:val="0"/>
          <w:sz w:val="24"/>
        </w:rPr>
      </w:pPr>
    </w:p>
    <w:p w:rsidR="0028270F" w:rsidRPr="00210979" w:rsidRDefault="00AF77B4" w:rsidP="00210979">
      <w:pPr>
        <w:pStyle w:val="Tytu"/>
        <w:spacing w:before="240" w:after="240"/>
        <w:jc w:val="left"/>
        <w:rPr>
          <w:rFonts w:asciiTheme="minorHAnsi" w:hAnsiTheme="minorHAnsi" w:cstheme="minorHAnsi"/>
          <w:bCs w:val="0"/>
        </w:rPr>
      </w:pPr>
      <w:r w:rsidRPr="00210979">
        <w:rPr>
          <w:rFonts w:asciiTheme="minorHAnsi" w:hAnsiTheme="minorHAnsi" w:cstheme="minorHAnsi"/>
          <w:bCs w:val="0"/>
        </w:rPr>
        <w:lastRenderedPageBreak/>
        <w:t xml:space="preserve"> 2. </w:t>
      </w:r>
      <w:r w:rsidR="0028270F" w:rsidRPr="00210979">
        <w:rPr>
          <w:rFonts w:asciiTheme="minorHAnsi" w:hAnsiTheme="minorHAnsi" w:cstheme="minorHAnsi"/>
          <w:bCs w:val="0"/>
        </w:rPr>
        <w:t>Sprawozdanie Starosty z prac Zarządu między sesjami.</w:t>
      </w:r>
    </w:p>
    <w:p w:rsidR="007716AD" w:rsidRPr="00FA1AAF" w:rsidRDefault="00AF77B4" w:rsidP="00FA1AAF">
      <w:pPr>
        <w:tabs>
          <w:tab w:val="left" w:pos="0"/>
        </w:tabs>
        <w:spacing w:before="240" w:after="240" w:line="360" w:lineRule="auto"/>
        <w:rPr>
          <w:rFonts w:eastAsia="Times New Roman" w:cstheme="minorHAnsi"/>
          <w:bCs/>
          <w:sz w:val="24"/>
          <w:szCs w:val="24"/>
        </w:rPr>
      </w:pPr>
      <w:r w:rsidRPr="00FA1AAF">
        <w:rPr>
          <w:rFonts w:eastAsia="Times New Roman" w:cstheme="minorHAnsi"/>
          <w:bCs/>
          <w:sz w:val="24"/>
          <w:szCs w:val="24"/>
        </w:rPr>
        <w:t>Pan Starosta Jarosław Kołtuniak przedstawił sprawozdanie:</w:t>
      </w:r>
    </w:p>
    <w:p w:rsidR="00FA1AAF" w:rsidRPr="00FA1AAF" w:rsidRDefault="00FA1AAF" w:rsidP="00FA1AAF">
      <w:pPr>
        <w:tabs>
          <w:tab w:val="left" w:pos="0"/>
        </w:tabs>
        <w:spacing w:before="240" w:after="240" w:line="360" w:lineRule="auto"/>
        <w:rPr>
          <w:rFonts w:cstheme="minorHAnsi"/>
          <w:b/>
          <w:sz w:val="24"/>
          <w:szCs w:val="24"/>
          <w:u w:val="single"/>
        </w:rPr>
      </w:pPr>
      <w:r w:rsidRPr="00FA1AAF">
        <w:rPr>
          <w:rFonts w:cstheme="minorHAnsi"/>
          <w:b/>
          <w:sz w:val="24"/>
          <w:szCs w:val="24"/>
          <w:u w:val="single"/>
        </w:rPr>
        <w:t>Zarząd Powiatu spotkał się 27 marca 2025 r. i zajmował się następującymi sprawami: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sz w:val="24"/>
          <w:szCs w:val="24"/>
        </w:rPr>
        <w:t>Zarząd Powiatu wydał upoważnienie dla Kierownik Powiatowego Centrum Pomocy Rodzinie do zawarcia w imieniu Powiatu Radziejowskiego umów dotyczących dofinansowania do zaopatrzenia w sprzęt rehabilitacyjny, dofinansowania likwidacji barier technicznych oraz dofinansowania rehabilitacji dzieci i młodzieży.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sz w:val="24"/>
          <w:szCs w:val="24"/>
        </w:rPr>
        <w:t xml:space="preserve">Zarząd Powiatu zapoznał się z pismem Starosty Konińskiego i  wyraził pozytywną opinię dotyczącą pozbawienia kategorii drogi powiatowej części drogi nr 3036P 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FA1AAF">
        <w:rPr>
          <w:rFonts w:cstheme="minorHAnsi"/>
          <w:sz w:val="24"/>
          <w:szCs w:val="24"/>
        </w:rPr>
        <w:t>Zarząd Powiatu zapoznał się z petycją CECHU RZEMIOSŁ RÓŻNYCH w Radziejowie dotyczącą utworzenia klasy wielozawodowej w Szkole Branżowej I Stopnia przy Zespole Szkół Zawodowych im. J. Piłsudskiego w Radziejowie i postanowił przekazać do rozpatrzenia przez Dyrektora Zespołu Szkół Mechanicznych</w:t>
      </w:r>
      <w:r w:rsidRPr="00FA1AAF">
        <w:rPr>
          <w:rFonts w:cstheme="minorHAnsi"/>
          <w:b/>
          <w:i/>
          <w:sz w:val="24"/>
          <w:szCs w:val="24"/>
          <w:u w:val="single"/>
        </w:rPr>
        <w:t xml:space="preserve">. 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sz w:val="24"/>
          <w:szCs w:val="24"/>
        </w:rPr>
        <w:t>Zarząd Powiatu zapoznał się z pismem Miasta i Gminy Piotrków Kujawski i wydał pozytywną opinię dotyczącą zaliczenia do kategorii dróg gminnych, dróg położonych na terenie Miasta i Gminy Piotrków Kujawski.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sz w:val="24"/>
          <w:szCs w:val="24"/>
        </w:rPr>
        <w:t xml:space="preserve">Zarząd Powiatu zapoznał się z pismem Miasta i Piotrków Kujawski i wyraził zgodę na dysponowanie nieruchomością na cele budowlane, oznaczoną numerem działki 74, położoną w obrębie geodezyjnym Szewce. 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sz w:val="24"/>
          <w:szCs w:val="24"/>
        </w:rPr>
        <w:t xml:space="preserve">Zarząd Powiatu podjął uchwałę  sprawie określenia dodatkowych zasad dofinansowania do zadań z zakresu rehabilitacji społecznej realizowanych ze środków Państwowego Funduszu Rehabilitacji Osób Niepełnosprawnych z terenu powiatu radziejowskiego w 2025 roku. 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rPr>
          <w:rFonts w:cstheme="minorHAnsi"/>
          <w:b/>
          <w:sz w:val="24"/>
          <w:szCs w:val="24"/>
        </w:rPr>
      </w:pPr>
      <w:r w:rsidRPr="00FA1AAF">
        <w:rPr>
          <w:rFonts w:cstheme="minorHAnsi"/>
          <w:iCs/>
          <w:sz w:val="24"/>
          <w:szCs w:val="24"/>
        </w:rPr>
        <w:t xml:space="preserve">Zarząd Powiatu podjął uchwałę w sprawie </w:t>
      </w:r>
      <w:r w:rsidRPr="00FA1AAF">
        <w:rPr>
          <w:rFonts w:cstheme="minorHAnsi"/>
          <w:sz w:val="24"/>
          <w:szCs w:val="24"/>
        </w:rPr>
        <w:t>wyrażenia zgody na przekazanie środka trwałego będącego własnością Powiatu Radziejowskiego na rzecz Zakładu Aktywności Zawodowej  w Radziejowie.</w:t>
      </w:r>
    </w:p>
    <w:p w:rsidR="00FA1AAF" w:rsidRPr="00FA1AAF" w:rsidRDefault="00FA1AAF" w:rsidP="00FA1AAF">
      <w:pPr>
        <w:pStyle w:val="Tekstpodstawowy"/>
        <w:numPr>
          <w:ilvl w:val="0"/>
          <w:numId w:val="32"/>
        </w:numPr>
        <w:spacing w:after="240" w:line="360" w:lineRule="auto"/>
        <w:rPr>
          <w:rFonts w:asciiTheme="minorHAnsi" w:hAnsiTheme="minorHAnsi" w:cstheme="minorHAnsi"/>
          <w:i w:val="0"/>
          <w:szCs w:val="24"/>
        </w:rPr>
      </w:pPr>
      <w:r w:rsidRPr="00FA1AAF">
        <w:rPr>
          <w:rFonts w:asciiTheme="minorHAnsi" w:hAnsiTheme="minorHAnsi" w:cstheme="minorHAnsi"/>
          <w:i w:val="0"/>
          <w:iCs/>
          <w:szCs w:val="24"/>
        </w:rPr>
        <w:t xml:space="preserve">Zarząd Powiatu podjął uchwałę w sprawie </w:t>
      </w:r>
      <w:r w:rsidRPr="00FA1AAF">
        <w:rPr>
          <w:rFonts w:asciiTheme="minorHAnsi" w:hAnsiTheme="minorHAnsi" w:cstheme="minorHAnsi"/>
          <w:i w:val="0"/>
          <w:szCs w:val="24"/>
        </w:rPr>
        <w:t xml:space="preserve">przyjęcia sprawozdania rocznego </w:t>
      </w:r>
      <w:r w:rsidRPr="00FA1AAF">
        <w:rPr>
          <w:rFonts w:asciiTheme="minorHAnsi" w:hAnsiTheme="minorHAnsi" w:cstheme="minorHAnsi"/>
          <w:i w:val="0"/>
          <w:szCs w:val="24"/>
        </w:rPr>
        <w:br/>
        <w:t>z wykonania budżetu Powiatu Radziejowskiego za 2024 roku oraz Wieloletniej Prognozy Finansowej Powiatu Radziejowskiego za lata 2024-2029 wraz z informacją o stanie mienia Powiatu.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rPr>
          <w:rFonts w:cstheme="minorHAnsi"/>
          <w:b/>
          <w:sz w:val="24"/>
          <w:szCs w:val="24"/>
        </w:rPr>
      </w:pPr>
      <w:r w:rsidRPr="00FA1AAF">
        <w:rPr>
          <w:rFonts w:cstheme="minorHAnsi"/>
          <w:iCs/>
          <w:sz w:val="24"/>
          <w:szCs w:val="24"/>
        </w:rPr>
        <w:lastRenderedPageBreak/>
        <w:t xml:space="preserve">Zarząd Powiatu podjął uchwałę </w:t>
      </w:r>
      <w:r w:rsidRPr="00FA1AAF">
        <w:rPr>
          <w:rFonts w:cstheme="minorHAnsi"/>
          <w:sz w:val="24"/>
          <w:szCs w:val="24"/>
        </w:rPr>
        <w:t xml:space="preserve">w sprawie przyjęcia sprawozdania rocznego </w:t>
      </w:r>
      <w:r w:rsidRPr="00FA1AAF">
        <w:rPr>
          <w:rFonts w:cstheme="minorHAnsi"/>
          <w:sz w:val="24"/>
          <w:szCs w:val="24"/>
        </w:rPr>
        <w:br/>
        <w:t>z wykonania planu finansowego Samodzielnego Publicznego Zakładu Opieki Zdrowotnej w Radziejowie za 2024 rok</w:t>
      </w:r>
      <w:r w:rsidRPr="00FA1AAF">
        <w:rPr>
          <w:rFonts w:cstheme="minorHAnsi"/>
          <w:b/>
          <w:sz w:val="24"/>
          <w:szCs w:val="24"/>
        </w:rPr>
        <w:t>.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iCs/>
          <w:sz w:val="24"/>
          <w:szCs w:val="24"/>
        </w:rPr>
        <w:t>Zarząd Powiatu podjął</w:t>
      </w:r>
      <w:r w:rsidRPr="00FA1AAF">
        <w:rPr>
          <w:rFonts w:cstheme="minorHAnsi"/>
          <w:bCs/>
          <w:sz w:val="24"/>
          <w:szCs w:val="24"/>
        </w:rPr>
        <w:t xml:space="preserve"> uchwałę w sprawie </w:t>
      </w:r>
      <w:r w:rsidRPr="00FA1AAF">
        <w:rPr>
          <w:rFonts w:cstheme="minorHAnsi"/>
          <w:sz w:val="24"/>
          <w:szCs w:val="24"/>
        </w:rPr>
        <w:t>zmian w budżecie Powiatu Radziejowskiego na 2025 rok.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rPr>
          <w:rFonts w:cstheme="minorHAnsi"/>
          <w:i/>
          <w:sz w:val="24"/>
          <w:szCs w:val="24"/>
          <w:u w:val="single"/>
        </w:rPr>
      </w:pPr>
      <w:r w:rsidRPr="00FA1AAF">
        <w:rPr>
          <w:rFonts w:cstheme="minorHAnsi"/>
          <w:sz w:val="24"/>
          <w:szCs w:val="24"/>
        </w:rPr>
        <w:t xml:space="preserve">Zarząd Powiatu zapoznał się z pismem Warsztatów Terapii Zajęciowej i wyraził zgodę na przekazanie uzupełniającej kwoty dotacji w wysokości 21 840 zł w miesiącu marcu. (Zwiększona transza wynosi 80 000 zł.) 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rPr>
          <w:rFonts w:cstheme="minorHAnsi"/>
          <w:i/>
          <w:sz w:val="24"/>
          <w:szCs w:val="24"/>
          <w:u w:val="single"/>
        </w:rPr>
      </w:pPr>
      <w:r w:rsidRPr="00FA1AAF">
        <w:rPr>
          <w:rFonts w:cstheme="minorHAnsi"/>
          <w:sz w:val="24"/>
          <w:szCs w:val="24"/>
        </w:rPr>
        <w:t>Zarząd Powiatu przyjął informację z przyjęcia bilansu z wykonania budżetu jednostki samorządu terytorialnego.</w:t>
      </w:r>
    </w:p>
    <w:p w:rsidR="00FA1AAF" w:rsidRPr="00FA1AAF" w:rsidRDefault="00FA1AAF" w:rsidP="00FA1AAF">
      <w:pPr>
        <w:tabs>
          <w:tab w:val="left" w:pos="0"/>
        </w:tabs>
        <w:spacing w:before="240" w:after="240" w:line="360" w:lineRule="auto"/>
        <w:rPr>
          <w:rFonts w:cstheme="minorHAnsi"/>
          <w:b/>
          <w:sz w:val="24"/>
          <w:szCs w:val="24"/>
          <w:u w:val="single"/>
        </w:rPr>
      </w:pPr>
      <w:r w:rsidRPr="00FA1AAF">
        <w:rPr>
          <w:rFonts w:cstheme="minorHAnsi"/>
          <w:b/>
          <w:sz w:val="24"/>
          <w:szCs w:val="24"/>
          <w:u w:val="single"/>
        </w:rPr>
        <w:t>Zarząd Powiatu spotkał się 11 kwietnia 2025 r. i zajmował się następującymi sprawami: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FA1AAF">
        <w:rPr>
          <w:rFonts w:cstheme="minorHAnsi"/>
          <w:iCs/>
          <w:sz w:val="24"/>
          <w:szCs w:val="24"/>
        </w:rPr>
        <w:t xml:space="preserve">Zarząd Powiatu podjął uchwałę </w:t>
      </w:r>
      <w:r w:rsidRPr="00FA1AAF">
        <w:rPr>
          <w:rFonts w:cstheme="minorHAnsi"/>
          <w:sz w:val="24"/>
          <w:szCs w:val="24"/>
        </w:rPr>
        <w:t>w sprawie udzielenia upoważnienia dla Dyrektora Domu Pomocy Społecznej w Piotrkowie</w:t>
      </w:r>
      <w:r w:rsidRPr="00FA1AAF">
        <w:rPr>
          <w:rFonts w:cstheme="minorHAnsi"/>
          <w:b/>
          <w:i/>
          <w:sz w:val="24"/>
          <w:szCs w:val="24"/>
          <w:u w:val="single"/>
        </w:rPr>
        <w:t>.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iCs/>
          <w:sz w:val="24"/>
          <w:szCs w:val="24"/>
        </w:rPr>
        <w:t xml:space="preserve">Zarząd Powiatu podjął uchwałę </w:t>
      </w:r>
      <w:r w:rsidRPr="00FA1AAF">
        <w:rPr>
          <w:rFonts w:cstheme="minorHAnsi"/>
          <w:sz w:val="24"/>
          <w:szCs w:val="24"/>
        </w:rPr>
        <w:t xml:space="preserve">w sprawie udzielenia przez Powiat Radziejowski poręczenia pożyczki dla Samodzielnego Publicznego Zakładu Opieki Zdrowotnej </w:t>
      </w:r>
      <w:r w:rsidRPr="00FA1AAF">
        <w:rPr>
          <w:rFonts w:cstheme="minorHAnsi"/>
          <w:sz w:val="24"/>
          <w:szCs w:val="24"/>
        </w:rPr>
        <w:br/>
        <w:t xml:space="preserve">w Radziejowie. </w:t>
      </w:r>
    </w:p>
    <w:p w:rsidR="00FA1AAF" w:rsidRPr="00FA1AAF" w:rsidRDefault="00FA1AAF" w:rsidP="00FA1AAF">
      <w:pPr>
        <w:tabs>
          <w:tab w:val="left" w:pos="0"/>
        </w:tabs>
        <w:spacing w:before="240" w:after="24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b/>
          <w:sz w:val="24"/>
          <w:szCs w:val="24"/>
          <w:u w:val="single"/>
        </w:rPr>
        <w:t>Zarząd Powiatu spotkał się 18 kwietnia 2025 r. i zajmował się następującymi sprawami: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4"/>
        </w:numPr>
        <w:tabs>
          <w:tab w:val="left" w:pos="0"/>
        </w:tabs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sz w:val="24"/>
          <w:szCs w:val="24"/>
        </w:rPr>
        <w:t>Zarząd Powiatu przyjął materiały na IX Sesję Rady Powiatu w Radziejowie.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FA1AAF">
        <w:rPr>
          <w:rFonts w:cstheme="minorHAnsi"/>
          <w:iCs/>
          <w:sz w:val="24"/>
          <w:szCs w:val="24"/>
        </w:rPr>
        <w:t>Zarząd Powiatu podjął</w:t>
      </w:r>
      <w:r w:rsidRPr="00FA1AAF">
        <w:rPr>
          <w:rFonts w:cstheme="minorHAnsi"/>
          <w:bCs/>
          <w:sz w:val="24"/>
          <w:szCs w:val="24"/>
        </w:rPr>
        <w:t xml:space="preserve"> uchwałę w sprawie </w:t>
      </w:r>
      <w:r w:rsidRPr="00FA1AAF">
        <w:rPr>
          <w:rFonts w:cstheme="minorHAnsi"/>
          <w:sz w:val="24"/>
          <w:szCs w:val="24"/>
        </w:rPr>
        <w:t>zmian w budżecie Powiatu Radziejowskiego na 2025 rok.</w:t>
      </w:r>
    </w:p>
    <w:p w:rsidR="00FA1AAF" w:rsidRPr="00FA1AAF" w:rsidRDefault="00FA1AAF" w:rsidP="00FA1AAF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FA1AAF">
        <w:rPr>
          <w:rFonts w:cstheme="minorHAnsi"/>
          <w:iCs/>
          <w:sz w:val="24"/>
          <w:szCs w:val="24"/>
        </w:rPr>
        <w:t xml:space="preserve">Zarząd Powiatu podjął uchwałę </w:t>
      </w:r>
      <w:r w:rsidRPr="00FA1AAF">
        <w:rPr>
          <w:rFonts w:cstheme="minorHAnsi"/>
          <w:sz w:val="24"/>
          <w:szCs w:val="24"/>
        </w:rPr>
        <w:t>w sprawie udzielenia upoważnienia.</w:t>
      </w:r>
    </w:p>
    <w:p w:rsidR="00497146" w:rsidRPr="00FA1AAF" w:rsidRDefault="00497146" w:rsidP="00FA1AAF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497146" w:rsidRPr="00FA1AAF" w:rsidRDefault="00497146" w:rsidP="00FA1AAF">
      <w:pPr>
        <w:tabs>
          <w:tab w:val="left" w:pos="0"/>
        </w:tabs>
        <w:spacing w:before="240" w:after="240" w:line="360" w:lineRule="auto"/>
        <w:rPr>
          <w:rFonts w:eastAsia="Times New Roman" w:cstheme="minorHAnsi"/>
          <w:b/>
          <w:sz w:val="24"/>
          <w:szCs w:val="24"/>
        </w:rPr>
      </w:pPr>
      <w:r w:rsidRPr="00FA1AAF">
        <w:rPr>
          <w:rFonts w:eastAsia="Times New Roman" w:cstheme="minorHAnsi"/>
          <w:b/>
          <w:sz w:val="24"/>
          <w:szCs w:val="24"/>
        </w:rPr>
        <w:tab/>
      </w:r>
      <w:r w:rsidR="00FE6949" w:rsidRPr="00FA1AAF">
        <w:rPr>
          <w:rFonts w:eastAsia="Times New Roman" w:cstheme="minorHAnsi"/>
          <w:b/>
          <w:sz w:val="24"/>
          <w:szCs w:val="24"/>
        </w:rPr>
        <w:t>Rada Powiatu przyjęła sprawozdanie Starosty z prac Zarządu Powiatu pomiędzy sesjami.</w:t>
      </w:r>
    </w:p>
    <w:p w:rsidR="00AF77B4" w:rsidRDefault="00AF77B4" w:rsidP="00210979">
      <w:pPr>
        <w:tabs>
          <w:tab w:val="left" w:pos="0"/>
        </w:tabs>
        <w:spacing w:before="240" w:after="240" w:line="360" w:lineRule="auto"/>
        <w:rPr>
          <w:rFonts w:eastAsia="Times New Roman" w:cstheme="minorHAnsi"/>
          <w:b/>
          <w:bCs/>
          <w:sz w:val="28"/>
          <w:szCs w:val="24"/>
        </w:rPr>
      </w:pPr>
      <w:r w:rsidRPr="00210979">
        <w:rPr>
          <w:rFonts w:eastAsia="Times New Roman" w:cstheme="minorHAnsi"/>
          <w:b/>
          <w:bCs/>
          <w:sz w:val="28"/>
          <w:szCs w:val="24"/>
        </w:rPr>
        <w:t>3. Zapytania i uwagi.</w:t>
      </w:r>
    </w:p>
    <w:p w:rsidR="00B413E5" w:rsidRDefault="00BC24B2" w:rsidP="00210979">
      <w:pPr>
        <w:tabs>
          <w:tab w:val="left" w:pos="0"/>
        </w:tabs>
        <w:spacing w:before="240" w:after="240" w:line="36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P. Radny Śbibida zapytał </w:t>
      </w:r>
      <w:r w:rsidR="00B413E5">
        <w:rPr>
          <w:rFonts w:eastAsia="Times New Roman" w:cstheme="minorHAnsi"/>
          <w:bCs/>
          <w:sz w:val="24"/>
          <w:szCs w:val="24"/>
        </w:rPr>
        <w:t>w jakich</w:t>
      </w:r>
      <w:r w:rsidR="00F97FA1">
        <w:rPr>
          <w:rFonts w:eastAsia="Times New Roman" w:cstheme="minorHAnsi"/>
          <w:bCs/>
          <w:sz w:val="24"/>
          <w:szCs w:val="24"/>
        </w:rPr>
        <w:t xml:space="preserve"> sprawach</w:t>
      </w:r>
      <w:r w:rsidR="00EB727E">
        <w:rPr>
          <w:rFonts w:eastAsia="Times New Roman" w:cstheme="minorHAnsi"/>
          <w:bCs/>
          <w:sz w:val="24"/>
          <w:szCs w:val="24"/>
        </w:rPr>
        <w:t xml:space="preserve"> sądowych</w:t>
      </w:r>
      <w:r w:rsidR="00F97FA1">
        <w:rPr>
          <w:rFonts w:eastAsia="Times New Roman" w:cstheme="minorHAnsi"/>
          <w:bCs/>
          <w:sz w:val="24"/>
          <w:szCs w:val="24"/>
        </w:rPr>
        <w:t xml:space="preserve"> Kancelaria będzie reprezentowała </w:t>
      </w:r>
      <w:r w:rsidR="00EB727E">
        <w:rPr>
          <w:rFonts w:eastAsia="Times New Roman" w:cstheme="minorHAnsi"/>
          <w:bCs/>
          <w:sz w:val="24"/>
          <w:szCs w:val="24"/>
        </w:rPr>
        <w:t>Powiat.</w:t>
      </w:r>
    </w:p>
    <w:p w:rsidR="00EB727E" w:rsidRDefault="00EB727E" w:rsidP="00210979">
      <w:pPr>
        <w:tabs>
          <w:tab w:val="left" w:pos="0"/>
        </w:tabs>
        <w:spacing w:before="240" w:after="240" w:line="36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>P. Starosta odpowiedział, że chodzi o sprawy związane z byłym Dyrektorem SP ZOZ w Radziejowie, który odwołał się od wyroku I instancji.</w:t>
      </w:r>
    </w:p>
    <w:p w:rsidR="00EB727E" w:rsidRDefault="00EB727E" w:rsidP="00210979">
      <w:pPr>
        <w:tabs>
          <w:tab w:val="left" w:pos="0"/>
        </w:tabs>
        <w:spacing w:before="240" w:after="240" w:line="36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P. Śpibida zapytał na jakim etapie jest realizowana inwestycja w </w:t>
      </w:r>
      <w:r w:rsidR="00EF4C18">
        <w:rPr>
          <w:rFonts w:eastAsia="Times New Roman" w:cstheme="minorHAnsi"/>
          <w:bCs/>
          <w:sz w:val="24"/>
          <w:szCs w:val="24"/>
        </w:rPr>
        <w:t>Biskupicach oraz przebudowa</w:t>
      </w:r>
      <w:bookmarkStart w:id="0" w:name="_GoBack"/>
      <w:bookmarkEnd w:id="0"/>
      <w:r w:rsidR="0013703B">
        <w:rPr>
          <w:rFonts w:eastAsia="Times New Roman" w:cstheme="minorHAnsi"/>
          <w:bCs/>
          <w:sz w:val="24"/>
          <w:szCs w:val="24"/>
        </w:rPr>
        <w:t xml:space="preserve"> dwóch odcinków drogi Krzywosądz </w:t>
      </w:r>
      <w:r>
        <w:rPr>
          <w:rFonts w:eastAsia="Times New Roman" w:cstheme="minorHAnsi"/>
          <w:bCs/>
          <w:sz w:val="24"/>
          <w:szCs w:val="24"/>
        </w:rPr>
        <w:t>- Sęczkowo, które są zawarte w inwestycjach na bieżący rok.</w:t>
      </w:r>
    </w:p>
    <w:p w:rsidR="00405B34" w:rsidRPr="00B413E5" w:rsidRDefault="009C2C16" w:rsidP="00210979">
      <w:pPr>
        <w:tabs>
          <w:tab w:val="left" w:pos="0"/>
        </w:tabs>
        <w:spacing w:before="240" w:after="240" w:line="36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P. Starosta odpowiedział, że jeśli chodzi o kwestię Dworku w Biskupicach inwestycja dobiega końca. </w:t>
      </w:r>
      <w:r w:rsidR="005467F3">
        <w:rPr>
          <w:rFonts w:eastAsia="Times New Roman" w:cstheme="minorHAnsi"/>
          <w:bCs/>
          <w:sz w:val="24"/>
          <w:szCs w:val="24"/>
        </w:rPr>
        <w:t>Termin realizacji inwestycji wynikający z umowy przypada na koniec czerwca. Powiat stara się pozyskać kolejne środki od</w:t>
      </w:r>
      <w:r w:rsidR="00405B34">
        <w:rPr>
          <w:rFonts w:eastAsia="Times New Roman" w:cstheme="minorHAnsi"/>
          <w:bCs/>
          <w:sz w:val="24"/>
          <w:szCs w:val="24"/>
        </w:rPr>
        <w:t xml:space="preserve">  Konserwatora Zabytków, natomiast jeśli cho</w:t>
      </w:r>
      <w:r w:rsidR="0013703B">
        <w:rPr>
          <w:rFonts w:eastAsia="Times New Roman" w:cstheme="minorHAnsi"/>
          <w:bCs/>
          <w:sz w:val="24"/>
          <w:szCs w:val="24"/>
        </w:rPr>
        <w:t xml:space="preserve">dzi o odcinek drogi Krzywosądz </w:t>
      </w:r>
      <w:r w:rsidR="00405B34">
        <w:rPr>
          <w:rFonts w:eastAsia="Times New Roman" w:cstheme="minorHAnsi"/>
          <w:bCs/>
          <w:sz w:val="24"/>
          <w:szCs w:val="24"/>
        </w:rPr>
        <w:t>-</w:t>
      </w:r>
      <w:r w:rsidR="0013703B">
        <w:rPr>
          <w:rFonts w:eastAsia="Times New Roman" w:cstheme="minorHAnsi"/>
          <w:bCs/>
          <w:sz w:val="24"/>
          <w:szCs w:val="24"/>
        </w:rPr>
        <w:t xml:space="preserve"> </w:t>
      </w:r>
      <w:r w:rsidR="00405B34">
        <w:rPr>
          <w:rFonts w:eastAsia="Times New Roman" w:cstheme="minorHAnsi"/>
          <w:bCs/>
          <w:sz w:val="24"/>
          <w:szCs w:val="24"/>
        </w:rPr>
        <w:t>Sęczkowo nie został jeszcze ogłoszony przetarg.</w:t>
      </w:r>
    </w:p>
    <w:p w:rsidR="00523207" w:rsidRPr="00210979" w:rsidRDefault="00523207" w:rsidP="00210979">
      <w:pPr>
        <w:spacing w:before="240" w:after="240" w:line="360" w:lineRule="auto"/>
        <w:rPr>
          <w:rFonts w:cstheme="minorHAnsi"/>
          <w:sz w:val="28"/>
          <w:szCs w:val="24"/>
        </w:rPr>
      </w:pPr>
      <w:r w:rsidRPr="00210979">
        <w:rPr>
          <w:rFonts w:cstheme="minorHAnsi"/>
          <w:b/>
          <w:sz w:val="28"/>
          <w:szCs w:val="24"/>
        </w:rPr>
        <w:t>4.</w:t>
      </w:r>
      <w:r w:rsidRPr="00210979">
        <w:rPr>
          <w:rFonts w:cstheme="minorHAnsi"/>
          <w:sz w:val="28"/>
          <w:szCs w:val="24"/>
        </w:rPr>
        <w:t xml:space="preserve"> </w:t>
      </w:r>
      <w:r w:rsidRPr="00210979">
        <w:rPr>
          <w:rFonts w:cstheme="minorHAnsi"/>
          <w:b/>
          <w:sz w:val="28"/>
          <w:szCs w:val="24"/>
        </w:rPr>
        <w:t>Sprawozdanie Przewodniczących z prac komisji.</w:t>
      </w:r>
    </w:p>
    <w:p w:rsidR="00B34811" w:rsidRPr="00DD28B4" w:rsidRDefault="00B34811" w:rsidP="00B34811">
      <w:pPr>
        <w:tabs>
          <w:tab w:val="left" w:pos="0"/>
        </w:tabs>
        <w:spacing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>P. Włodzimierz Gorzycki Przewodniczący Komisji Budżetu i Finansów poinformował, że komisja</w:t>
      </w:r>
      <w:r>
        <w:rPr>
          <w:rFonts w:cstheme="minorHAnsi"/>
          <w:sz w:val="24"/>
          <w:szCs w:val="24"/>
        </w:rPr>
        <w:t xml:space="preserve"> odbyła się 29 kwietnia</w:t>
      </w:r>
      <w:r w:rsidRPr="00DD28B4">
        <w:rPr>
          <w:rFonts w:cstheme="minorHAnsi"/>
          <w:sz w:val="24"/>
          <w:szCs w:val="24"/>
        </w:rPr>
        <w:t xml:space="preserve"> </w:t>
      </w:r>
      <w:r w:rsidR="00841E2A">
        <w:rPr>
          <w:rFonts w:cstheme="minorHAnsi"/>
          <w:sz w:val="24"/>
          <w:szCs w:val="24"/>
        </w:rPr>
        <w:t xml:space="preserve">2025 r. </w:t>
      </w:r>
      <w:r w:rsidRPr="00DD28B4">
        <w:rPr>
          <w:rFonts w:cstheme="minorHAnsi"/>
          <w:sz w:val="24"/>
          <w:szCs w:val="24"/>
        </w:rPr>
        <w:t>i omówiła tematy wynikające z pracy komisji oraz wszystkie uchwały dotyczące sesji w ramach kompetencji komisji.</w:t>
      </w:r>
    </w:p>
    <w:p w:rsidR="00B34811" w:rsidRPr="00DD28B4" w:rsidRDefault="00B34811" w:rsidP="00B34811">
      <w:pPr>
        <w:tabs>
          <w:tab w:val="left" w:pos="0"/>
        </w:tabs>
        <w:spacing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 xml:space="preserve">P. Alicja Wójcik Przewodnicząca Komisji Edukacji, Zdrowia i Spraw Społecznych poinformowała, że komisja odbyła się </w:t>
      </w:r>
      <w:r w:rsidR="00841E2A">
        <w:rPr>
          <w:rFonts w:cstheme="minorHAnsi"/>
          <w:sz w:val="24"/>
          <w:szCs w:val="24"/>
        </w:rPr>
        <w:t>29 kwietnia</w:t>
      </w:r>
      <w:r w:rsidR="00841E2A" w:rsidRPr="00DD28B4">
        <w:rPr>
          <w:rFonts w:cstheme="minorHAnsi"/>
          <w:sz w:val="24"/>
          <w:szCs w:val="24"/>
        </w:rPr>
        <w:t xml:space="preserve"> </w:t>
      </w:r>
      <w:r w:rsidR="00841E2A">
        <w:rPr>
          <w:rFonts w:cstheme="minorHAnsi"/>
          <w:sz w:val="24"/>
          <w:szCs w:val="24"/>
        </w:rPr>
        <w:t>2025 r.</w:t>
      </w:r>
      <w:r w:rsidR="007155F5">
        <w:rPr>
          <w:rFonts w:cstheme="minorHAnsi"/>
          <w:sz w:val="24"/>
          <w:szCs w:val="24"/>
        </w:rPr>
        <w:t xml:space="preserve"> </w:t>
      </w:r>
      <w:r w:rsidRPr="00DD28B4">
        <w:rPr>
          <w:rFonts w:cstheme="minorHAnsi"/>
          <w:sz w:val="24"/>
          <w:szCs w:val="24"/>
        </w:rPr>
        <w:t xml:space="preserve">i omówiła tematy wynikające z pracy komisji wraz z zaopiniowaniem uchwał. </w:t>
      </w:r>
    </w:p>
    <w:p w:rsidR="00B34811" w:rsidRPr="00DD28B4" w:rsidRDefault="00B34811" w:rsidP="00B34811">
      <w:pPr>
        <w:tabs>
          <w:tab w:val="left" w:pos="0"/>
        </w:tabs>
        <w:spacing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>P. Grzegorz Łojewski Przewodniczący Komisji Rolnictwa, Leśnictwa i Ochrony Środowiska poinformował, że komisja</w:t>
      </w:r>
      <w:r w:rsidR="007D2645">
        <w:rPr>
          <w:rFonts w:cstheme="minorHAnsi"/>
          <w:sz w:val="24"/>
          <w:szCs w:val="24"/>
        </w:rPr>
        <w:t xml:space="preserve"> odbyła się</w:t>
      </w:r>
      <w:r w:rsidRPr="00DD28B4">
        <w:rPr>
          <w:rFonts w:cstheme="minorHAnsi"/>
          <w:sz w:val="24"/>
          <w:szCs w:val="24"/>
        </w:rPr>
        <w:t xml:space="preserve"> </w:t>
      </w:r>
      <w:r w:rsidR="00841E2A">
        <w:rPr>
          <w:rFonts w:cstheme="minorHAnsi"/>
          <w:sz w:val="24"/>
          <w:szCs w:val="24"/>
        </w:rPr>
        <w:t>29 kwietnia</w:t>
      </w:r>
      <w:r w:rsidR="00841E2A" w:rsidRPr="00DD28B4">
        <w:rPr>
          <w:rFonts w:cstheme="minorHAnsi"/>
          <w:sz w:val="24"/>
          <w:szCs w:val="24"/>
        </w:rPr>
        <w:t xml:space="preserve"> </w:t>
      </w:r>
      <w:r w:rsidR="00841E2A">
        <w:rPr>
          <w:rFonts w:cstheme="minorHAnsi"/>
          <w:sz w:val="24"/>
          <w:szCs w:val="24"/>
        </w:rPr>
        <w:t>2025 r.</w:t>
      </w:r>
      <w:r w:rsidR="007D2645">
        <w:rPr>
          <w:rFonts w:cstheme="minorHAnsi"/>
          <w:sz w:val="24"/>
          <w:szCs w:val="24"/>
        </w:rPr>
        <w:t>,</w:t>
      </w:r>
      <w:r w:rsidRPr="00DD28B4">
        <w:rPr>
          <w:rFonts w:cstheme="minorHAnsi"/>
          <w:sz w:val="24"/>
          <w:szCs w:val="24"/>
        </w:rPr>
        <w:t xml:space="preserve"> i zajmowała się tematami wynikającymi z planu pracy komisji oraz zaopiniowała uchwały dotyczące sesji. </w:t>
      </w:r>
    </w:p>
    <w:p w:rsidR="00B34811" w:rsidRPr="00DD28B4" w:rsidRDefault="007D2645" w:rsidP="00B34811">
      <w:pPr>
        <w:tabs>
          <w:tab w:val="left" w:pos="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Dariusz Jałoszyński P</w:t>
      </w:r>
      <w:r w:rsidR="00B34811" w:rsidRPr="00DD28B4">
        <w:rPr>
          <w:rFonts w:cstheme="minorHAnsi"/>
          <w:sz w:val="24"/>
          <w:szCs w:val="24"/>
        </w:rPr>
        <w:t xml:space="preserve">rzewodniczący Komisji Infrastruktury Technicznej </w:t>
      </w:r>
      <w:r w:rsidR="00B34811" w:rsidRPr="00DD28B4">
        <w:rPr>
          <w:rFonts w:cstheme="minorHAnsi"/>
          <w:sz w:val="24"/>
          <w:szCs w:val="24"/>
        </w:rPr>
        <w:br/>
        <w:t>i Bezpieczeństwa Publicznego poinformował, że komisja odbyła się</w:t>
      </w:r>
      <w:r>
        <w:rPr>
          <w:rFonts w:cstheme="minorHAnsi"/>
          <w:sz w:val="24"/>
          <w:szCs w:val="24"/>
        </w:rPr>
        <w:t xml:space="preserve"> 29 kwietnia 2025 r.,</w:t>
      </w:r>
      <w:r w:rsidR="00B34811" w:rsidRPr="00DD28B4">
        <w:rPr>
          <w:rFonts w:cstheme="minorHAnsi"/>
          <w:sz w:val="24"/>
          <w:szCs w:val="24"/>
        </w:rPr>
        <w:t xml:space="preserve"> na których zostały omówione tematy wynikające z planu pracy komisji oraz zaopiniowała uchwały dotyczące sesji w ramach kompetencji komisji. </w:t>
      </w:r>
    </w:p>
    <w:p w:rsidR="00B34811" w:rsidRPr="00DD28B4" w:rsidRDefault="00B34811" w:rsidP="00B34811">
      <w:pPr>
        <w:tabs>
          <w:tab w:val="left" w:pos="0"/>
        </w:tabs>
        <w:spacing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 xml:space="preserve">P. Marian Zieliński Przewodniczący Komisji Skarg, Wniosków i Petycji poinformował, że komisja </w:t>
      </w:r>
      <w:r w:rsidR="007D2645">
        <w:rPr>
          <w:rFonts w:cstheme="minorHAnsi"/>
          <w:sz w:val="24"/>
          <w:szCs w:val="24"/>
        </w:rPr>
        <w:t>obradowała 15 kwietnia</w:t>
      </w:r>
      <w:r w:rsidRPr="00DD28B4">
        <w:rPr>
          <w:rFonts w:cstheme="minorHAnsi"/>
          <w:sz w:val="24"/>
          <w:szCs w:val="24"/>
        </w:rPr>
        <w:t xml:space="preserve">2025 roku </w:t>
      </w:r>
      <w:r w:rsidR="007D2645">
        <w:rPr>
          <w:rFonts w:cstheme="minorHAnsi"/>
          <w:sz w:val="24"/>
          <w:szCs w:val="24"/>
        </w:rPr>
        <w:t xml:space="preserve">oraz 29 kwietnia 2025 roku </w:t>
      </w:r>
      <w:r w:rsidRPr="00DD28B4">
        <w:rPr>
          <w:rFonts w:cstheme="minorHAnsi"/>
          <w:sz w:val="24"/>
          <w:szCs w:val="24"/>
        </w:rPr>
        <w:t xml:space="preserve">i zajmowała się rozpatrzeniem </w:t>
      </w:r>
      <w:r w:rsidR="007D2645">
        <w:rPr>
          <w:rFonts w:cstheme="minorHAnsi"/>
          <w:sz w:val="24"/>
          <w:szCs w:val="24"/>
        </w:rPr>
        <w:t>skargi na Starostę Radziejowskiego dotyczącego braku reakcji Starosty na funkcjonowanie płodów roln</w:t>
      </w:r>
      <w:r w:rsidR="007155F5">
        <w:rPr>
          <w:rFonts w:cstheme="minorHAnsi"/>
          <w:sz w:val="24"/>
          <w:szCs w:val="24"/>
        </w:rPr>
        <w:t>ych</w:t>
      </w:r>
      <w:r w:rsidR="0013703B">
        <w:rPr>
          <w:rFonts w:cstheme="minorHAnsi"/>
          <w:sz w:val="24"/>
          <w:szCs w:val="24"/>
        </w:rPr>
        <w:t xml:space="preserve">. </w:t>
      </w:r>
      <w:r w:rsidR="007D2645">
        <w:rPr>
          <w:rFonts w:cstheme="minorHAnsi"/>
          <w:sz w:val="24"/>
          <w:szCs w:val="24"/>
        </w:rPr>
        <w:t xml:space="preserve">Po przeanalizowaniu dostępnej dokumentacji znajdującej się w Starostwie Powiatowym oraz informacji przedłożonej przez pracownika, Komisja </w:t>
      </w:r>
      <w:r w:rsidR="0013703B">
        <w:rPr>
          <w:rFonts w:cstheme="minorHAnsi"/>
          <w:sz w:val="24"/>
          <w:szCs w:val="24"/>
        </w:rPr>
        <w:lastRenderedPageBreak/>
        <w:t>uznała, że stosow</w:t>
      </w:r>
      <w:r w:rsidR="007D2645">
        <w:rPr>
          <w:rFonts w:cstheme="minorHAnsi"/>
          <w:sz w:val="24"/>
          <w:szCs w:val="24"/>
        </w:rPr>
        <w:t>ne działania zostały podjęte. W związku z powyższym Komisja pozytywnie zaopiniowała uchwałę w sprawie rozpatrzenia skargi na Starostę Radziejowskiego i uznała ją za bezzasadną.</w:t>
      </w:r>
    </w:p>
    <w:p w:rsidR="00B34811" w:rsidRDefault="00B34811" w:rsidP="00B34811">
      <w:pPr>
        <w:tabs>
          <w:tab w:val="left" w:pos="0"/>
        </w:tabs>
        <w:spacing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 xml:space="preserve">Radni nie wnieśli uwag do złożonych sprawozdań Przewodniczących prac Komisji. </w:t>
      </w:r>
    </w:p>
    <w:p w:rsidR="00B34811" w:rsidRPr="00590CCA" w:rsidRDefault="00B34811" w:rsidP="00B34811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DD28B4">
        <w:rPr>
          <w:rFonts w:cstheme="minorHAnsi"/>
          <w:b/>
          <w:sz w:val="24"/>
          <w:szCs w:val="24"/>
        </w:rPr>
        <w:t xml:space="preserve">Rada Powiatu przyjęła sprawozdanie Przewodniczących z prac komisji.   </w:t>
      </w:r>
    </w:p>
    <w:p w:rsidR="007155F5" w:rsidRPr="00210979" w:rsidRDefault="007155F5" w:rsidP="00210979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DD2C12" w:rsidRDefault="007155F5" w:rsidP="00210979">
      <w:pPr>
        <w:spacing w:before="240" w:after="240" w:line="36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6.</w:t>
      </w:r>
      <w:r w:rsidR="00DD2C12" w:rsidRPr="00210979">
        <w:rPr>
          <w:rFonts w:cstheme="minorHAnsi"/>
          <w:b/>
          <w:sz w:val="28"/>
          <w:szCs w:val="24"/>
        </w:rPr>
        <w:t>Sprawozdanie z działalności i efektów</w:t>
      </w:r>
      <w:r>
        <w:rPr>
          <w:rFonts w:cstheme="minorHAnsi"/>
          <w:b/>
          <w:sz w:val="28"/>
          <w:szCs w:val="24"/>
        </w:rPr>
        <w:t xml:space="preserve"> pracy PCPR w Radziejowie w 2024</w:t>
      </w:r>
      <w:r w:rsidR="00DD2C12" w:rsidRPr="00210979">
        <w:rPr>
          <w:rFonts w:cstheme="minorHAnsi"/>
          <w:b/>
          <w:sz w:val="28"/>
          <w:szCs w:val="24"/>
        </w:rPr>
        <w:t xml:space="preserve"> r. oraz zestawienie potrzeb w zakresie systemu pieczy zastępczej.</w:t>
      </w:r>
    </w:p>
    <w:p w:rsidR="007155F5" w:rsidRPr="00210979" w:rsidRDefault="007155F5" w:rsidP="007155F5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poinformował, że Radni otrzymali materiały. Sprawozdanie było omawiane na komisjach. </w:t>
      </w:r>
    </w:p>
    <w:p w:rsidR="007155F5" w:rsidRPr="007155F5" w:rsidRDefault="007155F5" w:rsidP="007155F5">
      <w:pPr>
        <w:spacing w:before="240" w:after="240" w:line="360" w:lineRule="auto"/>
        <w:ind w:firstLine="568"/>
        <w:rPr>
          <w:rFonts w:cstheme="minorHAnsi"/>
          <w:sz w:val="24"/>
          <w:szCs w:val="24"/>
        </w:rPr>
      </w:pPr>
      <w:r w:rsidRPr="00210979">
        <w:rPr>
          <w:rFonts w:cstheme="minorHAnsi"/>
          <w:b/>
          <w:sz w:val="24"/>
          <w:szCs w:val="24"/>
        </w:rPr>
        <w:t>Przewod</w:t>
      </w:r>
      <w:r>
        <w:rPr>
          <w:rFonts w:cstheme="minorHAnsi"/>
          <w:b/>
          <w:sz w:val="24"/>
          <w:szCs w:val="24"/>
        </w:rPr>
        <w:t>niczący</w:t>
      </w:r>
      <w:r w:rsidRPr="00210979">
        <w:rPr>
          <w:rFonts w:cstheme="minorHAnsi"/>
          <w:b/>
          <w:sz w:val="24"/>
          <w:szCs w:val="24"/>
        </w:rPr>
        <w:t xml:space="preserve">  poinformowała, że Rada Powiatu przyjęła</w:t>
      </w:r>
      <w:r>
        <w:rPr>
          <w:rFonts w:cstheme="minorHAnsi"/>
          <w:b/>
          <w:sz w:val="24"/>
          <w:szCs w:val="24"/>
        </w:rPr>
        <w:t xml:space="preserve"> sprawozdanie z działalności i efektów pracy PCPR w Radziejowie w 2024 r. oraz zestawienie potrzeb w zakresie systemu pieczy zastępczej.</w:t>
      </w:r>
    </w:p>
    <w:p w:rsidR="00DD2C12" w:rsidRPr="00210979" w:rsidRDefault="00DD2C12" w:rsidP="00210979">
      <w:pPr>
        <w:pStyle w:val="Akapitzlist"/>
        <w:numPr>
          <w:ilvl w:val="0"/>
          <w:numId w:val="23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210979">
        <w:rPr>
          <w:rFonts w:cstheme="minorHAnsi"/>
          <w:sz w:val="24"/>
          <w:szCs w:val="24"/>
        </w:rPr>
        <w:t xml:space="preserve">Informacja z działalności Domu Pomocy Społecznej w </w:t>
      </w:r>
      <w:r w:rsidR="007155F5">
        <w:rPr>
          <w:rFonts w:cstheme="minorHAnsi"/>
          <w:sz w:val="24"/>
          <w:szCs w:val="24"/>
        </w:rPr>
        <w:t>Piotrkowie Kujawskim za rok 2024</w:t>
      </w:r>
      <w:r w:rsidR="00AB1CF5" w:rsidRPr="00210979">
        <w:rPr>
          <w:rFonts w:cstheme="minorHAnsi"/>
          <w:sz w:val="24"/>
          <w:szCs w:val="24"/>
        </w:rPr>
        <w:t xml:space="preserve"> i </w:t>
      </w:r>
      <w:r w:rsidR="007155F5">
        <w:rPr>
          <w:rFonts w:cstheme="minorHAnsi"/>
          <w:sz w:val="24"/>
          <w:szCs w:val="24"/>
        </w:rPr>
        <w:t xml:space="preserve">I kw. 2025 </w:t>
      </w:r>
      <w:r w:rsidRPr="00210979">
        <w:rPr>
          <w:rFonts w:cstheme="minorHAnsi"/>
          <w:sz w:val="24"/>
          <w:szCs w:val="24"/>
        </w:rPr>
        <w:t>w</w:t>
      </w:r>
      <w:r w:rsidR="007155F5">
        <w:rPr>
          <w:rFonts w:cstheme="minorHAnsi"/>
          <w:sz w:val="24"/>
          <w:szCs w:val="24"/>
        </w:rPr>
        <w:t>raz z wykonaniem potrzeb na 2025</w:t>
      </w:r>
      <w:r w:rsidR="00AB1CF5" w:rsidRPr="00210979">
        <w:rPr>
          <w:rFonts w:cstheme="minorHAnsi"/>
          <w:sz w:val="24"/>
          <w:szCs w:val="24"/>
        </w:rPr>
        <w:t xml:space="preserve"> </w:t>
      </w:r>
      <w:r w:rsidRPr="00210979">
        <w:rPr>
          <w:rFonts w:cstheme="minorHAnsi"/>
          <w:sz w:val="24"/>
          <w:szCs w:val="24"/>
        </w:rPr>
        <w:t>r.,</w:t>
      </w:r>
    </w:p>
    <w:p w:rsidR="00DD2C12" w:rsidRPr="00210979" w:rsidRDefault="007155F5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poinformował, że Radni otrzymali materiały. Sprawa była omawiana na Komisjach.</w:t>
      </w:r>
    </w:p>
    <w:p w:rsidR="00DD2C12" w:rsidRPr="00210979" w:rsidRDefault="00DD2C12" w:rsidP="00210979">
      <w:pPr>
        <w:spacing w:before="240" w:after="240" w:line="360" w:lineRule="auto"/>
        <w:ind w:firstLine="360"/>
        <w:rPr>
          <w:rFonts w:cstheme="minorHAnsi"/>
          <w:b/>
          <w:sz w:val="24"/>
          <w:szCs w:val="24"/>
        </w:rPr>
      </w:pPr>
      <w:r w:rsidRPr="00210979">
        <w:rPr>
          <w:rFonts w:cstheme="minorHAnsi"/>
          <w:b/>
          <w:sz w:val="24"/>
          <w:szCs w:val="24"/>
        </w:rPr>
        <w:t>Przewod</w:t>
      </w:r>
      <w:r w:rsidR="007155F5">
        <w:rPr>
          <w:rFonts w:cstheme="minorHAnsi"/>
          <w:b/>
          <w:sz w:val="24"/>
          <w:szCs w:val="24"/>
        </w:rPr>
        <w:t>niczący  poinformował</w:t>
      </w:r>
      <w:r w:rsidRPr="00210979">
        <w:rPr>
          <w:rFonts w:cstheme="minorHAnsi"/>
          <w:b/>
          <w:sz w:val="24"/>
          <w:szCs w:val="24"/>
        </w:rPr>
        <w:t>, że Rada Powiatu przyjęła informację z działalności  Domu Pomocy Społecznej w Piotrkowie Kujawskim.</w:t>
      </w:r>
    </w:p>
    <w:p w:rsidR="00DD2C12" w:rsidRPr="00210979" w:rsidRDefault="00DD2C12" w:rsidP="00210979">
      <w:pPr>
        <w:pStyle w:val="Akapitzlist"/>
        <w:numPr>
          <w:ilvl w:val="0"/>
          <w:numId w:val="23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210979">
        <w:rPr>
          <w:rFonts w:cstheme="minorHAnsi"/>
          <w:sz w:val="24"/>
          <w:szCs w:val="24"/>
        </w:rPr>
        <w:t>Informacja z działalności Środowiskowego Domu Samo</w:t>
      </w:r>
      <w:r w:rsidR="007155F5">
        <w:rPr>
          <w:rFonts w:cstheme="minorHAnsi"/>
          <w:sz w:val="24"/>
          <w:szCs w:val="24"/>
        </w:rPr>
        <w:t>pomocy w Radziejowie za rok 2024</w:t>
      </w:r>
      <w:r w:rsidRPr="00210979">
        <w:rPr>
          <w:rFonts w:cstheme="minorHAnsi"/>
          <w:sz w:val="24"/>
          <w:szCs w:val="24"/>
        </w:rPr>
        <w:t xml:space="preserve"> wraz </w:t>
      </w:r>
      <w:r w:rsidR="007155F5">
        <w:rPr>
          <w:rFonts w:cstheme="minorHAnsi"/>
          <w:sz w:val="24"/>
          <w:szCs w:val="24"/>
        </w:rPr>
        <w:t>z wykonaniem potrzeb na rok 2025</w:t>
      </w:r>
      <w:r w:rsidR="00AB1CF5" w:rsidRPr="00210979">
        <w:rPr>
          <w:rFonts w:cstheme="minorHAnsi"/>
          <w:sz w:val="24"/>
          <w:szCs w:val="24"/>
        </w:rPr>
        <w:t xml:space="preserve"> </w:t>
      </w:r>
      <w:r w:rsidR="007155F5">
        <w:rPr>
          <w:rFonts w:cstheme="minorHAnsi"/>
          <w:sz w:val="24"/>
          <w:szCs w:val="24"/>
        </w:rPr>
        <w:t>r.</w:t>
      </w:r>
    </w:p>
    <w:p w:rsidR="00DD2C12" w:rsidRPr="00210979" w:rsidRDefault="007155F5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poinformował, że Radni otrzymali materiały. </w:t>
      </w:r>
      <w:r w:rsidR="00DD2C12" w:rsidRPr="00210979">
        <w:rPr>
          <w:rFonts w:cstheme="minorHAnsi"/>
          <w:sz w:val="24"/>
          <w:szCs w:val="24"/>
        </w:rPr>
        <w:t xml:space="preserve">Sprawa </w:t>
      </w:r>
      <w:r>
        <w:rPr>
          <w:rFonts w:cstheme="minorHAnsi"/>
          <w:sz w:val="24"/>
          <w:szCs w:val="24"/>
        </w:rPr>
        <w:t>była omawiana na Komisjach</w:t>
      </w:r>
      <w:r w:rsidR="00DD2C12" w:rsidRPr="00210979">
        <w:rPr>
          <w:rFonts w:cstheme="minorHAnsi"/>
          <w:sz w:val="24"/>
          <w:szCs w:val="24"/>
        </w:rPr>
        <w:t>.</w:t>
      </w:r>
    </w:p>
    <w:p w:rsidR="00DD2C12" w:rsidRPr="00210979" w:rsidRDefault="007155F5" w:rsidP="00210979">
      <w:pPr>
        <w:spacing w:before="240" w:after="24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Przewodniczący Rady Powiatu poinformował</w:t>
      </w:r>
      <w:r w:rsidR="00DD2C12" w:rsidRPr="00210979">
        <w:rPr>
          <w:rFonts w:cstheme="minorHAnsi"/>
          <w:b/>
          <w:sz w:val="24"/>
          <w:szCs w:val="24"/>
        </w:rPr>
        <w:t xml:space="preserve">, że Rada Powiatu przyjęła  informację </w:t>
      </w:r>
      <w:r w:rsidR="00497146" w:rsidRPr="00210979"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br/>
      </w:r>
      <w:r w:rsidR="00DD2C12" w:rsidRPr="00210979">
        <w:rPr>
          <w:rFonts w:cstheme="minorHAnsi"/>
          <w:b/>
          <w:sz w:val="24"/>
          <w:szCs w:val="24"/>
        </w:rPr>
        <w:t>z działalności Środowiskowego Domu Samopomocy w Radziejowie.</w:t>
      </w:r>
    </w:p>
    <w:p w:rsidR="00DD2C12" w:rsidRPr="00210979" w:rsidRDefault="00DD2C12" w:rsidP="00210979">
      <w:pPr>
        <w:pStyle w:val="Akapitzlist"/>
        <w:numPr>
          <w:ilvl w:val="0"/>
          <w:numId w:val="23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210979">
        <w:rPr>
          <w:rFonts w:cstheme="minorHAnsi"/>
          <w:sz w:val="24"/>
          <w:szCs w:val="24"/>
        </w:rPr>
        <w:lastRenderedPageBreak/>
        <w:t>Informacja z działalności Zakładu Aktywności zawodowej w Radziejowie.</w:t>
      </w:r>
    </w:p>
    <w:p w:rsidR="00DA25B7" w:rsidRDefault="007155F5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poinformował, że Radni otrzymali materiały. </w:t>
      </w:r>
      <w:r w:rsidR="00DD2C12" w:rsidRPr="00210979">
        <w:rPr>
          <w:rFonts w:cstheme="minorHAnsi"/>
          <w:sz w:val="24"/>
          <w:szCs w:val="24"/>
        </w:rPr>
        <w:t>Sprawa</w:t>
      </w:r>
      <w:r>
        <w:rPr>
          <w:rFonts w:cstheme="minorHAnsi"/>
          <w:sz w:val="24"/>
          <w:szCs w:val="24"/>
        </w:rPr>
        <w:t xml:space="preserve"> była omawiana na Komisjach.</w:t>
      </w:r>
    </w:p>
    <w:p w:rsidR="00DD2C12" w:rsidRDefault="007155F5" w:rsidP="00210979">
      <w:pPr>
        <w:spacing w:before="240" w:after="240" w:line="360" w:lineRule="auto"/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Przewodniczący</w:t>
      </w:r>
      <w:r w:rsidR="00DD2C12" w:rsidRPr="00210979">
        <w:rPr>
          <w:rFonts w:cstheme="minorHAnsi"/>
          <w:b/>
          <w:sz w:val="24"/>
          <w:szCs w:val="24"/>
        </w:rPr>
        <w:t xml:space="preserve"> Rady</w:t>
      </w:r>
      <w:r>
        <w:rPr>
          <w:rFonts w:cstheme="minorHAnsi"/>
          <w:b/>
          <w:sz w:val="24"/>
          <w:szCs w:val="24"/>
        </w:rPr>
        <w:t xml:space="preserve"> Powiatu poinformował</w:t>
      </w:r>
      <w:r w:rsidR="00DD2C12" w:rsidRPr="00210979">
        <w:rPr>
          <w:rFonts w:cstheme="minorHAnsi"/>
          <w:b/>
          <w:sz w:val="24"/>
          <w:szCs w:val="24"/>
        </w:rPr>
        <w:t>, że Rada Powiatu przyjęła informację z działalności Zakładu Aktywności Zawodowej w Radziejowie.</w:t>
      </w:r>
    </w:p>
    <w:p w:rsidR="007155F5" w:rsidRPr="00210979" w:rsidRDefault="007155F5" w:rsidP="00210979">
      <w:pPr>
        <w:spacing w:before="240" w:after="240" w:line="360" w:lineRule="auto"/>
        <w:ind w:firstLine="360"/>
        <w:rPr>
          <w:rFonts w:cstheme="minorHAnsi"/>
          <w:b/>
          <w:sz w:val="24"/>
          <w:szCs w:val="24"/>
        </w:rPr>
      </w:pPr>
    </w:p>
    <w:p w:rsidR="00DD2C12" w:rsidRPr="00210979" w:rsidRDefault="00DD2C12" w:rsidP="00210979">
      <w:pPr>
        <w:pStyle w:val="Akapitzlist"/>
        <w:numPr>
          <w:ilvl w:val="0"/>
          <w:numId w:val="23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210979">
        <w:rPr>
          <w:rFonts w:cstheme="minorHAnsi"/>
          <w:sz w:val="24"/>
          <w:szCs w:val="24"/>
        </w:rPr>
        <w:t>Informacja z działalności Warsztatów Terapii Za</w:t>
      </w:r>
      <w:r w:rsidR="007155F5">
        <w:rPr>
          <w:rFonts w:cstheme="minorHAnsi"/>
          <w:sz w:val="24"/>
          <w:szCs w:val="24"/>
        </w:rPr>
        <w:t>jęciowej w Nowej Wsi w roku 2024</w:t>
      </w:r>
      <w:r w:rsidRPr="00210979">
        <w:rPr>
          <w:rFonts w:cstheme="minorHAnsi"/>
          <w:sz w:val="24"/>
          <w:szCs w:val="24"/>
        </w:rPr>
        <w:t>.</w:t>
      </w:r>
    </w:p>
    <w:p w:rsidR="00DD2C12" w:rsidRPr="00210979" w:rsidRDefault="007155F5" w:rsidP="00210979">
      <w:pPr>
        <w:spacing w:before="240" w:after="24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poinformował, że Radni otrzymali materiały. </w:t>
      </w:r>
      <w:r w:rsidR="00DD2C12" w:rsidRPr="00210979">
        <w:rPr>
          <w:rFonts w:cstheme="minorHAnsi"/>
          <w:sz w:val="24"/>
          <w:szCs w:val="24"/>
        </w:rPr>
        <w:t>Sprawa była omawiana na</w:t>
      </w:r>
      <w:r>
        <w:rPr>
          <w:rFonts w:cstheme="minorHAnsi"/>
          <w:sz w:val="24"/>
          <w:szCs w:val="24"/>
        </w:rPr>
        <w:t xml:space="preserve"> Komisjach.</w:t>
      </w:r>
    </w:p>
    <w:p w:rsidR="00DD2C12" w:rsidRPr="00210979" w:rsidRDefault="007155F5" w:rsidP="00210979">
      <w:pPr>
        <w:spacing w:before="240" w:after="24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Przewodniczący Rady Powiatu poinformował</w:t>
      </w:r>
      <w:r w:rsidR="00DD2C12" w:rsidRPr="00210979">
        <w:rPr>
          <w:rFonts w:cstheme="minorHAnsi"/>
          <w:b/>
          <w:sz w:val="24"/>
          <w:szCs w:val="24"/>
        </w:rPr>
        <w:t>, że Rada Powiatu przyjęła informację działalności Warsztatów Terapii Za</w:t>
      </w:r>
      <w:r>
        <w:rPr>
          <w:rFonts w:cstheme="minorHAnsi"/>
          <w:b/>
          <w:sz w:val="24"/>
          <w:szCs w:val="24"/>
        </w:rPr>
        <w:t>jęciowej w Nowej Wsi w roku 2024</w:t>
      </w:r>
      <w:r w:rsidR="00DD2C12" w:rsidRPr="00210979">
        <w:rPr>
          <w:rFonts w:cstheme="minorHAnsi"/>
          <w:b/>
          <w:sz w:val="24"/>
          <w:szCs w:val="24"/>
        </w:rPr>
        <w:t>.</w:t>
      </w:r>
    </w:p>
    <w:p w:rsidR="00DD2C12" w:rsidRPr="00210979" w:rsidRDefault="00DD2C12" w:rsidP="00210979">
      <w:pPr>
        <w:pStyle w:val="Akapitzlist"/>
        <w:numPr>
          <w:ilvl w:val="0"/>
          <w:numId w:val="23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210979">
        <w:rPr>
          <w:rFonts w:cstheme="minorHAnsi"/>
          <w:sz w:val="24"/>
          <w:szCs w:val="24"/>
        </w:rPr>
        <w:t>Informacja z działalności Powiatowego Zespołu ds. Orzekania o Niepełnosprawności.</w:t>
      </w:r>
    </w:p>
    <w:p w:rsidR="00DA25B7" w:rsidRDefault="00DA4627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poinformował, że Radni otrzymali materiały. </w:t>
      </w:r>
      <w:r w:rsidR="00DD2C12" w:rsidRPr="00210979">
        <w:rPr>
          <w:rFonts w:cstheme="minorHAnsi"/>
          <w:sz w:val="24"/>
          <w:szCs w:val="24"/>
        </w:rPr>
        <w:t>Sprawa była omawiana na Kom</w:t>
      </w:r>
      <w:r>
        <w:rPr>
          <w:rFonts w:cstheme="minorHAnsi"/>
          <w:sz w:val="24"/>
          <w:szCs w:val="24"/>
        </w:rPr>
        <w:t>isjach.</w:t>
      </w:r>
    </w:p>
    <w:p w:rsidR="00DD2C12" w:rsidRPr="00DA4627" w:rsidRDefault="00DA4627" w:rsidP="00210979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Przewodniczący Rady Powiatu poinformował</w:t>
      </w:r>
      <w:r w:rsidR="00DD2C12" w:rsidRPr="00210979">
        <w:rPr>
          <w:rFonts w:cstheme="minorHAnsi"/>
          <w:b/>
          <w:sz w:val="24"/>
          <w:szCs w:val="24"/>
        </w:rPr>
        <w:t xml:space="preserve">, że Rada Powiatu przyjęła informację </w:t>
      </w:r>
      <w:r w:rsidR="00DD2C12" w:rsidRPr="00DA4627">
        <w:rPr>
          <w:rFonts w:cstheme="minorHAnsi"/>
          <w:b/>
          <w:sz w:val="24"/>
          <w:szCs w:val="24"/>
        </w:rPr>
        <w:t>z działalności Powiatowego Zespołu ds. Orzekania o Niepełnosprawności.</w:t>
      </w:r>
    </w:p>
    <w:p w:rsidR="00DD2C12" w:rsidRPr="00DA4627" w:rsidRDefault="00DA4627" w:rsidP="00210979">
      <w:pPr>
        <w:pStyle w:val="Podtytu"/>
        <w:spacing w:before="240" w:after="240" w:line="360" w:lineRule="auto"/>
        <w:rPr>
          <w:rFonts w:cstheme="minorHAnsi"/>
          <w:b/>
          <w:color w:val="auto"/>
          <w:sz w:val="28"/>
          <w:szCs w:val="24"/>
        </w:rPr>
      </w:pPr>
      <w:r w:rsidRPr="00DA4627">
        <w:rPr>
          <w:rFonts w:cstheme="minorHAnsi"/>
          <w:b/>
          <w:color w:val="auto"/>
          <w:spacing w:val="0"/>
          <w:sz w:val="28"/>
          <w:szCs w:val="24"/>
        </w:rPr>
        <w:t>7.</w:t>
      </w:r>
      <w:r w:rsidR="00DD2C12" w:rsidRPr="00DA4627">
        <w:rPr>
          <w:rFonts w:cstheme="minorHAnsi"/>
          <w:b/>
          <w:sz w:val="28"/>
          <w:szCs w:val="24"/>
        </w:rPr>
        <w:t xml:space="preserve"> </w:t>
      </w:r>
      <w:r w:rsidR="00DD2C12" w:rsidRPr="00DA4627">
        <w:rPr>
          <w:rFonts w:cstheme="minorHAnsi"/>
          <w:b/>
          <w:color w:val="auto"/>
          <w:sz w:val="28"/>
          <w:szCs w:val="24"/>
        </w:rPr>
        <w:t>Ocena zasob</w:t>
      </w:r>
      <w:r w:rsidRPr="00DA4627">
        <w:rPr>
          <w:rFonts w:cstheme="minorHAnsi"/>
          <w:b/>
          <w:color w:val="auto"/>
          <w:sz w:val="28"/>
          <w:szCs w:val="24"/>
        </w:rPr>
        <w:t>ów pomocy społecznej za rok 2024</w:t>
      </w:r>
      <w:r w:rsidR="00DD2C12" w:rsidRPr="00DA4627">
        <w:rPr>
          <w:rFonts w:cstheme="minorHAnsi"/>
          <w:b/>
          <w:color w:val="auto"/>
          <w:sz w:val="28"/>
          <w:szCs w:val="24"/>
        </w:rPr>
        <w:t>.</w:t>
      </w:r>
    </w:p>
    <w:p w:rsidR="00DA25B7" w:rsidRDefault="00DA4627" w:rsidP="00DA4627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Przewodniczący poinformował</w:t>
      </w:r>
      <w:r w:rsidR="00DD2C12" w:rsidRPr="00210979">
        <w:rPr>
          <w:rFonts w:cstheme="minorHAnsi"/>
          <w:sz w:val="24"/>
          <w:szCs w:val="24"/>
        </w:rPr>
        <w:t>, że radni otrzymali potrzebne materiały w tej sprawie.</w:t>
      </w:r>
      <w:r>
        <w:rPr>
          <w:rFonts w:cstheme="minorHAnsi"/>
          <w:sz w:val="24"/>
          <w:szCs w:val="24"/>
        </w:rPr>
        <w:t xml:space="preserve"> </w:t>
      </w:r>
      <w:r w:rsidR="00DD2C12" w:rsidRPr="00210979">
        <w:rPr>
          <w:rFonts w:cstheme="minorHAnsi"/>
          <w:sz w:val="24"/>
          <w:szCs w:val="24"/>
        </w:rPr>
        <w:t>Sprawa</w:t>
      </w:r>
      <w:r>
        <w:rPr>
          <w:rFonts w:cstheme="minorHAnsi"/>
          <w:sz w:val="24"/>
          <w:szCs w:val="24"/>
        </w:rPr>
        <w:t xml:space="preserve"> była omawiana na Komisjach.</w:t>
      </w:r>
    </w:p>
    <w:p w:rsidR="00DD2C12" w:rsidRPr="00210979" w:rsidRDefault="00DD2C12" w:rsidP="00210979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 w:rsidRPr="00210979">
        <w:rPr>
          <w:rFonts w:cstheme="minorHAnsi"/>
          <w:b/>
          <w:sz w:val="24"/>
          <w:szCs w:val="24"/>
        </w:rPr>
        <w:t>Rada Powiatu przyjęła informację o ocenie zasob</w:t>
      </w:r>
      <w:r w:rsidR="00EE0294">
        <w:rPr>
          <w:rFonts w:cstheme="minorHAnsi"/>
          <w:b/>
          <w:sz w:val="24"/>
          <w:szCs w:val="24"/>
        </w:rPr>
        <w:t>ów pomocy społecznej za rok 2024</w:t>
      </w:r>
      <w:r w:rsidRPr="00210979">
        <w:rPr>
          <w:rFonts w:cstheme="minorHAnsi"/>
          <w:b/>
          <w:sz w:val="24"/>
          <w:szCs w:val="24"/>
        </w:rPr>
        <w:t>.</w:t>
      </w:r>
    </w:p>
    <w:p w:rsidR="005D162C" w:rsidRPr="00210979" w:rsidRDefault="00DA4627" w:rsidP="00210979">
      <w:pPr>
        <w:spacing w:before="240" w:after="240" w:line="36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8</w:t>
      </w:r>
      <w:r w:rsidR="005D162C" w:rsidRPr="00210979">
        <w:rPr>
          <w:rFonts w:cstheme="minorHAnsi"/>
          <w:b/>
          <w:sz w:val="28"/>
          <w:szCs w:val="24"/>
        </w:rPr>
        <w:t>. Przerwa</w:t>
      </w:r>
    </w:p>
    <w:p w:rsidR="005D162C" w:rsidRPr="00210979" w:rsidRDefault="00DA4627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nie ogłosił przerwy.</w:t>
      </w:r>
    </w:p>
    <w:p w:rsidR="005D162C" w:rsidRPr="00210979" w:rsidRDefault="00DA4627" w:rsidP="00210979">
      <w:pPr>
        <w:spacing w:before="240" w:after="240" w:line="36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9</w:t>
      </w:r>
      <w:r w:rsidR="00E940E1" w:rsidRPr="00210979">
        <w:rPr>
          <w:rFonts w:cstheme="minorHAnsi"/>
          <w:b/>
          <w:sz w:val="28"/>
          <w:szCs w:val="24"/>
        </w:rPr>
        <w:t>. Podjęcie uchwał w sprawie</w:t>
      </w:r>
      <w:r w:rsidR="008A4C7E" w:rsidRPr="00210979">
        <w:rPr>
          <w:rFonts w:cstheme="minorHAnsi"/>
          <w:b/>
          <w:sz w:val="28"/>
          <w:szCs w:val="24"/>
        </w:rPr>
        <w:t xml:space="preserve">:  </w:t>
      </w:r>
    </w:p>
    <w:p w:rsidR="000E4DD1" w:rsidRDefault="00DA4627" w:rsidP="00210979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rozpatrzenia skargi na Starostę Radziejowskiego.</w:t>
      </w:r>
    </w:p>
    <w:p w:rsidR="00DA4627" w:rsidRPr="00DA4627" w:rsidRDefault="00DA4627" w:rsidP="00DA4627">
      <w:pPr>
        <w:spacing w:before="240" w:after="240"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 xml:space="preserve">P. Przewodniczący Rady Powiatu poinformował, że Radni otrzymali projekt uchwały </w:t>
      </w:r>
      <w:r w:rsidRPr="00DD28B4">
        <w:rPr>
          <w:rFonts w:cstheme="minorHAnsi"/>
          <w:sz w:val="24"/>
          <w:szCs w:val="24"/>
        </w:rPr>
        <w:br/>
        <w:t>w materiałach na sesję. Sprawą zajmował</w:t>
      </w:r>
      <w:r>
        <w:rPr>
          <w:rFonts w:cstheme="minorHAnsi"/>
          <w:sz w:val="24"/>
          <w:szCs w:val="24"/>
        </w:rPr>
        <w:t>a się komisja Skarg, Wniosków i Petycji.</w:t>
      </w:r>
    </w:p>
    <w:p w:rsidR="00D352C3" w:rsidRPr="00210979" w:rsidRDefault="00DA4627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Marian Zieliński Przewodniczący Komisji Skarg, Wniosków i Petycji  poinformował</w:t>
      </w:r>
      <w:r w:rsidR="00D352C3" w:rsidRPr="00210979">
        <w:rPr>
          <w:rFonts w:cstheme="minorHAnsi"/>
          <w:sz w:val="24"/>
          <w:szCs w:val="24"/>
        </w:rPr>
        <w:t xml:space="preserve">, że opinia Komisji jest pozytywna.  </w:t>
      </w:r>
    </w:p>
    <w:p w:rsidR="00DA4627" w:rsidRPr="00DD28B4" w:rsidRDefault="00DA4627" w:rsidP="00DA462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>P. Przewodniczący zarządził głosowanie nad projektem uchwały.</w:t>
      </w:r>
    </w:p>
    <w:p w:rsidR="00D352C3" w:rsidRPr="00210979" w:rsidRDefault="0024491E" w:rsidP="00210979">
      <w:pPr>
        <w:spacing w:before="240" w:after="240" w:line="360" w:lineRule="auto"/>
        <w:ind w:firstLine="360"/>
        <w:rPr>
          <w:rFonts w:cstheme="minorHAnsi"/>
          <w:b/>
          <w:sz w:val="24"/>
          <w:szCs w:val="24"/>
        </w:rPr>
      </w:pPr>
      <w:r w:rsidRPr="00210979">
        <w:rPr>
          <w:rFonts w:cstheme="minorHAnsi"/>
          <w:b/>
          <w:sz w:val="24"/>
          <w:szCs w:val="24"/>
        </w:rPr>
        <w:t>Rada Powiatu w wyniku</w:t>
      </w:r>
      <w:r w:rsidR="00174235" w:rsidRPr="00210979">
        <w:rPr>
          <w:rFonts w:cstheme="minorHAnsi"/>
          <w:b/>
          <w:sz w:val="24"/>
          <w:szCs w:val="24"/>
        </w:rPr>
        <w:t xml:space="preserve"> głosowania jawnego imiennego (</w:t>
      </w:r>
      <w:r w:rsidRPr="00210979">
        <w:rPr>
          <w:rFonts w:cstheme="minorHAnsi"/>
          <w:b/>
          <w:sz w:val="24"/>
          <w:szCs w:val="24"/>
        </w:rPr>
        <w:t>1</w:t>
      </w:r>
      <w:r w:rsidR="00DA4627">
        <w:rPr>
          <w:rFonts w:cstheme="minorHAnsi"/>
          <w:b/>
          <w:sz w:val="24"/>
          <w:szCs w:val="24"/>
        </w:rPr>
        <w:t>5</w:t>
      </w:r>
      <w:r w:rsidRPr="00210979">
        <w:rPr>
          <w:rFonts w:cstheme="minorHAnsi"/>
          <w:b/>
          <w:sz w:val="24"/>
          <w:szCs w:val="24"/>
        </w:rPr>
        <w:t xml:space="preserve"> głosami</w:t>
      </w:r>
      <w:r w:rsidR="00D352C3" w:rsidRPr="00210979">
        <w:rPr>
          <w:rFonts w:cstheme="minorHAnsi"/>
          <w:b/>
          <w:sz w:val="24"/>
          <w:szCs w:val="24"/>
        </w:rPr>
        <w:t xml:space="preserve"> –</w:t>
      </w:r>
      <w:r w:rsidRPr="00210979">
        <w:rPr>
          <w:rFonts w:cstheme="minorHAnsi"/>
          <w:b/>
          <w:sz w:val="24"/>
          <w:szCs w:val="24"/>
        </w:rPr>
        <w:t xml:space="preserve"> ZA</w:t>
      </w:r>
      <w:r w:rsidR="00D352C3" w:rsidRPr="00210979">
        <w:rPr>
          <w:rFonts w:cstheme="minorHAnsi"/>
          <w:b/>
          <w:sz w:val="24"/>
          <w:szCs w:val="24"/>
        </w:rPr>
        <w:t>)</w:t>
      </w:r>
      <w:r w:rsidRPr="00210979">
        <w:rPr>
          <w:rFonts w:cstheme="minorHAnsi"/>
          <w:b/>
          <w:sz w:val="24"/>
          <w:szCs w:val="24"/>
        </w:rPr>
        <w:t xml:space="preserve"> podjęła uchwałę</w:t>
      </w:r>
      <w:r w:rsidR="00AB1CF5" w:rsidRPr="00210979">
        <w:rPr>
          <w:rFonts w:cstheme="minorHAnsi"/>
          <w:b/>
          <w:sz w:val="24"/>
          <w:szCs w:val="24"/>
        </w:rPr>
        <w:t xml:space="preserve"> </w:t>
      </w:r>
      <w:r w:rsidRPr="00210979">
        <w:rPr>
          <w:rFonts w:cstheme="minorHAnsi"/>
          <w:b/>
          <w:sz w:val="24"/>
          <w:szCs w:val="24"/>
        </w:rPr>
        <w:t xml:space="preserve">w sprawie </w:t>
      </w:r>
      <w:r w:rsidR="00DA4627">
        <w:rPr>
          <w:rFonts w:cstheme="minorHAnsi"/>
          <w:b/>
          <w:sz w:val="24"/>
          <w:szCs w:val="24"/>
        </w:rPr>
        <w:t>rozpatrzenia skargi na Starostę Radziejowskiego.</w:t>
      </w:r>
    </w:p>
    <w:p w:rsidR="00DA4627" w:rsidRPr="00DD28B4" w:rsidRDefault="00DA4627" w:rsidP="00DA4627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 xml:space="preserve">zmian w budżecie Powiatu Radziejowskiego na 2025 r. </w:t>
      </w:r>
    </w:p>
    <w:p w:rsidR="00DA4627" w:rsidRDefault="00DA4627" w:rsidP="00DA4627">
      <w:pPr>
        <w:spacing w:before="240" w:after="240"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 xml:space="preserve">P. Przewodniczący Rady Powiatu poinformował, że Radni otrzymali projekt uchwały </w:t>
      </w:r>
      <w:r w:rsidRPr="00DD28B4">
        <w:rPr>
          <w:rFonts w:cstheme="minorHAnsi"/>
          <w:sz w:val="24"/>
          <w:szCs w:val="24"/>
        </w:rPr>
        <w:br/>
        <w:t>w materiałach na sesję. Sprawą zajmowały się komisje.</w:t>
      </w:r>
      <w:r>
        <w:rPr>
          <w:rFonts w:cstheme="minorHAnsi"/>
          <w:sz w:val="24"/>
          <w:szCs w:val="24"/>
        </w:rPr>
        <w:br/>
      </w:r>
      <w:r w:rsidRPr="00DD28B4">
        <w:rPr>
          <w:rFonts w:cstheme="minorHAnsi"/>
          <w:sz w:val="24"/>
          <w:szCs w:val="24"/>
        </w:rPr>
        <w:t>P. Włodzimierz Gorzycki Przewodniczący Komisji Budżetu i Finansów poinformował, że opinia komisji jest pozytywna.</w:t>
      </w:r>
      <w:r>
        <w:rPr>
          <w:rFonts w:cstheme="minorHAnsi"/>
          <w:sz w:val="24"/>
          <w:szCs w:val="24"/>
        </w:rPr>
        <w:br/>
      </w:r>
      <w:r w:rsidRPr="00DD28B4">
        <w:rPr>
          <w:rFonts w:cstheme="minorHAnsi"/>
          <w:sz w:val="24"/>
          <w:szCs w:val="24"/>
        </w:rPr>
        <w:t>P. Alicja Wójcik Przewodnicząca Komisji Edukacji, Zdrowia i Spraw Społecznych poinformowała, że opinia komisji jest pozytywna.</w:t>
      </w:r>
      <w:r w:rsidRPr="00DD28B4">
        <w:rPr>
          <w:rFonts w:cstheme="minorHAnsi"/>
          <w:sz w:val="24"/>
          <w:szCs w:val="24"/>
        </w:rPr>
        <w:br/>
        <w:t>P. Grzegorz Łojewski Przewodniczący Komisji Rolnictwa, Leśnictwa i Ochrony Środowiska poinformował, że opinia komisji jest pozytywna.</w:t>
      </w:r>
      <w:r>
        <w:rPr>
          <w:rFonts w:cstheme="minorHAnsi"/>
          <w:sz w:val="24"/>
          <w:szCs w:val="24"/>
        </w:rPr>
        <w:br/>
        <w:t>P. Dariusz Jałoszyński P</w:t>
      </w:r>
      <w:r w:rsidRPr="00DD28B4">
        <w:rPr>
          <w:rFonts w:cstheme="minorHAnsi"/>
          <w:sz w:val="24"/>
          <w:szCs w:val="24"/>
        </w:rPr>
        <w:t xml:space="preserve">rzewodniczący Komisji Infrastruktury Technicznej </w:t>
      </w:r>
      <w:r w:rsidRPr="00DD28B4">
        <w:rPr>
          <w:rFonts w:cstheme="minorHAnsi"/>
          <w:sz w:val="24"/>
          <w:szCs w:val="24"/>
        </w:rPr>
        <w:br/>
        <w:t>i Bezpieczeństwa Publicznego poinformował, że opinia komisji jest pozytywna.</w:t>
      </w:r>
      <w:r>
        <w:rPr>
          <w:rFonts w:cstheme="minorHAnsi"/>
          <w:sz w:val="24"/>
          <w:szCs w:val="24"/>
        </w:rPr>
        <w:br/>
      </w:r>
    </w:p>
    <w:p w:rsidR="00DA4627" w:rsidRPr="00DD28B4" w:rsidRDefault="00DA4627" w:rsidP="00DA4627">
      <w:pPr>
        <w:spacing w:before="240" w:after="240"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>P. Przewodniczący zarządził głosowanie nad projektem uchwały.</w:t>
      </w:r>
    </w:p>
    <w:p w:rsidR="00DA4627" w:rsidRDefault="00DA4627" w:rsidP="00DA4627">
      <w:pPr>
        <w:spacing w:before="240" w:after="240" w:line="360" w:lineRule="auto"/>
        <w:ind w:firstLine="360"/>
        <w:rPr>
          <w:rFonts w:cstheme="minorHAnsi"/>
          <w:b/>
          <w:sz w:val="24"/>
          <w:szCs w:val="24"/>
        </w:rPr>
      </w:pPr>
      <w:r w:rsidRPr="00DD28B4">
        <w:rPr>
          <w:rFonts w:cstheme="minorHAnsi"/>
          <w:b/>
          <w:sz w:val="24"/>
          <w:szCs w:val="24"/>
        </w:rPr>
        <w:t xml:space="preserve">Rada Powiatu w wyniku </w:t>
      </w:r>
      <w:r>
        <w:rPr>
          <w:rFonts w:cstheme="minorHAnsi"/>
          <w:b/>
          <w:sz w:val="24"/>
          <w:szCs w:val="24"/>
        </w:rPr>
        <w:t>głosowania jawnego imiennego (15</w:t>
      </w:r>
      <w:r w:rsidRPr="00DD28B4">
        <w:rPr>
          <w:rFonts w:cstheme="minorHAnsi"/>
          <w:b/>
          <w:sz w:val="24"/>
          <w:szCs w:val="24"/>
        </w:rPr>
        <w:t xml:space="preserve"> głosami –ZA) podjęła uchwałę w sprawie zmian w budżecie Powiatu Radziejowskiego na 2025 r. </w:t>
      </w:r>
    </w:p>
    <w:p w:rsidR="00DA4627" w:rsidRPr="00DD28B4" w:rsidRDefault="00DA4627" w:rsidP="00DA4627">
      <w:pPr>
        <w:spacing w:before="240" w:after="240" w:line="360" w:lineRule="auto"/>
        <w:ind w:firstLine="360"/>
        <w:rPr>
          <w:rFonts w:cstheme="minorHAnsi"/>
          <w:b/>
          <w:sz w:val="24"/>
          <w:szCs w:val="24"/>
        </w:rPr>
      </w:pPr>
    </w:p>
    <w:p w:rsidR="00DA4627" w:rsidRPr="00DD28B4" w:rsidRDefault="00DA4627" w:rsidP="00DA4627">
      <w:pPr>
        <w:pStyle w:val="Akapitzlist"/>
        <w:numPr>
          <w:ilvl w:val="0"/>
          <w:numId w:val="8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lastRenderedPageBreak/>
        <w:t>zmian w Wieloletniej Prognozie Finansowej Powiatu Radziejowskiego na lata 2025-2029.</w:t>
      </w:r>
    </w:p>
    <w:p w:rsidR="009E44E0" w:rsidRDefault="00DA4627" w:rsidP="009E44E0">
      <w:pPr>
        <w:spacing w:after="0"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 xml:space="preserve">P. Przewodniczący Rady Powiatu poinformował, że Radni otrzymali projekt uchwały </w:t>
      </w:r>
      <w:r w:rsidRPr="00DD28B4">
        <w:rPr>
          <w:rFonts w:cstheme="minorHAnsi"/>
          <w:sz w:val="24"/>
          <w:szCs w:val="24"/>
        </w:rPr>
        <w:br/>
        <w:t>w materiałach na sesję. Sprawą zajmowały się komisje.</w:t>
      </w:r>
      <w:r>
        <w:rPr>
          <w:rFonts w:cstheme="minorHAnsi"/>
          <w:sz w:val="24"/>
          <w:szCs w:val="24"/>
        </w:rPr>
        <w:br/>
      </w:r>
      <w:r w:rsidRPr="00DD28B4">
        <w:rPr>
          <w:rFonts w:cstheme="minorHAnsi"/>
          <w:sz w:val="24"/>
          <w:szCs w:val="24"/>
        </w:rPr>
        <w:t>P. Włodzimierz Gorzycki Przewodniczący Komisji Budżetu i Finansów poinformował, że opinia komisji jest pozytywna.</w:t>
      </w:r>
      <w:r>
        <w:rPr>
          <w:rFonts w:cstheme="minorHAnsi"/>
          <w:sz w:val="24"/>
          <w:szCs w:val="24"/>
        </w:rPr>
        <w:br/>
      </w:r>
      <w:r w:rsidRPr="00DD28B4">
        <w:rPr>
          <w:rFonts w:cstheme="minorHAnsi"/>
          <w:sz w:val="24"/>
          <w:szCs w:val="24"/>
        </w:rPr>
        <w:t>P. Alicja Wójcik Przewodnicząca Komisji Edukacji, Zdrowia i Spraw Społecznych poinformowała, że opinia komisji jest pozytywna.</w:t>
      </w:r>
      <w:r w:rsidRPr="00DD28B4">
        <w:rPr>
          <w:rFonts w:cstheme="minorHAnsi"/>
          <w:sz w:val="24"/>
          <w:szCs w:val="24"/>
        </w:rPr>
        <w:br/>
        <w:t>P. Grzegorz Łojewski Przewodniczący Komisji Rolnictwa, Leśnictwa i Ochrony Środowiska poinformował, że opinia komisji jest pozytywna.</w:t>
      </w:r>
      <w:r>
        <w:rPr>
          <w:rFonts w:cstheme="minorHAnsi"/>
          <w:sz w:val="24"/>
          <w:szCs w:val="24"/>
        </w:rPr>
        <w:br/>
        <w:t>P. Dariusz Jałoszyński P</w:t>
      </w:r>
      <w:r w:rsidRPr="00DD28B4">
        <w:rPr>
          <w:rFonts w:cstheme="minorHAnsi"/>
          <w:sz w:val="24"/>
          <w:szCs w:val="24"/>
        </w:rPr>
        <w:t xml:space="preserve">rzewodniczący Komisji Infrastruktury Technicznej </w:t>
      </w:r>
      <w:r w:rsidRPr="00DD28B4">
        <w:rPr>
          <w:rFonts w:cstheme="minorHAnsi"/>
          <w:sz w:val="24"/>
          <w:szCs w:val="24"/>
        </w:rPr>
        <w:br/>
        <w:t>i Bezpieczeństwa Publicznego poinformował, że opinia komisji jest pozytywna.</w:t>
      </w:r>
    </w:p>
    <w:p w:rsidR="00C7574D" w:rsidRDefault="00DA4627" w:rsidP="009E44E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DD28B4">
        <w:rPr>
          <w:rFonts w:cstheme="minorHAnsi"/>
          <w:sz w:val="24"/>
          <w:szCs w:val="24"/>
        </w:rPr>
        <w:t>P. Przewodniczący zarządził głosowanie nad projektem uchwały.</w:t>
      </w:r>
    </w:p>
    <w:p w:rsidR="009E44E0" w:rsidRDefault="009E44E0" w:rsidP="009E44E0">
      <w:pPr>
        <w:spacing w:after="0" w:line="360" w:lineRule="auto"/>
        <w:rPr>
          <w:rFonts w:cstheme="minorHAnsi"/>
          <w:sz w:val="24"/>
          <w:szCs w:val="24"/>
        </w:rPr>
      </w:pPr>
    </w:p>
    <w:p w:rsidR="009E44E0" w:rsidRDefault="009E44E0" w:rsidP="009E44E0">
      <w:pPr>
        <w:spacing w:before="240" w:after="240" w:line="360" w:lineRule="auto"/>
        <w:ind w:firstLine="360"/>
        <w:rPr>
          <w:rFonts w:cstheme="minorHAnsi"/>
          <w:b/>
          <w:sz w:val="24"/>
          <w:szCs w:val="24"/>
        </w:rPr>
      </w:pPr>
      <w:r w:rsidRPr="00DD28B4">
        <w:rPr>
          <w:rFonts w:cstheme="minorHAnsi"/>
          <w:b/>
          <w:sz w:val="24"/>
          <w:szCs w:val="24"/>
        </w:rPr>
        <w:t xml:space="preserve">Rada Powiatu w wyniku </w:t>
      </w:r>
      <w:r>
        <w:rPr>
          <w:rFonts w:cstheme="minorHAnsi"/>
          <w:b/>
          <w:sz w:val="24"/>
          <w:szCs w:val="24"/>
        </w:rPr>
        <w:t>głosowania jawnego imiennego (15</w:t>
      </w:r>
      <w:r w:rsidRPr="00DD28B4">
        <w:rPr>
          <w:rFonts w:cstheme="minorHAnsi"/>
          <w:b/>
          <w:sz w:val="24"/>
          <w:szCs w:val="24"/>
        </w:rPr>
        <w:t xml:space="preserve"> głosami –ZA) podjęła uchwałę w sprawie</w:t>
      </w:r>
      <w:r>
        <w:rPr>
          <w:rFonts w:cstheme="minorHAnsi"/>
          <w:b/>
          <w:sz w:val="24"/>
          <w:szCs w:val="24"/>
        </w:rPr>
        <w:t xml:space="preserve"> zmian w Wieloletniej Prognozie Finansowej</w:t>
      </w:r>
      <w:r w:rsidRPr="00DD28B4">
        <w:rPr>
          <w:rFonts w:cstheme="minorHAnsi"/>
          <w:b/>
          <w:sz w:val="24"/>
          <w:szCs w:val="24"/>
        </w:rPr>
        <w:t xml:space="preserve"> Powiatu Radziejowskiego na 2025 r. </w:t>
      </w:r>
    </w:p>
    <w:p w:rsidR="009E44E0" w:rsidRPr="009E44E0" w:rsidRDefault="009E44E0" w:rsidP="009E44E0">
      <w:pPr>
        <w:spacing w:after="0" w:line="360" w:lineRule="auto"/>
        <w:rPr>
          <w:rFonts w:cstheme="minorHAnsi"/>
          <w:sz w:val="24"/>
          <w:szCs w:val="24"/>
        </w:rPr>
      </w:pPr>
    </w:p>
    <w:p w:rsidR="00602322" w:rsidRPr="00210979" w:rsidRDefault="00497146" w:rsidP="00210979">
      <w:pPr>
        <w:spacing w:before="240" w:after="240" w:line="360" w:lineRule="auto"/>
        <w:rPr>
          <w:rFonts w:cstheme="minorHAnsi"/>
          <w:b/>
          <w:sz w:val="28"/>
          <w:szCs w:val="24"/>
        </w:rPr>
      </w:pPr>
      <w:r w:rsidRPr="00210979">
        <w:rPr>
          <w:rFonts w:cstheme="minorHAnsi"/>
          <w:b/>
          <w:sz w:val="28"/>
          <w:szCs w:val="24"/>
        </w:rPr>
        <w:t>1</w:t>
      </w:r>
      <w:r w:rsidR="009E44E0">
        <w:rPr>
          <w:rFonts w:cstheme="minorHAnsi"/>
          <w:b/>
          <w:sz w:val="28"/>
          <w:szCs w:val="24"/>
        </w:rPr>
        <w:t>0</w:t>
      </w:r>
      <w:r w:rsidR="00602322" w:rsidRPr="00210979">
        <w:rPr>
          <w:rFonts w:cstheme="minorHAnsi"/>
          <w:b/>
          <w:sz w:val="28"/>
          <w:szCs w:val="24"/>
        </w:rPr>
        <w:t>. Interpelacje i zapytania radnych.</w:t>
      </w:r>
      <w:r w:rsidR="00BC59BE" w:rsidRPr="00210979">
        <w:rPr>
          <w:rFonts w:cstheme="minorHAnsi"/>
          <w:b/>
          <w:sz w:val="28"/>
          <w:szCs w:val="24"/>
        </w:rPr>
        <w:t xml:space="preserve"> </w:t>
      </w:r>
    </w:p>
    <w:p w:rsidR="000E607D" w:rsidRPr="00210979" w:rsidRDefault="000E607D" w:rsidP="00210979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złożono interpelacji.</w:t>
      </w:r>
    </w:p>
    <w:p w:rsidR="00EF7875" w:rsidRDefault="009E44E0" w:rsidP="00210979">
      <w:pPr>
        <w:spacing w:before="240" w:after="240" w:line="36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11</w:t>
      </w:r>
      <w:r w:rsidR="00EF7875" w:rsidRPr="00210979">
        <w:rPr>
          <w:rFonts w:cstheme="minorHAnsi"/>
          <w:b/>
          <w:sz w:val="28"/>
          <w:szCs w:val="24"/>
        </w:rPr>
        <w:t>. Wolne wnioski.</w:t>
      </w:r>
    </w:p>
    <w:p w:rsidR="00F47F6A" w:rsidRDefault="001D2E5D" w:rsidP="009E44E0">
      <w:pPr>
        <w:spacing w:before="240" w:after="240" w:line="360" w:lineRule="auto"/>
        <w:rPr>
          <w:rFonts w:cstheme="minorHAnsi"/>
          <w:b/>
          <w:sz w:val="28"/>
          <w:szCs w:val="24"/>
        </w:rPr>
      </w:pPr>
      <w:r>
        <w:rPr>
          <w:rFonts w:cstheme="minorHAnsi"/>
          <w:sz w:val="24"/>
          <w:szCs w:val="24"/>
        </w:rPr>
        <w:t xml:space="preserve">P. </w:t>
      </w:r>
      <w:r w:rsidR="00A11A77"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</w:rPr>
        <w:t xml:space="preserve">Zieliński </w:t>
      </w:r>
      <w:r w:rsidR="00332055">
        <w:rPr>
          <w:rFonts w:cstheme="minorHAnsi"/>
          <w:sz w:val="24"/>
          <w:szCs w:val="24"/>
        </w:rPr>
        <w:t>złożył wniosek w sprawie regulacji pobocza na drodze Osięciny- Byczyna</w:t>
      </w:r>
      <w:r w:rsidR="00332055">
        <w:rPr>
          <w:rFonts w:cstheme="minorHAnsi"/>
          <w:b/>
          <w:sz w:val="28"/>
          <w:szCs w:val="24"/>
        </w:rPr>
        <w:t>.</w:t>
      </w:r>
    </w:p>
    <w:p w:rsidR="00332055" w:rsidRDefault="00332055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</w:t>
      </w:r>
      <w:r w:rsidR="00A11A77"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</w:rPr>
        <w:t>Nocoń złożył wniosek w sprawie budowy stopnia wodnego na Wiśle, prz</w:t>
      </w:r>
      <w:r w:rsidR="0033767A">
        <w:rPr>
          <w:rFonts w:cstheme="minorHAnsi"/>
          <w:sz w:val="24"/>
          <w:szCs w:val="24"/>
        </w:rPr>
        <w:t>edsięwzięcia, które ma potencjalnie</w:t>
      </w:r>
      <w:r>
        <w:rPr>
          <w:rFonts w:cstheme="minorHAnsi"/>
          <w:sz w:val="24"/>
          <w:szCs w:val="24"/>
        </w:rPr>
        <w:t xml:space="preserve"> wpłynąć na rozwój naszego regionu i co najmniej zapewnienia bezpieczeństwa powodziowego. </w:t>
      </w:r>
    </w:p>
    <w:p w:rsidR="002D364E" w:rsidRDefault="002D364E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P. Przew</w:t>
      </w:r>
      <w:r w:rsidR="0033767A">
        <w:rPr>
          <w:rFonts w:cstheme="minorHAnsi"/>
          <w:sz w:val="24"/>
          <w:szCs w:val="24"/>
        </w:rPr>
        <w:t>odniczący powiedział, iż wniosku</w:t>
      </w:r>
      <w:r>
        <w:rPr>
          <w:rFonts w:cstheme="minorHAnsi"/>
          <w:sz w:val="24"/>
          <w:szCs w:val="24"/>
        </w:rPr>
        <w:t xml:space="preserve"> P. Noconia nie będzie poddawał pod głosowanie, uznając, iż wniosek został jednogłośnie przyjęty. </w:t>
      </w:r>
    </w:p>
    <w:p w:rsidR="002D364E" w:rsidRDefault="002D364E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Radny Śpibida </w:t>
      </w:r>
      <w:r w:rsidR="00A11A77">
        <w:rPr>
          <w:rFonts w:cstheme="minorHAnsi"/>
          <w:sz w:val="24"/>
          <w:szCs w:val="24"/>
        </w:rPr>
        <w:t>powiedział, że wniosek P. Radnego Noconia powinien zostać poddany pod głosowanie.</w:t>
      </w:r>
    </w:p>
    <w:p w:rsidR="00A11A77" w:rsidRDefault="00A11A77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Radny Łojewski powiedział, że przykre jest to, że </w:t>
      </w:r>
      <w:r w:rsidR="00FD388C">
        <w:rPr>
          <w:rFonts w:cstheme="minorHAnsi"/>
          <w:sz w:val="24"/>
          <w:szCs w:val="24"/>
        </w:rPr>
        <w:t>od tylu lat tamtejsze władze nie podjęły żadnych dalszych krok</w:t>
      </w:r>
      <w:r w:rsidR="00691655">
        <w:rPr>
          <w:rFonts w:cstheme="minorHAnsi"/>
          <w:sz w:val="24"/>
          <w:szCs w:val="24"/>
        </w:rPr>
        <w:t>ów</w:t>
      </w:r>
      <w:r w:rsidR="0033767A">
        <w:rPr>
          <w:rFonts w:cstheme="minorHAnsi"/>
          <w:sz w:val="24"/>
          <w:szCs w:val="24"/>
        </w:rPr>
        <w:t xml:space="preserve"> w sprawie budowy zapory w Siarz</w:t>
      </w:r>
      <w:r w:rsidR="00691655">
        <w:rPr>
          <w:rFonts w:cstheme="minorHAnsi"/>
          <w:sz w:val="24"/>
          <w:szCs w:val="24"/>
        </w:rPr>
        <w:t xml:space="preserve">ewie. </w:t>
      </w:r>
    </w:p>
    <w:p w:rsidR="00691655" w:rsidRDefault="00691655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Mecenas powiedziała, że jeśli wniosek ma być w formie, która będzie aktem na zewnątrz to musi być to podjęte tak jak uchwała w ramach porządku obrad. Jeśli natomiast znalazłby się tylko zapis w protokole, że Rada Powiatu przyjęła wniosek to nie będzie to dokument, który będzie można podać na zewnątrz jako stanowisko. </w:t>
      </w:r>
    </w:p>
    <w:p w:rsidR="00691655" w:rsidRDefault="00691655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Przewodniczący poinformował, że na kolejną sesję zostanie przygotowane takie stanowisko, zgodne ze statutem w formie uchwały. </w:t>
      </w:r>
    </w:p>
    <w:p w:rsidR="00691655" w:rsidRDefault="00691655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Starosta powiedział, że poprosił na Sesję Dyrektora Zarządu Dróg, aby udzielił informacji P. Radnemu Zielińskiemu w sprawie pobocza na odcinku drogi </w:t>
      </w:r>
      <w:r w:rsidR="00023B75">
        <w:rPr>
          <w:rFonts w:cstheme="minorHAnsi"/>
          <w:sz w:val="24"/>
          <w:szCs w:val="24"/>
        </w:rPr>
        <w:t>Osięciny- Byczyna. Kolejna spawa, o którą wnioskował  na wcześniejszych sesjach P. Radny Zieliński to budynki na ulicy Ro</w:t>
      </w:r>
      <w:r w:rsidR="00C004BC">
        <w:rPr>
          <w:rFonts w:cstheme="minorHAnsi"/>
          <w:sz w:val="24"/>
          <w:szCs w:val="24"/>
        </w:rPr>
        <w:t>lniczej i na ulicy Kościuszki 58</w:t>
      </w:r>
      <w:r w:rsidR="00023B75">
        <w:rPr>
          <w:rFonts w:cstheme="minorHAnsi"/>
          <w:sz w:val="24"/>
          <w:szCs w:val="24"/>
        </w:rPr>
        <w:t>, tam gdzie znajduje się poradnia. Te budynki są wpisane do Strategii Rozwoju Obszaru Polityki Terytorialnej Radziejowa na termomodernizację budynków. Kwestia ogłoszenia konkursu.</w:t>
      </w:r>
    </w:p>
    <w:p w:rsidR="00023B75" w:rsidRDefault="00023B75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obrady Sesji przyszedł Dyrektor Zarządu Dróg w Radziejowie.</w:t>
      </w:r>
    </w:p>
    <w:p w:rsidR="00023B75" w:rsidRDefault="00023B75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Radny Zieliński poprosił o informacje w sprawie poboczy na odcinku drogi Osięciny- Byczyna.</w:t>
      </w:r>
    </w:p>
    <w:p w:rsidR="00023B75" w:rsidRDefault="00023B75" w:rsidP="009E44E0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Dyrektor Zarządu Dróg Powiatowych w Radziejowie odpowiedział, że pobocza zostały na tym odcinku uzupełnione na odcinku 10 metrów, które wymagały niezbędnej interwencji od naszej strony na łuku w Bełszewie. Natomiast pobocza na całym odcinku są lekko zawyżone</w:t>
      </w:r>
      <w:r w:rsidR="00772FCF">
        <w:rPr>
          <w:rFonts w:cstheme="minorHAnsi"/>
          <w:sz w:val="24"/>
          <w:szCs w:val="24"/>
        </w:rPr>
        <w:t xml:space="preserve"> </w:t>
      </w:r>
      <w:r w:rsidR="003D206E">
        <w:rPr>
          <w:rFonts w:cstheme="minorHAnsi"/>
          <w:sz w:val="24"/>
          <w:szCs w:val="24"/>
        </w:rPr>
        <w:br/>
      </w:r>
      <w:r w:rsidR="00772FCF">
        <w:rPr>
          <w:rFonts w:cstheme="minorHAnsi"/>
          <w:sz w:val="24"/>
          <w:szCs w:val="24"/>
        </w:rPr>
        <w:t>i nie ma tam potrzeby dosypywania czegokolwiek.</w:t>
      </w:r>
    </w:p>
    <w:p w:rsidR="007A4829" w:rsidRDefault="00772FCF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Przewodniczący na koniec zaprosił wszystkich Radnych na obchody Święta Konstytucji 3 Maja.</w:t>
      </w:r>
    </w:p>
    <w:p w:rsidR="008975E3" w:rsidRPr="007A4829" w:rsidRDefault="009E44E0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12</w:t>
      </w:r>
      <w:r w:rsidR="008975E3" w:rsidRPr="00210979">
        <w:rPr>
          <w:rFonts w:cstheme="minorHAnsi"/>
          <w:b/>
          <w:sz w:val="28"/>
          <w:szCs w:val="24"/>
        </w:rPr>
        <w:t>. Zakończenie sesji</w:t>
      </w:r>
      <w:r w:rsidR="008975E3" w:rsidRPr="00210979">
        <w:rPr>
          <w:rFonts w:cstheme="minorHAnsi"/>
          <w:sz w:val="28"/>
          <w:szCs w:val="24"/>
        </w:rPr>
        <w:t>.</w:t>
      </w:r>
    </w:p>
    <w:p w:rsidR="008975E3" w:rsidRPr="00210979" w:rsidRDefault="00BD2B5F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 w:rsidRPr="00210979">
        <w:rPr>
          <w:rFonts w:cstheme="minorHAnsi"/>
          <w:sz w:val="24"/>
          <w:szCs w:val="24"/>
        </w:rPr>
        <w:t>W</w:t>
      </w:r>
      <w:r w:rsidR="008975E3" w:rsidRPr="00210979">
        <w:rPr>
          <w:rFonts w:cstheme="minorHAnsi"/>
          <w:sz w:val="24"/>
          <w:szCs w:val="24"/>
        </w:rPr>
        <w:t xml:space="preserve"> związku z wyczerpaniem p</w:t>
      </w:r>
      <w:r w:rsidR="00497146" w:rsidRPr="00210979">
        <w:rPr>
          <w:rFonts w:cstheme="minorHAnsi"/>
          <w:sz w:val="24"/>
          <w:szCs w:val="24"/>
        </w:rPr>
        <w:t xml:space="preserve">orządku obrad </w:t>
      </w:r>
      <w:r w:rsidR="009E44E0">
        <w:rPr>
          <w:rFonts w:cstheme="minorHAnsi"/>
          <w:sz w:val="24"/>
          <w:szCs w:val="24"/>
        </w:rPr>
        <w:t>Przewodniczący</w:t>
      </w:r>
      <w:r w:rsidR="00F47F6A">
        <w:rPr>
          <w:rFonts w:cstheme="minorHAnsi"/>
          <w:sz w:val="24"/>
          <w:szCs w:val="24"/>
        </w:rPr>
        <w:t xml:space="preserve"> Rady </w:t>
      </w:r>
      <w:r w:rsidR="009E44E0">
        <w:rPr>
          <w:rFonts w:cstheme="minorHAnsi"/>
          <w:sz w:val="24"/>
          <w:szCs w:val="24"/>
        </w:rPr>
        <w:t xml:space="preserve">zamknął obrady IX </w:t>
      </w:r>
      <w:r w:rsidRPr="00210979">
        <w:rPr>
          <w:rFonts w:cstheme="minorHAnsi"/>
          <w:sz w:val="24"/>
          <w:szCs w:val="24"/>
        </w:rPr>
        <w:t>sesji Powiatu Radziejowskiego</w:t>
      </w:r>
      <w:r w:rsidR="00160F8B" w:rsidRPr="00210979">
        <w:rPr>
          <w:rFonts w:cstheme="minorHAnsi"/>
          <w:sz w:val="24"/>
          <w:szCs w:val="24"/>
        </w:rPr>
        <w:t xml:space="preserve"> w</w:t>
      </w:r>
      <w:r w:rsidR="008975E3" w:rsidRPr="00210979">
        <w:rPr>
          <w:rFonts w:cstheme="minorHAnsi"/>
          <w:sz w:val="24"/>
          <w:szCs w:val="24"/>
        </w:rPr>
        <w:t xml:space="preserve"> VI</w:t>
      </w:r>
      <w:r w:rsidR="009E44E0">
        <w:rPr>
          <w:rFonts w:cstheme="minorHAnsi"/>
          <w:sz w:val="24"/>
          <w:szCs w:val="24"/>
        </w:rPr>
        <w:t>I</w:t>
      </w:r>
      <w:r w:rsidR="008975E3" w:rsidRPr="00210979">
        <w:rPr>
          <w:rFonts w:cstheme="minorHAnsi"/>
          <w:sz w:val="24"/>
          <w:szCs w:val="24"/>
        </w:rPr>
        <w:t xml:space="preserve"> kadencji. </w:t>
      </w:r>
    </w:p>
    <w:p w:rsidR="00E940E1" w:rsidRPr="00210979" w:rsidRDefault="009E44E0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Obrady zakończono o 11.43</w:t>
      </w:r>
    </w:p>
    <w:p w:rsidR="00BD2B5F" w:rsidRPr="00210979" w:rsidRDefault="00BD2B5F" w:rsidP="00210979">
      <w:pPr>
        <w:spacing w:before="240" w:after="240" w:line="360" w:lineRule="auto"/>
        <w:rPr>
          <w:rFonts w:cstheme="minorHAnsi"/>
          <w:sz w:val="24"/>
          <w:szCs w:val="24"/>
        </w:rPr>
      </w:pPr>
    </w:p>
    <w:p w:rsidR="00326EF0" w:rsidRPr="00210979" w:rsidRDefault="00326EF0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 w:rsidRPr="00210979">
        <w:rPr>
          <w:rFonts w:cstheme="minorHAnsi"/>
          <w:sz w:val="24"/>
          <w:szCs w:val="24"/>
        </w:rPr>
        <w:t>Protokołowała</w:t>
      </w:r>
      <w:r w:rsidR="00497146" w:rsidRPr="00210979">
        <w:rPr>
          <w:rFonts w:cstheme="minorHAnsi"/>
          <w:sz w:val="24"/>
          <w:szCs w:val="24"/>
        </w:rPr>
        <w:t>:</w:t>
      </w:r>
    </w:p>
    <w:p w:rsidR="00EB3FE4" w:rsidRPr="00210979" w:rsidRDefault="00DB1CE9" w:rsidP="00210979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Daria Kordylak</w:t>
      </w:r>
    </w:p>
    <w:p w:rsidR="00300D15" w:rsidRPr="003A3B34" w:rsidRDefault="00300D15" w:rsidP="003A3B34">
      <w:pPr>
        <w:tabs>
          <w:tab w:val="left" w:pos="5790"/>
        </w:tabs>
        <w:rPr>
          <w:rFonts w:cstheme="minorHAnsi"/>
        </w:rPr>
      </w:pPr>
    </w:p>
    <w:p w:rsidR="00456A07" w:rsidRPr="003A3B34" w:rsidRDefault="00456A07" w:rsidP="003A3B34">
      <w:pPr>
        <w:rPr>
          <w:rFonts w:cstheme="minorHAnsi"/>
          <w:b/>
        </w:rPr>
      </w:pPr>
    </w:p>
    <w:sectPr w:rsidR="00456A07" w:rsidRPr="003A3B34" w:rsidSect="00C7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DD" w:rsidRDefault="008553DD" w:rsidP="004C7A02">
      <w:pPr>
        <w:spacing w:after="0" w:line="240" w:lineRule="auto"/>
      </w:pPr>
      <w:r>
        <w:separator/>
      </w:r>
    </w:p>
  </w:endnote>
  <w:endnote w:type="continuationSeparator" w:id="0">
    <w:p w:rsidR="008553DD" w:rsidRDefault="008553DD" w:rsidP="004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DD" w:rsidRDefault="008553DD" w:rsidP="004C7A02">
      <w:pPr>
        <w:spacing w:after="0" w:line="240" w:lineRule="auto"/>
      </w:pPr>
      <w:r>
        <w:separator/>
      </w:r>
    </w:p>
  </w:footnote>
  <w:footnote w:type="continuationSeparator" w:id="0">
    <w:p w:rsidR="008553DD" w:rsidRDefault="008553DD" w:rsidP="004C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7740"/>
    <w:multiLevelType w:val="hybridMultilevel"/>
    <w:tmpl w:val="38E64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91D"/>
    <w:multiLevelType w:val="hybridMultilevel"/>
    <w:tmpl w:val="40F43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884"/>
    <w:multiLevelType w:val="hybridMultilevel"/>
    <w:tmpl w:val="8D2A2CC8"/>
    <w:lvl w:ilvl="0" w:tplc="F0464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B5E"/>
    <w:multiLevelType w:val="hybridMultilevel"/>
    <w:tmpl w:val="6B7E4DE8"/>
    <w:lvl w:ilvl="0" w:tplc="49F0E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BF77F4"/>
    <w:multiLevelType w:val="hybridMultilevel"/>
    <w:tmpl w:val="3B0E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1386"/>
    <w:multiLevelType w:val="hybridMultilevel"/>
    <w:tmpl w:val="0A606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1515F"/>
    <w:multiLevelType w:val="hybridMultilevel"/>
    <w:tmpl w:val="A4222508"/>
    <w:lvl w:ilvl="0" w:tplc="69D8FD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1E63"/>
    <w:multiLevelType w:val="hybridMultilevel"/>
    <w:tmpl w:val="E94A4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33F79"/>
    <w:multiLevelType w:val="hybridMultilevel"/>
    <w:tmpl w:val="1A966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B78B1"/>
    <w:multiLevelType w:val="hybridMultilevel"/>
    <w:tmpl w:val="0A00F2C6"/>
    <w:lvl w:ilvl="0" w:tplc="0C4061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405D44"/>
    <w:multiLevelType w:val="hybridMultilevel"/>
    <w:tmpl w:val="651C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4288"/>
    <w:multiLevelType w:val="hybridMultilevel"/>
    <w:tmpl w:val="803E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1FCE"/>
    <w:multiLevelType w:val="hybridMultilevel"/>
    <w:tmpl w:val="FE04953C"/>
    <w:lvl w:ilvl="0" w:tplc="C122E7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39227B9"/>
    <w:multiLevelType w:val="hybridMultilevel"/>
    <w:tmpl w:val="458C60B8"/>
    <w:lvl w:ilvl="0" w:tplc="F5008F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1666"/>
    <w:multiLevelType w:val="hybridMultilevel"/>
    <w:tmpl w:val="F8F8D8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E35CC"/>
    <w:multiLevelType w:val="hybridMultilevel"/>
    <w:tmpl w:val="5D9EC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770B9"/>
    <w:multiLevelType w:val="hybridMultilevel"/>
    <w:tmpl w:val="855EF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015D"/>
    <w:multiLevelType w:val="hybridMultilevel"/>
    <w:tmpl w:val="5AC0E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93B88"/>
    <w:multiLevelType w:val="hybridMultilevel"/>
    <w:tmpl w:val="FD5449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103C"/>
    <w:multiLevelType w:val="hybridMultilevel"/>
    <w:tmpl w:val="E28E0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E6734"/>
    <w:multiLevelType w:val="hybridMultilevel"/>
    <w:tmpl w:val="46208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431C"/>
    <w:multiLevelType w:val="hybridMultilevel"/>
    <w:tmpl w:val="762E3506"/>
    <w:lvl w:ilvl="0" w:tplc="349CB9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A785E"/>
    <w:multiLevelType w:val="hybridMultilevel"/>
    <w:tmpl w:val="3BD2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F4E9B"/>
    <w:multiLevelType w:val="hybridMultilevel"/>
    <w:tmpl w:val="2406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371A"/>
    <w:multiLevelType w:val="hybridMultilevel"/>
    <w:tmpl w:val="A160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A67C1"/>
    <w:multiLevelType w:val="hybridMultilevel"/>
    <w:tmpl w:val="04FA5ED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1832"/>
    <w:multiLevelType w:val="hybridMultilevel"/>
    <w:tmpl w:val="46208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662D35"/>
    <w:multiLevelType w:val="hybridMultilevel"/>
    <w:tmpl w:val="7FCC1E58"/>
    <w:lvl w:ilvl="0" w:tplc="C8B67C72">
      <w:start w:val="14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E725A"/>
    <w:multiLevelType w:val="hybridMultilevel"/>
    <w:tmpl w:val="BD088A92"/>
    <w:lvl w:ilvl="0" w:tplc="B734CF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3405F0"/>
    <w:multiLevelType w:val="hybridMultilevel"/>
    <w:tmpl w:val="8114749C"/>
    <w:lvl w:ilvl="0" w:tplc="E758D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86D35"/>
    <w:multiLevelType w:val="hybridMultilevel"/>
    <w:tmpl w:val="CC0E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E1D42"/>
    <w:multiLevelType w:val="hybridMultilevel"/>
    <w:tmpl w:val="16866780"/>
    <w:lvl w:ilvl="0" w:tplc="F2E6E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E2D06"/>
    <w:multiLevelType w:val="hybridMultilevel"/>
    <w:tmpl w:val="46208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29"/>
  </w:num>
  <w:num w:numId="8">
    <w:abstractNumId w:val="13"/>
  </w:num>
  <w:num w:numId="9">
    <w:abstractNumId w:val="4"/>
  </w:num>
  <w:num w:numId="10">
    <w:abstractNumId w:val="24"/>
  </w:num>
  <w:num w:numId="11">
    <w:abstractNumId w:val="27"/>
  </w:num>
  <w:num w:numId="12">
    <w:abstractNumId w:val="28"/>
  </w:num>
  <w:num w:numId="13">
    <w:abstractNumId w:val="33"/>
  </w:num>
  <w:num w:numId="14">
    <w:abstractNumId w:val="20"/>
  </w:num>
  <w:num w:numId="15">
    <w:abstractNumId w:val="26"/>
  </w:num>
  <w:num w:numId="16">
    <w:abstractNumId w:val="31"/>
  </w:num>
  <w:num w:numId="17">
    <w:abstractNumId w:val="18"/>
  </w:num>
  <w:num w:numId="18">
    <w:abstractNumId w:val="0"/>
  </w:num>
  <w:num w:numId="19">
    <w:abstractNumId w:val="8"/>
  </w:num>
  <w:num w:numId="20">
    <w:abstractNumId w:val="11"/>
  </w:num>
  <w:num w:numId="21">
    <w:abstractNumId w:val="22"/>
  </w:num>
  <w:num w:numId="22">
    <w:abstractNumId w:val="19"/>
  </w:num>
  <w:num w:numId="23">
    <w:abstractNumId w:val="25"/>
  </w:num>
  <w:num w:numId="24">
    <w:abstractNumId w:val="17"/>
  </w:num>
  <w:num w:numId="25">
    <w:abstractNumId w:val="7"/>
  </w:num>
  <w:num w:numId="26">
    <w:abstractNumId w:val="23"/>
  </w:num>
  <w:num w:numId="27">
    <w:abstractNumId w:val="2"/>
  </w:num>
  <w:num w:numId="28">
    <w:abstractNumId w:val="15"/>
  </w:num>
  <w:num w:numId="29">
    <w:abstractNumId w:val="16"/>
  </w:num>
  <w:num w:numId="30">
    <w:abstractNumId w:val="1"/>
  </w:num>
  <w:num w:numId="31">
    <w:abstractNumId w:val="14"/>
  </w:num>
  <w:num w:numId="32">
    <w:abstractNumId w:val="21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70C"/>
    <w:rsid w:val="000006AF"/>
    <w:rsid w:val="00010666"/>
    <w:rsid w:val="00023B75"/>
    <w:rsid w:val="00024615"/>
    <w:rsid w:val="000316F6"/>
    <w:rsid w:val="00043BB5"/>
    <w:rsid w:val="00043F49"/>
    <w:rsid w:val="000525D3"/>
    <w:rsid w:val="00065B3B"/>
    <w:rsid w:val="00080C54"/>
    <w:rsid w:val="00094B36"/>
    <w:rsid w:val="0009779D"/>
    <w:rsid w:val="000A01BE"/>
    <w:rsid w:val="000A1A68"/>
    <w:rsid w:val="000B07EF"/>
    <w:rsid w:val="000B10CA"/>
    <w:rsid w:val="000C5F0D"/>
    <w:rsid w:val="000E4DD1"/>
    <w:rsid w:val="000E607D"/>
    <w:rsid w:val="000F1E78"/>
    <w:rsid w:val="00101A13"/>
    <w:rsid w:val="0010525D"/>
    <w:rsid w:val="00105EA8"/>
    <w:rsid w:val="0013703B"/>
    <w:rsid w:val="00153A58"/>
    <w:rsid w:val="00156CFD"/>
    <w:rsid w:val="0016078C"/>
    <w:rsid w:val="0016093A"/>
    <w:rsid w:val="00160F8B"/>
    <w:rsid w:val="001667CF"/>
    <w:rsid w:val="00174235"/>
    <w:rsid w:val="00176FA3"/>
    <w:rsid w:val="00193165"/>
    <w:rsid w:val="00196D36"/>
    <w:rsid w:val="001A4F57"/>
    <w:rsid w:val="001B2676"/>
    <w:rsid w:val="001B7B9E"/>
    <w:rsid w:val="001D089D"/>
    <w:rsid w:val="001D2E5D"/>
    <w:rsid w:val="001E2FD3"/>
    <w:rsid w:val="002019D3"/>
    <w:rsid w:val="00210979"/>
    <w:rsid w:val="00223B41"/>
    <w:rsid w:val="00234DA3"/>
    <w:rsid w:val="0024491E"/>
    <w:rsid w:val="002466CE"/>
    <w:rsid w:val="00264E62"/>
    <w:rsid w:val="002702FC"/>
    <w:rsid w:val="00273457"/>
    <w:rsid w:val="0028270F"/>
    <w:rsid w:val="00283EF4"/>
    <w:rsid w:val="00285F13"/>
    <w:rsid w:val="002B6148"/>
    <w:rsid w:val="002B68D7"/>
    <w:rsid w:val="002B7C7E"/>
    <w:rsid w:val="002C189D"/>
    <w:rsid w:val="002C30E9"/>
    <w:rsid w:val="002D225E"/>
    <w:rsid w:val="002D364E"/>
    <w:rsid w:val="002E3FFE"/>
    <w:rsid w:val="002F02A8"/>
    <w:rsid w:val="00300D15"/>
    <w:rsid w:val="00313910"/>
    <w:rsid w:val="00320D4A"/>
    <w:rsid w:val="00326EF0"/>
    <w:rsid w:val="0033094F"/>
    <w:rsid w:val="003318F3"/>
    <w:rsid w:val="00332055"/>
    <w:rsid w:val="00336E4D"/>
    <w:rsid w:val="0033767A"/>
    <w:rsid w:val="00353F0A"/>
    <w:rsid w:val="00365E56"/>
    <w:rsid w:val="003672F5"/>
    <w:rsid w:val="003704BF"/>
    <w:rsid w:val="00387DD3"/>
    <w:rsid w:val="003A1D1C"/>
    <w:rsid w:val="003A23A9"/>
    <w:rsid w:val="003A3B34"/>
    <w:rsid w:val="003A4487"/>
    <w:rsid w:val="003A6F24"/>
    <w:rsid w:val="003B1003"/>
    <w:rsid w:val="003B31D1"/>
    <w:rsid w:val="003B536A"/>
    <w:rsid w:val="003B7EE2"/>
    <w:rsid w:val="003D0805"/>
    <w:rsid w:val="003D206E"/>
    <w:rsid w:val="0040483A"/>
    <w:rsid w:val="00405B34"/>
    <w:rsid w:val="00435C6D"/>
    <w:rsid w:val="00443320"/>
    <w:rsid w:val="0044341A"/>
    <w:rsid w:val="00456A07"/>
    <w:rsid w:val="00457379"/>
    <w:rsid w:val="0045788F"/>
    <w:rsid w:val="004727A9"/>
    <w:rsid w:val="00497146"/>
    <w:rsid w:val="004C31B1"/>
    <w:rsid w:val="004C3319"/>
    <w:rsid w:val="004C7A02"/>
    <w:rsid w:val="004D552A"/>
    <w:rsid w:val="004E5503"/>
    <w:rsid w:val="004F4050"/>
    <w:rsid w:val="005118CD"/>
    <w:rsid w:val="00512750"/>
    <w:rsid w:val="00513A31"/>
    <w:rsid w:val="00513B61"/>
    <w:rsid w:val="00523207"/>
    <w:rsid w:val="00526C5F"/>
    <w:rsid w:val="00534651"/>
    <w:rsid w:val="005467F3"/>
    <w:rsid w:val="00551E7C"/>
    <w:rsid w:val="00561FC0"/>
    <w:rsid w:val="00563298"/>
    <w:rsid w:val="00567610"/>
    <w:rsid w:val="00583CA8"/>
    <w:rsid w:val="005968EF"/>
    <w:rsid w:val="005A7DEC"/>
    <w:rsid w:val="005B08DF"/>
    <w:rsid w:val="005B237F"/>
    <w:rsid w:val="005D162C"/>
    <w:rsid w:val="005D1D18"/>
    <w:rsid w:val="005D3476"/>
    <w:rsid w:val="005D7BFA"/>
    <w:rsid w:val="006001D0"/>
    <w:rsid w:val="00601364"/>
    <w:rsid w:val="00602322"/>
    <w:rsid w:val="00607E76"/>
    <w:rsid w:val="006103C7"/>
    <w:rsid w:val="00632C36"/>
    <w:rsid w:val="006378FE"/>
    <w:rsid w:val="00660CB4"/>
    <w:rsid w:val="006656F1"/>
    <w:rsid w:val="00684828"/>
    <w:rsid w:val="00691655"/>
    <w:rsid w:val="00695742"/>
    <w:rsid w:val="006A1865"/>
    <w:rsid w:val="006A22D6"/>
    <w:rsid w:val="006C1CCB"/>
    <w:rsid w:val="006F234C"/>
    <w:rsid w:val="007155F5"/>
    <w:rsid w:val="007222A5"/>
    <w:rsid w:val="00730C85"/>
    <w:rsid w:val="00750216"/>
    <w:rsid w:val="00753B31"/>
    <w:rsid w:val="007542A6"/>
    <w:rsid w:val="007716AD"/>
    <w:rsid w:val="00772349"/>
    <w:rsid w:val="00772FCF"/>
    <w:rsid w:val="007778EB"/>
    <w:rsid w:val="007806A1"/>
    <w:rsid w:val="00782975"/>
    <w:rsid w:val="00784DEE"/>
    <w:rsid w:val="00795E9A"/>
    <w:rsid w:val="007A4829"/>
    <w:rsid w:val="007B1E7C"/>
    <w:rsid w:val="007B326F"/>
    <w:rsid w:val="007B5234"/>
    <w:rsid w:val="007C0530"/>
    <w:rsid w:val="007C08E2"/>
    <w:rsid w:val="007C400D"/>
    <w:rsid w:val="007D2645"/>
    <w:rsid w:val="007D78E1"/>
    <w:rsid w:val="007E08D3"/>
    <w:rsid w:val="007E0D85"/>
    <w:rsid w:val="007E1021"/>
    <w:rsid w:val="007E1EB2"/>
    <w:rsid w:val="007E251E"/>
    <w:rsid w:val="007E413D"/>
    <w:rsid w:val="007F2F36"/>
    <w:rsid w:val="00803AD7"/>
    <w:rsid w:val="008071A5"/>
    <w:rsid w:val="00815CE6"/>
    <w:rsid w:val="0082096C"/>
    <w:rsid w:val="008222A0"/>
    <w:rsid w:val="00825EE3"/>
    <w:rsid w:val="00837266"/>
    <w:rsid w:val="00841E2A"/>
    <w:rsid w:val="008514CB"/>
    <w:rsid w:val="008553DD"/>
    <w:rsid w:val="008629E8"/>
    <w:rsid w:val="00863B55"/>
    <w:rsid w:val="008663F4"/>
    <w:rsid w:val="008669F7"/>
    <w:rsid w:val="0088193B"/>
    <w:rsid w:val="008935E6"/>
    <w:rsid w:val="0089432C"/>
    <w:rsid w:val="00895571"/>
    <w:rsid w:val="008975E3"/>
    <w:rsid w:val="008A0880"/>
    <w:rsid w:val="008A2666"/>
    <w:rsid w:val="008A4C7E"/>
    <w:rsid w:val="008C4ED1"/>
    <w:rsid w:val="008D1C93"/>
    <w:rsid w:val="008F37BB"/>
    <w:rsid w:val="008F7B0E"/>
    <w:rsid w:val="00903DCE"/>
    <w:rsid w:val="00912271"/>
    <w:rsid w:val="009131E4"/>
    <w:rsid w:val="009179D4"/>
    <w:rsid w:val="00923B84"/>
    <w:rsid w:val="009247AE"/>
    <w:rsid w:val="00926602"/>
    <w:rsid w:val="009509AD"/>
    <w:rsid w:val="009515E8"/>
    <w:rsid w:val="00967DB1"/>
    <w:rsid w:val="009721F9"/>
    <w:rsid w:val="00972B23"/>
    <w:rsid w:val="00974B42"/>
    <w:rsid w:val="00985E1C"/>
    <w:rsid w:val="009A14BC"/>
    <w:rsid w:val="009A3032"/>
    <w:rsid w:val="009B4308"/>
    <w:rsid w:val="009C16BC"/>
    <w:rsid w:val="009C2C16"/>
    <w:rsid w:val="009C3C33"/>
    <w:rsid w:val="009C74F3"/>
    <w:rsid w:val="009C797F"/>
    <w:rsid w:val="009D7175"/>
    <w:rsid w:val="009E0A2A"/>
    <w:rsid w:val="009E4133"/>
    <w:rsid w:val="009E44E0"/>
    <w:rsid w:val="009F4A5C"/>
    <w:rsid w:val="009F76BE"/>
    <w:rsid w:val="00A11A77"/>
    <w:rsid w:val="00A1275A"/>
    <w:rsid w:val="00A17F31"/>
    <w:rsid w:val="00A35F79"/>
    <w:rsid w:val="00A5074E"/>
    <w:rsid w:val="00A51776"/>
    <w:rsid w:val="00A517A5"/>
    <w:rsid w:val="00A6046C"/>
    <w:rsid w:val="00A62950"/>
    <w:rsid w:val="00A63EE5"/>
    <w:rsid w:val="00A64C7A"/>
    <w:rsid w:val="00A70D34"/>
    <w:rsid w:val="00A7317F"/>
    <w:rsid w:val="00A82950"/>
    <w:rsid w:val="00AA55EB"/>
    <w:rsid w:val="00AA5E8A"/>
    <w:rsid w:val="00AB1CF5"/>
    <w:rsid w:val="00AB57DF"/>
    <w:rsid w:val="00AC5969"/>
    <w:rsid w:val="00AC607A"/>
    <w:rsid w:val="00AD53D6"/>
    <w:rsid w:val="00AF77B4"/>
    <w:rsid w:val="00B02B6E"/>
    <w:rsid w:val="00B3274D"/>
    <w:rsid w:val="00B34811"/>
    <w:rsid w:val="00B413E5"/>
    <w:rsid w:val="00B619AB"/>
    <w:rsid w:val="00B64654"/>
    <w:rsid w:val="00B7010D"/>
    <w:rsid w:val="00B719E8"/>
    <w:rsid w:val="00B85536"/>
    <w:rsid w:val="00BB6323"/>
    <w:rsid w:val="00BC24B2"/>
    <w:rsid w:val="00BC3DBB"/>
    <w:rsid w:val="00BC59BE"/>
    <w:rsid w:val="00BC6FCD"/>
    <w:rsid w:val="00BD2A8F"/>
    <w:rsid w:val="00BD2B5F"/>
    <w:rsid w:val="00BD6B01"/>
    <w:rsid w:val="00BF0992"/>
    <w:rsid w:val="00C004BC"/>
    <w:rsid w:val="00C00C3B"/>
    <w:rsid w:val="00C20D97"/>
    <w:rsid w:val="00C24618"/>
    <w:rsid w:val="00C36DED"/>
    <w:rsid w:val="00C4324F"/>
    <w:rsid w:val="00C57792"/>
    <w:rsid w:val="00C610DC"/>
    <w:rsid w:val="00C61ABD"/>
    <w:rsid w:val="00C63F91"/>
    <w:rsid w:val="00C74D67"/>
    <w:rsid w:val="00C7574D"/>
    <w:rsid w:val="00C912C4"/>
    <w:rsid w:val="00C95419"/>
    <w:rsid w:val="00C96344"/>
    <w:rsid w:val="00CA78FD"/>
    <w:rsid w:val="00CB4D79"/>
    <w:rsid w:val="00CB5D32"/>
    <w:rsid w:val="00CC31E3"/>
    <w:rsid w:val="00CC44D6"/>
    <w:rsid w:val="00CC6E87"/>
    <w:rsid w:val="00CD73BB"/>
    <w:rsid w:val="00CE1B62"/>
    <w:rsid w:val="00CF311F"/>
    <w:rsid w:val="00CF6403"/>
    <w:rsid w:val="00D1687F"/>
    <w:rsid w:val="00D1697C"/>
    <w:rsid w:val="00D17211"/>
    <w:rsid w:val="00D2222E"/>
    <w:rsid w:val="00D27237"/>
    <w:rsid w:val="00D352C3"/>
    <w:rsid w:val="00D62326"/>
    <w:rsid w:val="00D62381"/>
    <w:rsid w:val="00D64FE9"/>
    <w:rsid w:val="00D84F28"/>
    <w:rsid w:val="00D9397F"/>
    <w:rsid w:val="00D94F92"/>
    <w:rsid w:val="00D96702"/>
    <w:rsid w:val="00DA25B7"/>
    <w:rsid w:val="00DA2BAC"/>
    <w:rsid w:val="00DA4627"/>
    <w:rsid w:val="00DB1CE9"/>
    <w:rsid w:val="00DD2C12"/>
    <w:rsid w:val="00DD5825"/>
    <w:rsid w:val="00DD5BB5"/>
    <w:rsid w:val="00DE2467"/>
    <w:rsid w:val="00DF3669"/>
    <w:rsid w:val="00DF475C"/>
    <w:rsid w:val="00E202B8"/>
    <w:rsid w:val="00E216EF"/>
    <w:rsid w:val="00E31BBD"/>
    <w:rsid w:val="00E363C3"/>
    <w:rsid w:val="00E5070C"/>
    <w:rsid w:val="00E6606A"/>
    <w:rsid w:val="00E841EA"/>
    <w:rsid w:val="00E940E1"/>
    <w:rsid w:val="00EA3E26"/>
    <w:rsid w:val="00EB3FE4"/>
    <w:rsid w:val="00EB727E"/>
    <w:rsid w:val="00ED06BE"/>
    <w:rsid w:val="00ED2282"/>
    <w:rsid w:val="00ED33AC"/>
    <w:rsid w:val="00ED4F9D"/>
    <w:rsid w:val="00EE0294"/>
    <w:rsid w:val="00EE7012"/>
    <w:rsid w:val="00EF3C14"/>
    <w:rsid w:val="00EF4C18"/>
    <w:rsid w:val="00EF7875"/>
    <w:rsid w:val="00F02C36"/>
    <w:rsid w:val="00F0514F"/>
    <w:rsid w:val="00F065CD"/>
    <w:rsid w:val="00F24C7E"/>
    <w:rsid w:val="00F27AB9"/>
    <w:rsid w:val="00F31F07"/>
    <w:rsid w:val="00F47F6A"/>
    <w:rsid w:val="00F5325F"/>
    <w:rsid w:val="00F56E0B"/>
    <w:rsid w:val="00F66D8C"/>
    <w:rsid w:val="00F90D01"/>
    <w:rsid w:val="00F97FA1"/>
    <w:rsid w:val="00FA1AAF"/>
    <w:rsid w:val="00FA57FE"/>
    <w:rsid w:val="00FC2C5C"/>
    <w:rsid w:val="00FD388C"/>
    <w:rsid w:val="00FD447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D0058-A1CB-448E-BDA2-690B58B4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7"/>
    <w:pPr>
      <w:ind w:left="720"/>
      <w:contextualSpacing/>
    </w:pPr>
  </w:style>
  <w:style w:type="character" w:styleId="Pogrubienie">
    <w:name w:val="Strong"/>
    <w:basedOn w:val="Domylnaczcionkaakapitu"/>
    <w:qFormat/>
    <w:rsid w:val="00456A07"/>
    <w:rPr>
      <w:b/>
      <w:bCs/>
    </w:rPr>
  </w:style>
  <w:style w:type="paragraph" w:styleId="Bezodstpw">
    <w:name w:val="No Spacing"/>
    <w:uiPriority w:val="1"/>
    <w:qFormat/>
    <w:rsid w:val="00456A07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AF77B4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F77B4"/>
    <w:rPr>
      <w:rFonts w:ascii="Bookman Old Style" w:eastAsia="Times New Roman" w:hAnsi="Bookman Old Style" w:cs="Times New Roman"/>
      <w:b/>
      <w:bCs/>
      <w:sz w:val="28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A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A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A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6A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C1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D2C12"/>
    <w:rPr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FA1AAF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1AAF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1E4F-3656-4629-BCF7-2F5C5220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2079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cp:lastPrinted>2024-04-25T07:47:00Z</cp:lastPrinted>
  <dcterms:created xsi:type="dcterms:W3CDTF">2025-05-06T05:49:00Z</dcterms:created>
  <dcterms:modified xsi:type="dcterms:W3CDTF">2025-05-12T12:00:00Z</dcterms:modified>
</cp:coreProperties>
</file>