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2537" w14:textId="77777777" w:rsidR="00B834A4" w:rsidRPr="004E0260" w:rsidRDefault="0000625F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35</w:t>
      </w:r>
      <w:r w:rsidR="00B834A4" w:rsidRPr="004E0260">
        <w:rPr>
          <w:rFonts w:ascii="Calibri" w:hAnsi="Calibri" w:cs="Calibri"/>
          <w:szCs w:val="24"/>
        </w:rPr>
        <w:t>/2025</w:t>
      </w:r>
    </w:p>
    <w:p w14:paraId="2EED84B3" w14:textId="77777777"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14:paraId="69089912" w14:textId="77777777" w:rsidR="00B834A4" w:rsidRPr="004E0260" w:rsidRDefault="0000625F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26</w:t>
      </w:r>
      <w:r w:rsidR="004F67A8">
        <w:rPr>
          <w:rFonts w:ascii="Calibri" w:hAnsi="Calibri" w:cs="Calibri"/>
          <w:szCs w:val="24"/>
        </w:rPr>
        <w:t xml:space="preserve"> czerwca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14:paraId="09E543C6" w14:textId="77777777"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14:paraId="3B65BC8D" w14:textId="77777777"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14:paraId="48FF3AD9" w14:textId="77777777" w:rsidR="008A02DF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14:paraId="02817792" w14:textId="77777777"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Sekretarz Powiatu,</w:t>
      </w:r>
    </w:p>
    <w:p w14:paraId="3BD4BC42" w14:textId="77777777"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14:paraId="6B470DDD" w14:textId="77777777"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14:paraId="1FEBB89F" w14:textId="77777777" w:rsidR="0000625F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14:paraId="31165D71" w14:textId="77777777" w:rsidR="0000625F" w:rsidRPr="006D2D86" w:rsidRDefault="0000625F" w:rsidP="000062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Rozpatrzenie pisma Gminy Dobre w sprawie wyrażenia zgody na zawarcie nowej umowy użyczenia.</w:t>
      </w:r>
    </w:p>
    <w:p w14:paraId="420B7BF0" w14:textId="77777777" w:rsidR="0000625F" w:rsidRPr="006D2D86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6D2D86">
        <w:rPr>
          <w:rFonts w:ascii="Calibri" w:hAnsi="Calibri" w:cs="Calibri"/>
          <w:sz w:val="24"/>
          <w:szCs w:val="24"/>
        </w:rPr>
        <w:t>Podjęcie uchwały w sprawie zmian w budżecie Powiatu Radziejowskiego za 2025 rok.</w:t>
      </w:r>
    </w:p>
    <w:p w14:paraId="0177D4D3" w14:textId="0ED94923" w:rsidR="006D2D86" w:rsidRPr="006D2D86" w:rsidRDefault="0000625F" w:rsidP="006D2D8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D2D86">
        <w:rPr>
          <w:rFonts w:cstheme="minorHAnsi"/>
          <w:sz w:val="24"/>
          <w:szCs w:val="24"/>
        </w:rPr>
        <w:t xml:space="preserve">Podjęcie uchwały </w:t>
      </w:r>
      <w:r w:rsidR="006D2D86" w:rsidRPr="006D2D86">
        <w:rPr>
          <w:rFonts w:cstheme="minorHAnsi"/>
          <w:iCs/>
          <w:sz w:val="24"/>
          <w:szCs w:val="24"/>
        </w:rPr>
        <w:t xml:space="preserve">w sprawie </w:t>
      </w:r>
      <w:r w:rsidR="006D2D86" w:rsidRPr="006D2D86">
        <w:rPr>
          <w:rFonts w:cstheme="minorHAnsi"/>
          <w:sz w:val="24"/>
          <w:szCs w:val="24"/>
        </w:rPr>
        <w:t xml:space="preserve">udzielenia poręczenia </w:t>
      </w:r>
      <w:r w:rsidR="001B555D">
        <w:rPr>
          <w:rFonts w:cstheme="minorHAnsi"/>
          <w:sz w:val="24"/>
          <w:szCs w:val="24"/>
        </w:rPr>
        <w:t>pożyczki w Kujawsko- Pomorskim Funduszu Rozwoju Regionalnego zaciągniętej przez Samodzielny Publiczny Zakład Opieki Zdrowotnej w Radziejowie w wysokości 1.080.000,00 zł.</w:t>
      </w:r>
    </w:p>
    <w:p w14:paraId="52243AED" w14:textId="6D2C50F5" w:rsidR="0000625F" w:rsidRPr="006D2D86" w:rsidRDefault="0000625F" w:rsidP="00A6497E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6D2D86">
        <w:rPr>
          <w:rFonts w:cstheme="minorHAnsi"/>
          <w:sz w:val="24"/>
          <w:szCs w:val="24"/>
        </w:rPr>
        <w:t>Sprawy różne.</w:t>
      </w:r>
    </w:p>
    <w:p w14:paraId="52F569A4" w14:textId="77777777" w:rsidR="0000625F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14:paraId="2BE2A6B9" w14:textId="77777777" w:rsidR="00B834A4" w:rsidRDefault="00B834A4" w:rsidP="00B834A4">
      <w:pPr>
        <w:spacing w:before="240" w:after="240" w:line="360" w:lineRule="auto"/>
        <w:rPr>
          <w:rFonts w:cstheme="minorHAnsi"/>
          <w:sz w:val="24"/>
        </w:rPr>
      </w:pPr>
    </w:p>
    <w:p w14:paraId="3122E17F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14:paraId="22319A42" w14:textId="3AB385FA" w:rsidR="00B834A4" w:rsidRPr="00E431C8" w:rsidRDefault="00B834A4" w:rsidP="00B834A4">
      <w:pPr>
        <w:spacing w:before="240" w:after="240" w:line="360" w:lineRule="auto"/>
        <w:rPr>
          <w:rFonts w:ascii="Calibri" w:hAnsi="Calibri" w:cs="Calibr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00625F">
        <w:rPr>
          <w:rFonts w:ascii="Calibri" w:hAnsi="Calibri" w:cs="Calibri"/>
          <w:sz w:val="24"/>
        </w:rPr>
        <w:t xml:space="preserve">ed sesją i stwierdził quorum (5 </w:t>
      </w:r>
      <w:r w:rsidRPr="00B834A4">
        <w:rPr>
          <w:rFonts w:ascii="Calibri" w:hAnsi="Calibri" w:cs="Calibri"/>
          <w:sz w:val="24"/>
        </w:rPr>
        <w:t>członków). Zarząd przyjął protokół z ostatniego posiedzenia i zapoznał się z proponowanym porządkiem obrad nie wnosząc do niego uwag</w:t>
      </w:r>
      <w:r w:rsidRPr="00E431C8">
        <w:rPr>
          <w:rFonts w:ascii="Calibri" w:hAnsi="Calibri" w:cs="Calibri"/>
        </w:rPr>
        <w:t xml:space="preserve">. </w:t>
      </w:r>
    </w:p>
    <w:p w14:paraId="63F796A3" w14:textId="77777777" w:rsidR="008A02DF" w:rsidRDefault="008A02DF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14:paraId="2C5AE20D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Ad.2</w:t>
      </w:r>
    </w:p>
    <w:p w14:paraId="359EE9B6" w14:textId="77777777" w:rsidR="008A02DF" w:rsidRDefault="0000625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 przedstawił pismo Gminy Dobre z prośbą o rozwiązanie umowy użyczenia nieruchomości zawartej dnia 05.05.2025 roku, jednocześnie prosząc o wyrażenie zgody na zawarcie nowej umowy użyczenia. Powyższa konieczność została podyktowana faktem, iż Gmina Dobre planuje ubiegać się o dofinasowanie przedsięwzięcia, która obejmuje działkę położoną w obrębie geodezyjnym Byczyna w ramach zamierzenia inwestycyjnego i w ramach innego naboru.</w:t>
      </w:r>
    </w:p>
    <w:p w14:paraId="2C78AE8E" w14:textId="77777777" w:rsidR="008A02DF" w:rsidRP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14:paraId="2CCD4358" w14:textId="77777777" w:rsidR="008A02DF" w:rsidRDefault="008A02DF" w:rsidP="0000625F">
      <w:pPr>
        <w:pStyle w:val="Akapitzlist"/>
        <w:spacing w:before="240" w:after="240" w:line="360" w:lineRule="auto"/>
        <w:ind w:left="0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Zarzą</w:t>
      </w:r>
      <w:r w:rsidR="004F67A8">
        <w:rPr>
          <w:rFonts w:cs="Calibri"/>
          <w:b/>
          <w:sz w:val="24"/>
          <w:szCs w:val="24"/>
        </w:rPr>
        <w:t>d Powiatu</w:t>
      </w:r>
      <w:r w:rsidR="0000625F">
        <w:rPr>
          <w:rFonts w:cs="Calibri"/>
          <w:b/>
          <w:sz w:val="24"/>
          <w:szCs w:val="24"/>
        </w:rPr>
        <w:t xml:space="preserve"> zapoznał się z pismem Gminy Dobre i</w:t>
      </w:r>
      <w:r w:rsidR="004F67A8">
        <w:rPr>
          <w:rFonts w:cs="Calibri"/>
          <w:b/>
          <w:sz w:val="24"/>
          <w:szCs w:val="24"/>
        </w:rPr>
        <w:t xml:space="preserve"> </w:t>
      </w:r>
      <w:r w:rsidR="0000625F">
        <w:rPr>
          <w:rFonts w:cs="Calibri"/>
          <w:b/>
          <w:sz w:val="24"/>
          <w:szCs w:val="24"/>
        </w:rPr>
        <w:t>wyraził zgodę na zawarcie nowej umowy użyczenia.</w:t>
      </w:r>
    </w:p>
    <w:p w14:paraId="599D64ED" w14:textId="77777777" w:rsidR="00B834A4" w:rsidRPr="008A02DF" w:rsidRDefault="00B834A4" w:rsidP="008A02DF">
      <w:pPr>
        <w:spacing w:line="360" w:lineRule="auto"/>
        <w:ind w:left="360" w:firstLine="34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14:paraId="0635CFC3" w14:textId="77777777" w:rsidR="00B834A4" w:rsidRDefault="00B834A4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Ad.3</w:t>
      </w:r>
    </w:p>
    <w:p w14:paraId="59702263" w14:textId="77777777" w:rsidR="0000625F" w:rsidRDefault="00B834A4" w:rsidP="0000625F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b/>
          <w:sz w:val="24"/>
        </w:rPr>
        <w:tab/>
      </w:r>
      <w:r w:rsidR="0000625F">
        <w:rPr>
          <w:rFonts w:asciiTheme="minorHAnsi" w:hAnsiTheme="minorHAnsi" w:cstheme="minorHAnsi"/>
          <w:b/>
          <w:sz w:val="24"/>
        </w:rPr>
        <w:tab/>
      </w:r>
      <w:r w:rsidR="0000625F">
        <w:rPr>
          <w:rFonts w:asciiTheme="minorHAnsi" w:hAnsiTheme="minorHAnsi" w:cstheme="minorHAnsi"/>
          <w:sz w:val="24"/>
        </w:rPr>
        <w:t>Skarbnik przedstawiła uchwałę w sprawie zmian w budżecie Powiatu Radziejowskiego za 2025 rok.</w:t>
      </w:r>
    </w:p>
    <w:p w14:paraId="203F8FC9" w14:textId="7F7B7CA4" w:rsidR="006D2D86" w:rsidRDefault="0000625F" w:rsidP="0000625F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E8062E">
        <w:rPr>
          <w:rFonts w:ascii="Calibri" w:hAnsi="Calibri" w:cs="Calibri"/>
          <w:b/>
          <w:iCs/>
          <w:sz w:val="24"/>
        </w:rPr>
        <w:t>Zarząd Powiatu podjął uchwałę w sprawie</w:t>
      </w:r>
      <w:r>
        <w:rPr>
          <w:rFonts w:ascii="Calibri" w:hAnsi="Calibri" w:cs="Calibri"/>
          <w:b/>
          <w:iCs/>
          <w:sz w:val="24"/>
        </w:rPr>
        <w:t xml:space="preserve"> zmian w budżecie Powiatu Radziejowskiego za 2025 rok.</w:t>
      </w:r>
    </w:p>
    <w:p w14:paraId="71B1E5FC" w14:textId="77777777" w:rsidR="008A02DF" w:rsidRPr="0000625F" w:rsidRDefault="008A02DF" w:rsidP="0000625F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00625F">
        <w:rPr>
          <w:rFonts w:asciiTheme="minorHAnsi" w:hAnsiTheme="minorHAnsi" w:cstheme="minorHAnsi"/>
          <w:b/>
          <w:sz w:val="24"/>
        </w:rPr>
        <w:t>Ad.4</w:t>
      </w:r>
    </w:p>
    <w:p w14:paraId="50D0F87F" w14:textId="3009B542" w:rsidR="0000625F" w:rsidRDefault="0000625F" w:rsidP="00D46D4D">
      <w:pPr>
        <w:pStyle w:val="Akapitzlist"/>
        <w:widowControl w:val="0"/>
        <w:suppressAutoHyphens/>
        <w:autoSpaceDN w:val="0"/>
        <w:spacing w:after="0" w:line="360" w:lineRule="auto"/>
        <w:ind w:left="0" w:firstLine="708"/>
        <w:jc w:val="both"/>
        <w:rPr>
          <w:rFonts w:cstheme="minorHAnsi"/>
          <w:sz w:val="24"/>
        </w:rPr>
      </w:pPr>
      <w:r w:rsidRPr="006D2D86">
        <w:rPr>
          <w:rFonts w:cstheme="minorHAnsi"/>
          <w:sz w:val="24"/>
          <w:szCs w:val="24"/>
        </w:rPr>
        <w:t xml:space="preserve">Skarbnik przedstawiła uchwałę </w:t>
      </w:r>
      <w:r w:rsidR="00D46D4D" w:rsidRPr="006D2D86">
        <w:rPr>
          <w:rFonts w:cstheme="minorHAnsi"/>
          <w:iCs/>
          <w:sz w:val="24"/>
          <w:szCs w:val="24"/>
        </w:rPr>
        <w:t xml:space="preserve">w sprawie </w:t>
      </w:r>
      <w:r w:rsidR="00D46D4D" w:rsidRPr="006D2D86">
        <w:rPr>
          <w:rFonts w:cstheme="minorHAnsi"/>
          <w:sz w:val="24"/>
          <w:szCs w:val="24"/>
        </w:rPr>
        <w:t xml:space="preserve">udzielenia poręczenia </w:t>
      </w:r>
      <w:r w:rsidR="00D46D4D">
        <w:rPr>
          <w:rFonts w:cstheme="minorHAnsi"/>
          <w:sz w:val="24"/>
          <w:szCs w:val="24"/>
        </w:rPr>
        <w:t>pożyczki w Kujawsko- Pomorskim Funduszu Rozwoju Regionalnego zaciągniętej przez Samodzielny Publiczny Zakład Opieki Zdrowotnej w Radziejowie w wysokości 1.080.000,00 zł.</w:t>
      </w:r>
    </w:p>
    <w:p w14:paraId="712BBD21" w14:textId="77777777" w:rsidR="006D2D86" w:rsidRDefault="0000625F" w:rsidP="006D2D8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rPr>
          <w:rFonts w:cstheme="minorHAnsi"/>
          <w:b/>
          <w:sz w:val="24"/>
        </w:rPr>
      </w:pPr>
      <w:r w:rsidRPr="0000625F">
        <w:rPr>
          <w:rFonts w:cstheme="minorHAnsi"/>
          <w:b/>
          <w:sz w:val="24"/>
        </w:rPr>
        <w:tab/>
      </w:r>
    </w:p>
    <w:p w14:paraId="76E61760" w14:textId="4F606D37" w:rsidR="0000625F" w:rsidRPr="00D46D4D" w:rsidRDefault="0000625F" w:rsidP="00D46D4D">
      <w:pPr>
        <w:pStyle w:val="Akapitzlist"/>
        <w:widowControl w:val="0"/>
        <w:suppressAutoHyphens/>
        <w:autoSpaceDN w:val="0"/>
        <w:spacing w:after="0" w:line="360" w:lineRule="auto"/>
        <w:ind w:left="0" w:firstLine="708"/>
        <w:jc w:val="both"/>
        <w:rPr>
          <w:rFonts w:cstheme="minorHAnsi"/>
          <w:b/>
          <w:iCs/>
          <w:sz w:val="24"/>
        </w:rPr>
      </w:pPr>
      <w:r w:rsidRPr="00D46D4D">
        <w:rPr>
          <w:rFonts w:cstheme="minorHAnsi"/>
          <w:b/>
          <w:iCs/>
          <w:sz w:val="24"/>
          <w:szCs w:val="24"/>
        </w:rPr>
        <w:t xml:space="preserve">Zarząd Powiatu podjął uchwałę </w:t>
      </w:r>
      <w:r w:rsidR="00D46D4D" w:rsidRPr="00D46D4D">
        <w:rPr>
          <w:rFonts w:cstheme="minorHAnsi"/>
          <w:b/>
          <w:iCs/>
          <w:sz w:val="24"/>
          <w:szCs w:val="24"/>
        </w:rPr>
        <w:t xml:space="preserve">w sprawie </w:t>
      </w:r>
      <w:r w:rsidR="00D46D4D" w:rsidRPr="00D46D4D">
        <w:rPr>
          <w:rFonts w:cstheme="minorHAnsi"/>
          <w:b/>
          <w:sz w:val="24"/>
          <w:szCs w:val="24"/>
        </w:rPr>
        <w:t>udzielenia poręczenia pożyczki w Kujawsko- Pomorskim Funduszu Rozwoju Regionalnego zaciągniętej przez Samodzielny Publiczny Zakład Opieki Zdrowotnej w Radziejowie w wysokości 1.080.000,00 zł.</w:t>
      </w:r>
    </w:p>
    <w:p w14:paraId="741BC02C" w14:textId="77777777" w:rsidR="00163B8B" w:rsidRDefault="00163B8B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br/>
      </w:r>
    </w:p>
    <w:p w14:paraId="4502E2FD" w14:textId="77777777" w:rsidR="006D2D86" w:rsidRDefault="006D2D86" w:rsidP="00B834A4">
      <w:pPr>
        <w:spacing w:line="360" w:lineRule="auto"/>
        <w:rPr>
          <w:rFonts w:ascii="Calibri" w:hAnsi="Calibri" w:cs="Calibri"/>
          <w:b/>
          <w:iCs/>
          <w:sz w:val="24"/>
        </w:rPr>
      </w:pPr>
    </w:p>
    <w:p w14:paraId="67A85364" w14:textId="77777777" w:rsidR="00F1182F" w:rsidRDefault="0000625F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lastRenderedPageBreak/>
        <w:t>Ad.5</w:t>
      </w:r>
    </w:p>
    <w:p w14:paraId="3F940376" w14:textId="77777777" w:rsidR="00F1182F" w:rsidRDefault="00AC2C1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Zarząd Powiatu </w:t>
      </w:r>
      <w:r w:rsidR="00911DD9">
        <w:rPr>
          <w:rFonts w:asciiTheme="minorHAnsi" w:hAnsiTheme="minorHAnsi" w:cstheme="minorHAnsi"/>
          <w:sz w:val="24"/>
        </w:rPr>
        <w:t>ustalił, iż Ochotnicze Straże Pożarne mogą składać wnioski w sprawie udzielenia dotacji celowych z budżetu Powiatu Radziejowskiego do 15 września 2025 roku.</w:t>
      </w:r>
      <w:r w:rsidR="004976D7">
        <w:rPr>
          <w:rFonts w:asciiTheme="minorHAnsi" w:hAnsiTheme="minorHAnsi" w:cstheme="minorHAnsi"/>
          <w:sz w:val="24"/>
        </w:rPr>
        <w:t xml:space="preserve"> Składanie dokumentacji do 30 listopada 2025 roku, natomiast rozliczenie do 15 grudnia 2025 roku.</w:t>
      </w:r>
    </w:p>
    <w:p w14:paraId="2C55A16E" w14:textId="77777777" w:rsidR="00163B8B" w:rsidRDefault="00163B8B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14:paraId="6C1ED173" w14:textId="77777777" w:rsidR="00B834A4" w:rsidRPr="00F1182F" w:rsidRDefault="00F1182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F1182F">
        <w:rPr>
          <w:rFonts w:asciiTheme="minorHAnsi" w:hAnsiTheme="minorHAnsi" w:cstheme="minorHAnsi"/>
          <w:b/>
          <w:sz w:val="24"/>
        </w:rPr>
        <w:t>Ad.6</w:t>
      </w:r>
    </w:p>
    <w:p w14:paraId="75561678" w14:textId="77777777" w:rsidR="00F1182F" w:rsidRDefault="00F1182F" w:rsidP="0000625F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02A8F6CE" w14:textId="77777777"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14:paraId="2710DE08" w14:textId="77777777"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14:paraId="4D229E4B" w14:textId="77777777" w:rsidR="00474FD9" w:rsidRPr="00B834A4" w:rsidRDefault="00474FD9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14:paraId="441F755E" w14:textId="77777777"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14:paraId="05E673FD" w14:textId="77777777" w:rsidR="00B834A4" w:rsidRPr="000D09A5" w:rsidRDefault="0000625F" w:rsidP="00B834A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Daria Kordylak</w:t>
      </w:r>
    </w:p>
    <w:p w14:paraId="74FC6668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14:paraId="11F19826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14:paraId="7C66A0B9" w14:textId="77777777"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14:paraId="0830DEE2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14:paraId="55E33960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14:paraId="091CF756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14:paraId="37496174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14:paraId="152C765C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p w14:paraId="65C56B61" w14:textId="77777777" w:rsidR="00B834A4" w:rsidRP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sectPr w:rsidR="00B834A4" w:rsidRPr="00B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D0BCA"/>
    <w:multiLevelType w:val="hybridMultilevel"/>
    <w:tmpl w:val="2938BE92"/>
    <w:lvl w:ilvl="0" w:tplc="76E489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E96"/>
    <w:multiLevelType w:val="hybridMultilevel"/>
    <w:tmpl w:val="E5745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423381946">
    <w:abstractNumId w:val="1"/>
  </w:num>
  <w:num w:numId="2" w16cid:durableId="1026249666">
    <w:abstractNumId w:val="1"/>
  </w:num>
  <w:num w:numId="3" w16cid:durableId="16962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C0"/>
    <w:rsid w:val="00002A7D"/>
    <w:rsid w:val="0000625F"/>
    <w:rsid w:val="000D09A5"/>
    <w:rsid w:val="000F7F01"/>
    <w:rsid w:val="00163B8B"/>
    <w:rsid w:val="001B555D"/>
    <w:rsid w:val="002004FF"/>
    <w:rsid w:val="002C3D57"/>
    <w:rsid w:val="002D3BCF"/>
    <w:rsid w:val="003C67CA"/>
    <w:rsid w:val="0042763F"/>
    <w:rsid w:val="00436AF9"/>
    <w:rsid w:val="004655CE"/>
    <w:rsid w:val="00474FD9"/>
    <w:rsid w:val="004976D7"/>
    <w:rsid w:val="004D431F"/>
    <w:rsid w:val="004E3106"/>
    <w:rsid w:val="004F67A8"/>
    <w:rsid w:val="0051204E"/>
    <w:rsid w:val="005879EF"/>
    <w:rsid w:val="005B056D"/>
    <w:rsid w:val="006B61AF"/>
    <w:rsid w:val="006D2D86"/>
    <w:rsid w:val="0072690B"/>
    <w:rsid w:val="00855259"/>
    <w:rsid w:val="008A02DF"/>
    <w:rsid w:val="009064FA"/>
    <w:rsid w:val="00911DD9"/>
    <w:rsid w:val="00921ACA"/>
    <w:rsid w:val="00940C8E"/>
    <w:rsid w:val="00AC1E31"/>
    <w:rsid w:val="00AC2C1F"/>
    <w:rsid w:val="00B72257"/>
    <w:rsid w:val="00B834A4"/>
    <w:rsid w:val="00C15556"/>
    <w:rsid w:val="00C84A07"/>
    <w:rsid w:val="00CF31FB"/>
    <w:rsid w:val="00D46D4D"/>
    <w:rsid w:val="00E8062E"/>
    <w:rsid w:val="00F1182F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23A7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Daria Kordylak</cp:lastModifiedBy>
  <cp:revision>6</cp:revision>
  <cp:lastPrinted>2025-06-23T10:20:00Z</cp:lastPrinted>
  <dcterms:created xsi:type="dcterms:W3CDTF">2025-06-30T09:02:00Z</dcterms:created>
  <dcterms:modified xsi:type="dcterms:W3CDTF">2025-09-09T10:08:00Z</dcterms:modified>
</cp:coreProperties>
</file>