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B45" w:rsidRPr="009B7A1B" w:rsidRDefault="00696068" w:rsidP="0071744B">
      <w:pPr>
        <w:autoSpaceDE w:val="0"/>
        <w:autoSpaceDN w:val="0"/>
        <w:adjustRightInd w:val="0"/>
        <w:jc w:val="right"/>
        <w:rPr>
          <w:rFonts w:asciiTheme="minorHAnsi" w:hAnsiTheme="minorHAnsi" w:cstheme="minorHAnsi"/>
          <w:color w:val="009FE1"/>
        </w:rPr>
      </w:pPr>
      <w:r w:rsidRPr="009B7A1B">
        <w:rPr>
          <w:rFonts w:asciiTheme="minorHAnsi" w:hAnsiTheme="minorHAnsi" w:cstheme="minorHAnsi"/>
          <w:color w:val="009FE1"/>
        </w:rPr>
        <w:t xml:space="preserve">                                                                        </w:t>
      </w:r>
      <w:r w:rsidR="0071744B" w:rsidRPr="009B7A1B">
        <w:rPr>
          <w:rFonts w:asciiTheme="minorHAnsi" w:hAnsiTheme="minorHAnsi" w:cstheme="minorHAnsi"/>
          <w:color w:val="009FE1"/>
        </w:rPr>
        <w:t xml:space="preserve">    </w:t>
      </w:r>
      <w:r w:rsidR="00172AC1" w:rsidRPr="009B7A1B">
        <w:rPr>
          <w:rFonts w:asciiTheme="minorHAnsi" w:hAnsiTheme="minorHAnsi" w:cstheme="minorHAnsi"/>
          <w:color w:val="009FE1"/>
        </w:rPr>
        <w:t>Powiatowy</w:t>
      </w:r>
      <w:r w:rsidR="00A62B45" w:rsidRPr="009B7A1B">
        <w:rPr>
          <w:rFonts w:asciiTheme="minorHAnsi" w:hAnsiTheme="minorHAnsi" w:cstheme="minorHAnsi"/>
          <w:color w:val="009FE1"/>
        </w:rPr>
        <w:t xml:space="preserve"> Rzecznik Konsumentów</w:t>
      </w:r>
    </w:p>
    <w:p w:rsidR="00A62B45" w:rsidRPr="009B7A1B" w:rsidRDefault="00172AC1" w:rsidP="00A62B45">
      <w:pPr>
        <w:autoSpaceDE w:val="0"/>
        <w:autoSpaceDN w:val="0"/>
        <w:adjustRightInd w:val="0"/>
        <w:jc w:val="right"/>
        <w:rPr>
          <w:rFonts w:asciiTheme="minorHAnsi" w:hAnsiTheme="minorHAnsi" w:cstheme="minorHAnsi"/>
          <w:color w:val="58585A"/>
        </w:rPr>
      </w:pPr>
      <w:r w:rsidRPr="009B7A1B">
        <w:rPr>
          <w:rFonts w:asciiTheme="minorHAnsi" w:hAnsiTheme="minorHAnsi" w:cstheme="minorHAnsi"/>
          <w:color w:val="58585A"/>
        </w:rPr>
        <w:t>Starostwo Powiatowe w Radziejowie</w:t>
      </w:r>
    </w:p>
    <w:p w:rsidR="00A62B45" w:rsidRPr="009B7A1B" w:rsidRDefault="00A62B45" w:rsidP="00A62B45">
      <w:pPr>
        <w:autoSpaceDE w:val="0"/>
        <w:autoSpaceDN w:val="0"/>
        <w:adjustRightInd w:val="0"/>
        <w:jc w:val="right"/>
        <w:rPr>
          <w:rFonts w:asciiTheme="minorHAnsi" w:hAnsiTheme="minorHAnsi" w:cstheme="minorHAnsi"/>
          <w:color w:val="58585A"/>
        </w:rPr>
      </w:pPr>
      <w:proofErr w:type="gramStart"/>
      <w:r w:rsidRPr="009B7A1B">
        <w:rPr>
          <w:rFonts w:asciiTheme="minorHAnsi" w:hAnsiTheme="minorHAnsi" w:cstheme="minorHAnsi"/>
          <w:color w:val="58585A"/>
        </w:rPr>
        <w:t>ul</w:t>
      </w:r>
      <w:proofErr w:type="gramEnd"/>
      <w:r w:rsidRPr="009B7A1B">
        <w:rPr>
          <w:rFonts w:asciiTheme="minorHAnsi" w:hAnsiTheme="minorHAnsi" w:cstheme="minorHAnsi"/>
          <w:color w:val="58585A"/>
        </w:rPr>
        <w:t xml:space="preserve">. </w:t>
      </w:r>
      <w:r w:rsidR="00172AC1" w:rsidRPr="009B7A1B">
        <w:rPr>
          <w:rFonts w:asciiTheme="minorHAnsi" w:hAnsiTheme="minorHAnsi" w:cstheme="minorHAnsi"/>
          <w:color w:val="58585A"/>
        </w:rPr>
        <w:t>Kościuszki 17</w:t>
      </w:r>
      <w:r w:rsidR="00116D04" w:rsidRPr="009B7A1B">
        <w:rPr>
          <w:rFonts w:asciiTheme="minorHAnsi" w:hAnsiTheme="minorHAnsi" w:cstheme="minorHAnsi"/>
          <w:color w:val="58585A"/>
        </w:rPr>
        <w:t xml:space="preserve">, </w:t>
      </w:r>
    </w:p>
    <w:p w:rsidR="00A62B45" w:rsidRPr="009B7A1B" w:rsidRDefault="00172AC1" w:rsidP="00A62B45">
      <w:pPr>
        <w:autoSpaceDE w:val="0"/>
        <w:autoSpaceDN w:val="0"/>
        <w:adjustRightInd w:val="0"/>
        <w:jc w:val="right"/>
        <w:rPr>
          <w:rFonts w:asciiTheme="minorHAnsi" w:hAnsiTheme="minorHAnsi" w:cstheme="minorHAnsi"/>
          <w:color w:val="58585A"/>
        </w:rPr>
      </w:pPr>
      <w:r w:rsidRPr="009B7A1B">
        <w:rPr>
          <w:rFonts w:asciiTheme="minorHAnsi" w:hAnsiTheme="minorHAnsi" w:cstheme="minorHAnsi"/>
          <w:color w:val="58585A"/>
        </w:rPr>
        <w:t>88-2</w:t>
      </w:r>
      <w:r w:rsidR="00A62B45" w:rsidRPr="009B7A1B">
        <w:rPr>
          <w:rFonts w:asciiTheme="minorHAnsi" w:hAnsiTheme="minorHAnsi" w:cstheme="minorHAnsi"/>
          <w:color w:val="58585A"/>
        </w:rPr>
        <w:t xml:space="preserve">00 </w:t>
      </w:r>
      <w:r w:rsidRPr="009B7A1B">
        <w:rPr>
          <w:rFonts w:asciiTheme="minorHAnsi" w:hAnsiTheme="minorHAnsi" w:cstheme="minorHAnsi"/>
          <w:color w:val="58585A"/>
        </w:rPr>
        <w:t>Radziejów</w:t>
      </w:r>
    </w:p>
    <w:p w:rsidR="00A62B45" w:rsidRPr="009B7A1B" w:rsidRDefault="00A62B45" w:rsidP="007D5E57">
      <w:pPr>
        <w:jc w:val="center"/>
        <w:rPr>
          <w:rFonts w:asciiTheme="minorHAnsi" w:hAnsiTheme="minorHAnsi" w:cstheme="minorHAnsi"/>
          <w:b/>
        </w:rPr>
      </w:pPr>
    </w:p>
    <w:p w:rsidR="00696068" w:rsidRPr="009B7A1B" w:rsidRDefault="00696068" w:rsidP="007D5E57">
      <w:pPr>
        <w:jc w:val="center"/>
        <w:rPr>
          <w:rFonts w:asciiTheme="minorHAnsi" w:hAnsiTheme="minorHAnsi" w:cstheme="minorHAnsi"/>
          <w:b/>
        </w:rPr>
      </w:pPr>
    </w:p>
    <w:p w:rsidR="007D5E57" w:rsidRPr="0001481A" w:rsidRDefault="007D5E57" w:rsidP="007D5E57">
      <w:pPr>
        <w:jc w:val="center"/>
        <w:rPr>
          <w:rFonts w:asciiTheme="minorHAnsi" w:hAnsiTheme="minorHAnsi" w:cstheme="minorHAnsi"/>
          <w:b/>
          <w:sz w:val="28"/>
          <w:szCs w:val="28"/>
        </w:rPr>
      </w:pPr>
      <w:r w:rsidRPr="0001481A">
        <w:rPr>
          <w:rFonts w:asciiTheme="minorHAnsi" w:hAnsiTheme="minorHAnsi" w:cstheme="minorHAnsi"/>
          <w:b/>
          <w:sz w:val="28"/>
          <w:szCs w:val="28"/>
        </w:rPr>
        <w:t>WNIOSEK KONSUMENTA</w:t>
      </w:r>
    </w:p>
    <w:p w:rsidR="007D5E57" w:rsidRPr="009B7A1B" w:rsidRDefault="007D5E57" w:rsidP="007D5E57">
      <w:pPr>
        <w:jc w:val="center"/>
        <w:rPr>
          <w:rFonts w:asciiTheme="minorHAnsi" w:hAnsiTheme="minorHAnsi" w:cstheme="minorHAnsi"/>
        </w:rPr>
      </w:pPr>
      <w:r w:rsidRPr="009B7A1B">
        <w:rPr>
          <w:rFonts w:asciiTheme="minorHAnsi" w:hAnsiTheme="minorHAnsi" w:cstheme="minorHAnsi"/>
        </w:rPr>
        <w:t>(prośba o interwencję)</w:t>
      </w:r>
    </w:p>
    <w:p w:rsidR="00696068" w:rsidRPr="009B7A1B" w:rsidRDefault="00696068" w:rsidP="007D5E57">
      <w:pPr>
        <w:jc w:val="center"/>
        <w:rPr>
          <w:rFonts w:asciiTheme="minorHAnsi" w:hAnsiTheme="minorHAnsi" w:cstheme="minorHAnsi"/>
        </w:rPr>
      </w:pPr>
    </w:p>
    <w:p w:rsidR="007D5E57" w:rsidRPr="009B7A1B" w:rsidRDefault="007D5E57" w:rsidP="008E3CC2">
      <w:pPr>
        <w:pBdr>
          <w:top w:val="single" w:sz="4" w:space="1" w:color="auto"/>
          <w:left w:val="single" w:sz="4" w:space="4" w:color="auto"/>
          <w:bottom w:val="single" w:sz="4" w:space="1" w:color="auto"/>
          <w:right w:val="single" w:sz="4" w:space="0" w:color="auto"/>
        </w:pBdr>
        <w:shd w:val="clear" w:color="auto" w:fill="E0E0E0"/>
        <w:jc w:val="both"/>
        <w:rPr>
          <w:rFonts w:asciiTheme="minorHAnsi" w:hAnsiTheme="minorHAnsi" w:cstheme="minorHAnsi"/>
          <w:b/>
        </w:rPr>
      </w:pPr>
      <w:r w:rsidRPr="009B7A1B">
        <w:rPr>
          <w:rFonts w:asciiTheme="minorHAnsi" w:hAnsiTheme="minorHAnsi" w:cstheme="minorHAnsi"/>
        </w:rPr>
        <w:t>1</w:t>
      </w:r>
      <w:r w:rsidRPr="009B7A1B">
        <w:rPr>
          <w:rFonts w:asciiTheme="minorHAnsi" w:hAnsiTheme="minorHAnsi" w:cstheme="minorHAnsi"/>
          <w:b/>
        </w:rPr>
        <w:t>. Dane konsumenta:</w:t>
      </w:r>
    </w:p>
    <w:p w:rsidR="007D5E57" w:rsidRPr="009B7A1B" w:rsidRDefault="007D5E57" w:rsidP="009364C0">
      <w:pPr>
        <w:numPr>
          <w:ilvl w:val="1"/>
          <w:numId w:val="3"/>
        </w:numPr>
        <w:rPr>
          <w:rFonts w:asciiTheme="minorHAnsi" w:hAnsiTheme="minorHAnsi" w:cstheme="minorHAnsi"/>
        </w:rPr>
      </w:pPr>
      <w:r w:rsidRPr="009B7A1B">
        <w:rPr>
          <w:rFonts w:asciiTheme="minorHAnsi" w:hAnsiTheme="minorHAnsi" w:cstheme="minorHAnsi"/>
        </w:rPr>
        <w:t>Imię i nazwisko</w:t>
      </w: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04"/>
        <w:gridCol w:w="404"/>
        <w:gridCol w:w="404"/>
        <w:gridCol w:w="404"/>
        <w:gridCol w:w="404"/>
        <w:gridCol w:w="404"/>
        <w:gridCol w:w="404"/>
        <w:gridCol w:w="404"/>
        <w:gridCol w:w="404"/>
        <w:gridCol w:w="404"/>
        <w:gridCol w:w="404"/>
        <w:gridCol w:w="404"/>
        <w:gridCol w:w="405"/>
        <w:gridCol w:w="405"/>
        <w:gridCol w:w="405"/>
        <w:gridCol w:w="405"/>
        <w:gridCol w:w="405"/>
        <w:gridCol w:w="405"/>
        <w:gridCol w:w="405"/>
        <w:gridCol w:w="405"/>
        <w:gridCol w:w="405"/>
        <w:gridCol w:w="405"/>
        <w:gridCol w:w="405"/>
        <w:gridCol w:w="486"/>
      </w:tblGrid>
      <w:tr w:rsidR="00ED38EF" w:rsidRPr="009B7A1B" w:rsidTr="00D4052C">
        <w:trPr>
          <w:trHeight w:val="399"/>
        </w:trPr>
        <w:tc>
          <w:tcPr>
            <w:tcW w:w="404" w:type="dxa"/>
          </w:tcPr>
          <w:p w:rsidR="00E132FE" w:rsidRPr="009B7A1B" w:rsidRDefault="00E132FE" w:rsidP="00E132FE">
            <w:pPr>
              <w:rPr>
                <w:rFonts w:asciiTheme="minorHAnsi" w:hAnsiTheme="minorHAnsi" w:cstheme="minorHAnsi"/>
              </w:rPr>
            </w:pPr>
          </w:p>
        </w:tc>
        <w:tc>
          <w:tcPr>
            <w:tcW w:w="404" w:type="dxa"/>
          </w:tcPr>
          <w:p w:rsidR="00E132FE" w:rsidRPr="009B7A1B" w:rsidRDefault="00E132FE" w:rsidP="00E132FE">
            <w:pPr>
              <w:rPr>
                <w:rFonts w:asciiTheme="minorHAnsi" w:hAnsiTheme="minorHAnsi" w:cstheme="minorHAnsi"/>
              </w:rPr>
            </w:pPr>
          </w:p>
        </w:tc>
        <w:tc>
          <w:tcPr>
            <w:tcW w:w="404" w:type="dxa"/>
          </w:tcPr>
          <w:p w:rsidR="00E132FE" w:rsidRPr="009B7A1B" w:rsidRDefault="00E132FE" w:rsidP="00E132FE">
            <w:pPr>
              <w:rPr>
                <w:rFonts w:asciiTheme="minorHAnsi" w:hAnsiTheme="minorHAnsi" w:cstheme="minorHAnsi"/>
              </w:rPr>
            </w:pPr>
          </w:p>
        </w:tc>
        <w:tc>
          <w:tcPr>
            <w:tcW w:w="404" w:type="dxa"/>
          </w:tcPr>
          <w:p w:rsidR="00E132FE" w:rsidRPr="009B7A1B" w:rsidRDefault="00E132FE" w:rsidP="00E132FE">
            <w:pPr>
              <w:rPr>
                <w:rFonts w:asciiTheme="minorHAnsi" w:hAnsiTheme="minorHAnsi" w:cstheme="minorHAnsi"/>
              </w:rPr>
            </w:pPr>
          </w:p>
        </w:tc>
        <w:tc>
          <w:tcPr>
            <w:tcW w:w="404" w:type="dxa"/>
          </w:tcPr>
          <w:p w:rsidR="00E132FE" w:rsidRPr="009B7A1B" w:rsidRDefault="00E132FE" w:rsidP="00E132FE">
            <w:pPr>
              <w:rPr>
                <w:rFonts w:asciiTheme="minorHAnsi" w:hAnsiTheme="minorHAnsi" w:cstheme="minorHAnsi"/>
              </w:rPr>
            </w:pPr>
          </w:p>
        </w:tc>
        <w:tc>
          <w:tcPr>
            <w:tcW w:w="404" w:type="dxa"/>
          </w:tcPr>
          <w:p w:rsidR="00E132FE" w:rsidRPr="009B7A1B" w:rsidRDefault="00E132FE" w:rsidP="00E132FE">
            <w:pPr>
              <w:rPr>
                <w:rFonts w:asciiTheme="minorHAnsi" w:hAnsiTheme="minorHAnsi" w:cstheme="minorHAnsi"/>
              </w:rPr>
            </w:pPr>
          </w:p>
        </w:tc>
        <w:tc>
          <w:tcPr>
            <w:tcW w:w="404" w:type="dxa"/>
          </w:tcPr>
          <w:p w:rsidR="00E132FE" w:rsidRPr="009B7A1B" w:rsidRDefault="00E132FE" w:rsidP="00E132FE">
            <w:pPr>
              <w:rPr>
                <w:rFonts w:asciiTheme="minorHAnsi" w:hAnsiTheme="minorHAnsi" w:cstheme="minorHAnsi"/>
              </w:rPr>
            </w:pPr>
          </w:p>
        </w:tc>
        <w:tc>
          <w:tcPr>
            <w:tcW w:w="404" w:type="dxa"/>
          </w:tcPr>
          <w:p w:rsidR="00E132FE" w:rsidRPr="009B7A1B" w:rsidRDefault="00E132FE" w:rsidP="00E132FE">
            <w:pPr>
              <w:rPr>
                <w:rFonts w:asciiTheme="minorHAnsi" w:hAnsiTheme="minorHAnsi" w:cstheme="minorHAnsi"/>
              </w:rPr>
            </w:pPr>
          </w:p>
        </w:tc>
        <w:tc>
          <w:tcPr>
            <w:tcW w:w="404" w:type="dxa"/>
          </w:tcPr>
          <w:p w:rsidR="00E132FE" w:rsidRPr="009B7A1B" w:rsidRDefault="00E132FE" w:rsidP="00E132FE">
            <w:pPr>
              <w:rPr>
                <w:rFonts w:asciiTheme="minorHAnsi" w:hAnsiTheme="minorHAnsi" w:cstheme="minorHAnsi"/>
              </w:rPr>
            </w:pPr>
          </w:p>
        </w:tc>
        <w:tc>
          <w:tcPr>
            <w:tcW w:w="404" w:type="dxa"/>
          </w:tcPr>
          <w:p w:rsidR="00E132FE" w:rsidRPr="009B7A1B" w:rsidRDefault="00E132FE" w:rsidP="00E132FE">
            <w:pPr>
              <w:rPr>
                <w:rFonts w:asciiTheme="minorHAnsi" w:hAnsiTheme="minorHAnsi" w:cstheme="minorHAnsi"/>
              </w:rPr>
            </w:pPr>
          </w:p>
        </w:tc>
        <w:tc>
          <w:tcPr>
            <w:tcW w:w="404" w:type="dxa"/>
          </w:tcPr>
          <w:p w:rsidR="00E132FE" w:rsidRPr="009B7A1B" w:rsidRDefault="00E132FE" w:rsidP="00E132FE">
            <w:pPr>
              <w:rPr>
                <w:rFonts w:asciiTheme="minorHAnsi" w:hAnsiTheme="minorHAnsi" w:cstheme="minorHAnsi"/>
              </w:rPr>
            </w:pPr>
          </w:p>
        </w:tc>
        <w:tc>
          <w:tcPr>
            <w:tcW w:w="404" w:type="dxa"/>
          </w:tcPr>
          <w:p w:rsidR="00E132FE" w:rsidRPr="009B7A1B" w:rsidRDefault="00E132FE" w:rsidP="00E132FE">
            <w:pPr>
              <w:rPr>
                <w:rFonts w:asciiTheme="minorHAnsi" w:hAnsiTheme="minorHAnsi" w:cstheme="minorHAnsi"/>
              </w:rPr>
            </w:pPr>
          </w:p>
        </w:tc>
        <w:tc>
          <w:tcPr>
            <w:tcW w:w="404" w:type="dxa"/>
          </w:tcPr>
          <w:p w:rsidR="00E132FE" w:rsidRPr="009B7A1B" w:rsidRDefault="00E132FE" w:rsidP="00E132FE">
            <w:pPr>
              <w:rPr>
                <w:rFonts w:asciiTheme="minorHAnsi" w:hAnsiTheme="minorHAnsi" w:cstheme="minorHAnsi"/>
              </w:rPr>
            </w:pPr>
          </w:p>
        </w:tc>
        <w:tc>
          <w:tcPr>
            <w:tcW w:w="405" w:type="dxa"/>
          </w:tcPr>
          <w:p w:rsidR="00E132FE" w:rsidRPr="009B7A1B" w:rsidRDefault="00E132FE" w:rsidP="00E132FE">
            <w:pPr>
              <w:rPr>
                <w:rFonts w:asciiTheme="minorHAnsi" w:hAnsiTheme="minorHAnsi" w:cstheme="minorHAnsi"/>
              </w:rPr>
            </w:pPr>
          </w:p>
        </w:tc>
        <w:tc>
          <w:tcPr>
            <w:tcW w:w="405" w:type="dxa"/>
          </w:tcPr>
          <w:p w:rsidR="00E132FE" w:rsidRPr="009B7A1B" w:rsidRDefault="00E132FE" w:rsidP="00E132FE">
            <w:pPr>
              <w:rPr>
                <w:rFonts w:asciiTheme="minorHAnsi" w:hAnsiTheme="minorHAnsi" w:cstheme="minorHAnsi"/>
              </w:rPr>
            </w:pPr>
          </w:p>
        </w:tc>
        <w:tc>
          <w:tcPr>
            <w:tcW w:w="405" w:type="dxa"/>
          </w:tcPr>
          <w:p w:rsidR="00E132FE" w:rsidRPr="009B7A1B" w:rsidRDefault="00E132FE" w:rsidP="00E132FE">
            <w:pPr>
              <w:rPr>
                <w:rFonts w:asciiTheme="minorHAnsi" w:hAnsiTheme="minorHAnsi" w:cstheme="minorHAnsi"/>
              </w:rPr>
            </w:pPr>
          </w:p>
        </w:tc>
        <w:tc>
          <w:tcPr>
            <w:tcW w:w="405" w:type="dxa"/>
          </w:tcPr>
          <w:p w:rsidR="00E132FE" w:rsidRPr="009B7A1B" w:rsidRDefault="00E132FE" w:rsidP="00E132FE">
            <w:pPr>
              <w:rPr>
                <w:rFonts w:asciiTheme="minorHAnsi" w:hAnsiTheme="minorHAnsi" w:cstheme="minorHAnsi"/>
              </w:rPr>
            </w:pPr>
          </w:p>
        </w:tc>
        <w:tc>
          <w:tcPr>
            <w:tcW w:w="405" w:type="dxa"/>
          </w:tcPr>
          <w:p w:rsidR="00E132FE" w:rsidRPr="009B7A1B" w:rsidRDefault="00E132FE" w:rsidP="00E132FE">
            <w:pPr>
              <w:rPr>
                <w:rFonts w:asciiTheme="minorHAnsi" w:hAnsiTheme="minorHAnsi" w:cstheme="minorHAnsi"/>
              </w:rPr>
            </w:pPr>
          </w:p>
        </w:tc>
        <w:tc>
          <w:tcPr>
            <w:tcW w:w="405" w:type="dxa"/>
          </w:tcPr>
          <w:p w:rsidR="00E132FE" w:rsidRPr="009B7A1B" w:rsidRDefault="00E132FE" w:rsidP="00E132FE">
            <w:pPr>
              <w:rPr>
                <w:rFonts w:asciiTheme="minorHAnsi" w:hAnsiTheme="minorHAnsi" w:cstheme="minorHAnsi"/>
              </w:rPr>
            </w:pPr>
          </w:p>
        </w:tc>
        <w:tc>
          <w:tcPr>
            <w:tcW w:w="405" w:type="dxa"/>
          </w:tcPr>
          <w:p w:rsidR="00E132FE" w:rsidRPr="009B7A1B" w:rsidRDefault="00E132FE" w:rsidP="00E132FE">
            <w:pPr>
              <w:rPr>
                <w:rFonts w:asciiTheme="minorHAnsi" w:hAnsiTheme="minorHAnsi" w:cstheme="minorHAnsi"/>
              </w:rPr>
            </w:pPr>
          </w:p>
        </w:tc>
        <w:tc>
          <w:tcPr>
            <w:tcW w:w="405" w:type="dxa"/>
          </w:tcPr>
          <w:p w:rsidR="00E132FE" w:rsidRPr="009B7A1B" w:rsidRDefault="00E132FE" w:rsidP="00E132FE">
            <w:pPr>
              <w:rPr>
                <w:rFonts w:asciiTheme="minorHAnsi" w:hAnsiTheme="minorHAnsi" w:cstheme="minorHAnsi"/>
              </w:rPr>
            </w:pPr>
          </w:p>
        </w:tc>
        <w:tc>
          <w:tcPr>
            <w:tcW w:w="405" w:type="dxa"/>
          </w:tcPr>
          <w:p w:rsidR="00E132FE" w:rsidRPr="009B7A1B" w:rsidRDefault="00E132FE" w:rsidP="00E132FE">
            <w:pPr>
              <w:rPr>
                <w:rFonts w:asciiTheme="minorHAnsi" w:hAnsiTheme="minorHAnsi" w:cstheme="minorHAnsi"/>
              </w:rPr>
            </w:pPr>
          </w:p>
        </w:tc>
        <w:tc>
          <w:tcPr>
            <w:tcW w:w="405" w:type="dxa"/>
          </w:tcPr>
          <w:p w:rsidR="00E132FE" w:rsidRPr="009B7A1B" w:rsidRDefault="00E132FE" w:rsidP="00E132FE">
            <w:pPr>
              <w:rPr>
                <w:rFonts w:asciiTheme="minorHAnsi" w:hAnsiTheme="minorHAnsi" w:cstheme="minorHAnsi"/>
              </w:rPr>
            </w:pPr>
          </w:p>
        </w:tc>
        <w:tc>
          <w:tcPr>
            <w:tcW w:w="405" w:type="dxa"/>
          </w:tcPr>
          <w:p w:rsidR="00E132FE" w:rsidRPr="009B7A1B" w:rsidRDefault="00E132FE" w:rsidP="00E132FE">
            <w:pPr>
              <w:rPr>
                <w:rFonts w:asciiTheme="minorHAnsi" w:hAnsiTheme="minorHAnsi" w:cstheme="minorHAnsi"/>
              </w:rPr>
            </w:pPr>
          </w:p>
        </w:tc>
        <w:tc>
          <w:tcPr>
            <w:tcW w:w="486" w:type="dxa"/>
          </w:tcPr>
          <w:p w:rsidR="00E132FE" w:rsidRPr="009B7A1B" w:rsidRDefault="00E132FE" w:rsidP="00E132FE">
            <w:pPr>
              <w:rPr>
                <w:rFonts w:asciiTheme="minorHAnsi" w:hAnsiTheme="minorHAnsi" w:cstheme="minorHAnsi"/>
              </w:rPr>
            </w:pPr>
          </w:p>
        </w:tc>
      </w:tr>
    </w:tbl>
    <w:p w:rsidR="007D5E57" w:rsidRPr="009B7A1B" w:rsidRDefault="007D5E57" w:rsidP="00E132FE">
      <w:pPr>
        <w:rPr>
          <w:rFonts w:asciiTheme="minorHAnsi" w:hAnsiTheme="minorHAnsi" w:cstheme="minorHAnsi"/>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04"/>
        <w:gridCol w:w="404"/>
        <w:gridCol w:w="404"/>
        <w:gridCol w:w="404"/>
        <w:gridCol w:w="404"/>
        <w:gridCol w:w="404"/>
        <w:gridCol w:w="404"/>
        <w:gridCol w:w="404"/>
        <w:gridCol w:w="404"/>
        <w:gridCol w:w="404"/>
        <w:gridCol w:w="404"/>
        <w:gridCol w:w="404"/>
        <w:gridCol w:w="405"/>
        <w:gridCol w:w="405"/>
        <w:gridCol w:w="405"/>
        <w:gridCol w:w="405"/>
        <w:gridCol w:w="405"/>
        <w:gridCol w:w="405"/>
        <w:gridCol w:w="405"/>
        <w:gridCol w:w="405"/>
        <w:gridCol w:w="405"/>
        <w:gridCol w:w="405"/>
        <w:gridCol w:w="405"/>
        <w:gridCol w:w="488"/>
      </w:tblGrid>
      <w:tr w:rsidR="00ED38EF" w:rsidRPr="009B7A1B" w:rsidTr="005F5F42">
        <w:trPr>
          <w:trHeight w:val="459"/>
        </w:trPr>
        <w:tc>
          <w:tcPr>
            <w:tcW w:w="404" w:type="dxa"/>
          </w:tcPr>
          <w:p w:rsidR="00E132FE" w:rsidRPr="009B7A1B" w:rsidRDefault="00E132FE" w:rsidP="007D5E57">
            <w:pPr>
              <w:rPr>
                <w:rFonts w:asciiTheme="minorHAnsi" w:hAnsiTheme="minorHAnsi" w:cstheme="minorHAnsi"/>
              </w:rPr>
            </w:pPr>
          </w:p>
        </w:tc>
        <w:tc>
          <w:tcPr>
            <w:tcW w:w="404" w:type="dxa"/>
          </w:tcPr>
          <w:p w:rsidR="00E132FE" w:rsidRPr="009B7A1B" w:rsidRDefault="00E132FE" w:rsidP="007D5E57">
            <w:pPr>
              <w:rPr>
                <w:rFonts w:asciiTheme="minorHAnsi" w:hAnsiTheme="minorHAnsi" w:cstheme="minorHAnsi"/>
              </w:rPr>
            </w:pPr>
          </w:p>
        </w:tc>
        <w:tc>
          <w:tcPr>
            <w:tcW w:w="404" w:type="dxa"/>
          </w:tcPr>
          <w:p w:rsidR="00E132FE" w:rsidRPr="009B7A1B" w:rsidRDefault="00E132FE" w:rsidP="007D5E57">
            <w:pPr>
              <w:rPr>
                <w:rFonts w:asciiTheme="minorHAnsi" w:hAnsiTheme="minorHAnsi" w:cstheme="minorHAnsi"/>
              </w:rPr>
            </w:pPr>
          </w:p>
        </w:tc>
        <w:tc>
          <w:tcPr>
            <w:tcW w:w="404" w:type="dxa"/>
          </w:tcPr>
          <w:p w:rsidR="00E132FE" w:rsidRPr="009B7A1B" w:rsidRDefault="00E132FE" w:rsidP="007D5E57">
            <w:pPr>
              <w:rPr>
                <w:rFonts w:asciiTheme="minorHAnsi" w:hAnsiTheme="minorHAnsi" w:cstheme="minorHAnsi"/>
              </w:rPr>
            </w:pPr>
          </w:p>
        </w:tc>
        <w:tc>
          <w:tcPr>
            <w:tcW w:w="404" w:type="dxa"/>
          </w:tcPr>
          <w:p w:rsidR="00E132FE" w:rsidRPr="009B7A1B" w:rsidRDefault="00E132FE" w:rsidP="007D5E57">
            <w:pPr>
              <w:rPr>
                <w:rFonts w:asciiTheme="minorHAnsi" w:hAnsiTheme="minorHAnsi" w:cstheme="minorHAnsi"/>
              </w:rPr>
            </w:pPr>
          </w:p>
        </w:tc>
        <w:tc>
          <w:tcPr>
            <w:tcW w:w="404" w:type="dxa"/>
          </w:tcPr>
          <w:p w:rsidR="00E132FE" w:rsidRPr="009B7A1B" w:rsidRDefault="00E132FE" w:rsidP="007D5E57">
            <w:pPr>
              <w:rPr>
                <w:rFonts w:asciiTheme="minorHAnsi" w:hAnsiTheme="minorHAnsi" w:cstheme="minorHAnsi"/>
              </w:rPr>
            </w:pPr>
          </w:p>
        </w:tc>
        <w:tc>
          <w:tcPr>
            <w:tcW w:w="404" w:type="dxa"/>
          </w:tcPr>
          <w:p w:rsidR="00E132FE" w:rsidRPr="009B7A1B" w:rsidRDefault="00E132FE" w:rsidP="007D5E57">
            <w:pPr>
              <w:rPr>
                <w:rFonts w:asciiTheme="minorHAnsi" w:hAnsiTheme="minorHAnsi" w:cstheme="minorHAnsi"/>
              </w:rPr>
            </w:pPr>
          </w:p>
        </w:tc>
        <w:tc>
          <w:tcPr>
            <w:tcW w:w="404" w:type="dxa"/>
          </w:tcPr>
          <w:p w:rsidR="00E132FE" w:rsidRPr="009B7A1B" w:rsidRDefault="00E132FE" w:rsidP="007D5E57">
            <w:pPr>
              <w:rPr>
                <w:rFonts w:asciiTheme="minorHAnsi" w:hAnsiTheme="minorHAnsi" w:cstheme="minorHAnsi"/>
              </w:rPr>
            </w:pPr>
          </w:p>
        </w:tc>
        <w:tc>
          <w:tcPr>
            <w:tcW w:w="404" w:type="dxa"/>
          </w:tcPr>
          <w:p w:rsidR="00E132FE" w:rsidRPr="009B7A1B" w:rsidRDefault="00E132FE" w:rsidP="007D5E57">
            <w:pPr>
              <w:rPr>
                <w:rFonts w:asciiTheme="minorHAnsi" w:hAnsiTheme="minorHAnsi" w:cstheme="minorHAnsi"/>
              </w:rPr>
            </w:pPr>
          </w:p>
        </w:tc>
        <w:tc>
          <w:tcPr>
            <w:tcW w:w="404" w:type="dxa"/>
          </w:tcPr>
          <w:p w:rsidR="00E132FE" w:rsidRPr="009B7A1B" w:rsidRDefault="00E132FE" w:rsidP="007D5E57">
            <w:pPr>
              <w:rPr>
                <w:rFonts w:asciiTheme="minorHAnsi" w:hAnsiTheme="minorHAnsi" w:cstheme="minorHAnsi"/>
              </w:rPr>
            </w:pPr>
          </w:p>
        </w:tc>
        <w:tc>
          <w:tcPr>
            <w:tcW w:w="404" w:type="dxa"/>
          </w:tcPr>
          <w:p w:rsidR="00E132FE" w:rsidRPr="009B7A1B" w:rsidRDefault="00E132FE" w:rsidP="007D5E57">
            <w:pPr>
              <w:rPr>
                <w:rFonts w:asciiTheme="minorHAnsi" w:hAnsiTheme="minorHAnsi" w:cstheme="minorHAnsi"/>
              </w:rPr>
            </w:pPr>
          </w:p>
        </w:tc>
        <w:tc>
          <w:tcPr>
            <w:tcW w:w="404" w:type="dxa"/>
          </w:tcPr>
          <w:p w:rsidR="00E132FE" w:rsidRPr="009B7A1B" w:rsidRDefault="00E132FE" w:rsidP="007D5E57">
            <w:pPr>
              <w:rPr>
                <w:rFonts w:asciiTheme="minorHAnsi" w:hAnsiTheme="minorHAnsi" w:cstheme="minorHAnsi"/>
              </w:rPr>
            </w:pPr>
          </w:p>
        </w:tc>
        <w:tc>
          <w:tcPr>
            <w:tcW w:w="404" w:type="dxa"/>
          </w:tcPr>
          <w:p w:rsidR="00E132FE" w:rsidRPr="009B7A1B" w:rsidRDefault="00E132FE" w:rsidP="007D5E57">
            <w:pPr>
              <w:rPr>
                <w:rFonts w:asciiTheme="minorHAnsi" w:hAnsiTheme="minorHAnsi" w:cstheme="minorHAnsi"/>
              </w:rPr>
            </w:pPr>
          </w:p>
        </w:tc>
        <w:tc>
          <w:tcPr>
            <w:tcW w:w="405" w:type="dxa"/>
          </w:tcPr>
          <w:p w:rsidR="00E132FE" w:rsidRPr="009B7A1B" w:rsidRDefault="00E132FE" w:rsidP="007D5E57">
            <w:pPr>
              <w:rPr>
                <w:rFonts w:asciiTheme="minorHAnsi" w:hAnsiTheme="minorHAnsi" w:cstheme="minorHAnsi"/>
              </w:rPr>
            </w:pPr>
          </w:p>
        </w:tc>
        <w:tc>
          <w:tcPr>
            <w:tcW w:w="405" w:type="dxa"/>
          </w:tcPr>
          <w:p w:rsidR="00E132FE" w:rsidRPr="009B7A1B" w:rsidRDefault="00E132FE" w:rsidP="007D5E57">
            <w:pPr>
              <w:rPr>
                <w:rFonts w:asciiTheme="minorHAnsi" w:hAnsiTheme="minorHAnsi" w:cstheme="minorHAnsi"/>
              </w:rPr>
            </w:pPr>
          </w:p>
        </w:tc>
        <w:tc>
          <w:tcPr>
            <w:tcW w:w="405" w:type="dxa"/>
          </w:tcPr>
          <w:p w:rsidR="00E132FE" w:rsidRPr="009B7A1B" w:rsidRDefault="00E132FE" w:rsidP="007D5E57">
            <w:pPr>
              <w:rPr>
                <w:rFonts w:asciiTheme="minorHAnsi" w:hAnsiTheme="minorHAnsi" w:cstheme="minorHAnsi"/>
              </w:rPr>
            </w:pPr>
          </w:p>
        </w:tc>
        <w:tc>
          <w:tcPr>
            <w:tcW w:w="405" w:type="dxa"/>
          </w:tcPr>
          <w:p w:rsidR="00E132FE" w:rsidRPr="009B7A1B" w:rsidRDefault="00E132FE" w:rsidP="007D5E57">
            <w:pPr>
              <w:rPr>
                <w:rFonts w:asciiTheme="minorHAnsi" w:hAnsiTheme="minorHAnsi" w:cstheme="minorHAnsi"/>
              </w:rPr>
            </w:pPr>
          </w:p>
        </w:tc>
        <w:tc>
          <w:tcPr>
            <w:tcW w:w="405" w:type="dxa"/>
          </w:tcPr>
          <w:p w:rsidR="00E132FE" w:rsidRPr="009B7A1B" w:rsidRDefault="00E132FE" w:rsidP="007D5E57">
            <w:pPr>
              <w:rPr>
                <w:rFonts w:asciiTheme="minorHAnsi" w:hAnsiTheme="minorHAnsi" w:cstheme="minorHAnsi"/>
              </w:rPr>
            </w:pPr>
          </w:p>
        </w:tc>
        <w:tc>
          <w:tcPr>
            <w:tcW w:w="405" w:type="dxa"/>
          </w:tcPr>
          <w:p w:rsidR="00E132FE" w:rsidRPr="009B7A1B" w:rsidRDefault="00E132FE" w:rsidP="007D5E57">
            <w:pPr>
              <w:rPr>
                <w:rFonts w:asciiTheme="minorHAnsi" w:hAnsiTheme="minorHAnsi" w:cstheme="minorHAnsi"/>
              </w:rPr>
            </w:pPr>
          </w:p>
        </w:tc>
        <w:tc>
          <w:tcPr>
            <w:tcW w:w="405" w:type="dxa"/>
          </w:tcPr>
          <w:p w:rsidR="00E132FE" w:rsidRPr="009B7A1B" w:rsidRDefault="00E132FE" w:rsidP="007D5E57">
            <w:pPr>
              <w:rPr>
                <w:rFonts w:asciiTheme="minorHAnsi" w:hAnsiTheme="minorHAnsi" w:cstheme="minorHAnsi"/>
              </w:rPr>
            </w:pPr>
          </w:p>
        </w:tc>
        <w:tc>
          <w:tcPr>
            <w:tcW w:w="405" w:type="dxa"/>
          </w:tcPr>
          <w:p w:rsidR="00E132FE" w:rsidRPr="009B7A1B" w:rsidRDefault="00E132FE" w:rsidP="007D5E57">
            <w:pPr>
              <w:rPr>
                <w:rFonts w:asciiTheme="minorHAnsi" w:hAnsiTheme="minorHAnsi" w:cstheme="minorHAnsi"/>
              </w:rPr>
            </w:pPr>
          </w:p>
        </w:tc>
        <w:tc>
          <w:tcPr>
            <w:tcW w:w="405" w:type="dxa"/>
          </w:tcPr>
          <w:p w:rsidR="00E132FE" w:rsidRPr="009B7A1B" w:rsidRDefault="00E132FE" w:rsidP="007D5E57">
            <w:pPr>
              <w:rPr>
                <w:rFonts w:asciiTheme="minorHAnsi" w:hAnsiTheme="minorHAnsi" w:cstheme="minorHAnsi"/>
              </w:rPr>
            </w:pPr>
          </w:p>
        </w:tc>
        <w:tc>
          <w:tcPr>
            <w:tcW w:w="405" w:type="dxa"/>
          </w:tcPr>
          <w:p w:rsidR="00E132FE" w:rsidRPr="009B7A1B" w:rsidRDefault="00E132FE" w:rsidP="007D5E57">
            <w:pPr>
              <w:rPr>
                <w:rFonts w:asciiTheme="minorHAnsi" w:hAnsiTheme="minorHAnsi" w:cstheme="minorHAnsi"/>
              </w:rPr>
            </w:pPr>
          </w:p>
        </w:tc>
        <w:tc>
          <w:tcPr>
            <w:tcW w:w="405" w:type="dxa"/>
          </w:tcPr>
          <w:p w:rsidR="00E132FE" w:rsidRPr="009B7A1B" w:rsidRDefault="00E132FE" w:rsidP="007D5E57">
            <w:pPr>
              <w:rPr>
                <w:rFonts w:asciiTheme="minorHAnsi" w:hAnsiTheme="minorHAnsi" w:cstheme="minorHAnsi"/>
              </w:rPr>
            </w:pPr>
          </w:p>
        </w:tc>
        <w:tc>
          <w:tcPr>
            <w:tcW w:w="488" w:type="dxa"/>
          </w:tcPr>
          <w:p w:rsidR="00E132FE" w:rsidRPr="009B7A1B" w:rsidRDefault="00E132FE" w:rsidP="007D5E57">
            <w:pPr>
              <w:rPr>
                <w:rFonts w:asciiTheme="minorHAnsi" w:hAnsiTheme="minorHAnsi" w:cstheme="minorHAnsi"/>
              </w:rPr>
            </w:pPr>
          </w:p>
        </w:tc>
      </w:tr>
    </w:tbl>
    <w:p w:rsidR="00E132FE" w:rsidRPr="009B7A1B" w:rsidRDefault="000470B7" w:rsidP="009364C0">
      <w:pPr>
        <w:numPr>
          <w:ilvl w:val="1"/>
          <w:numId w:val="3"/>
        </w:numPr>
        <w:rPr>
          <w:rFonts w:asciiTheme="minorHAnsi" w:hAnsiTheme="minorHAnsi" w:cstheme="minorHAnsi"/>
        </w:rPr>
      </w:pPr>
      <w:r w:rsidRPr="009B7A1B">
        <w:rPr>
          <w:rFonts w:asciiTheme="minorHAnsi" w:hAnsiTheme="minorHAnsi" w:cstheme="minorHAnsi"/>
        </w:rPr>
        <w:t>A</w:t>
      </w:r>
      <w:r w:rsidR="00E132FE" w:rsidRPr="009B7A1B">
        <w:rPr>
          <w:rFonts w:asciiTheme="minorHAnsi" w:hAnsiTheme="minorHAnsi" w:cstheme="minorHAnsi"/>
        </w:rPr>
        <w:t>dres zamieszkania</w:t>
      </w: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827"/>
        <w:gridCol w:w="65"/>
        <w:gridCol w:w="822"/>
        <w:gridCol w:w="783"/>
        <w:gridCol w:w="1175"/>
        <w:gridCol w:w="932"/>
        <w:gridCol w:w="1497"/>
        <w:gridCol w:w="2877"/>
      </w:tblGrid>
      <w:tr w:rsidR="00BB25E2" w:rsidRPr="009B7A1B" w:rsidTr="007C1503">
        <w:trPr>
          <w:trHeight w:val="389"/>
        </w:trPr>
        <w:tc>
          <w:tcPr>
            <w:tcW w:w="1613" w:type="dxa"/>
            <w:gridSpan w:val="3"/>
            <w:shd w:val="clear" w:color="auto" w:fill="E0E0E0"/>
          </w:tcPr>
          <w:p w:rsidR="00BB25E2" w:rsidRPr="009B7A1B" w:rsidRDefault="00BB25E2" w:rsidP="00E132FE">
            <w:pPr>
              <w:rPr>
                <w:rFonts w:asciiTheme="minorHAnsi" w:hAnsiTheme="minorHAnsi" w:cstheme="minorHAnsi"/>
                <w:b/>
              </w:rPr>
            </w:pPr>
            <w:r w:rsidRPr="009B7A1B">
              <w:rPr>
                <w:rFonts w:asciiTheme="minorHAnsi" w:hAnsiTheme="minorHAnsi" w:cstheme="minorHAnsi"/>
                <w:b/>
                <w:shd w:val="clear" w:color="auto" w:fill="E0E0E0"/>
              </w:rPr>
              <w:t>U</w:t>
            </w:r>
            <w:r w:rsidRPr="009B7A1B">
              <w:rPr>
                <w:rFonts w:asciiTheme="minorHAnsi" w:hAnsiTheme="minorHAnsi" w:cstheme="minorHAnsi"/>
                <w:b/>
              </w:rPr>
              <w:t>lica/miejscowość</w:t>
            </w:r>
          </w:p>
        </w:tc>
        <w:tc>
          <w:tcPr>
            <w:tcW w:w="8585" w:type="dxa"/>
            <w:gridSpan w:val="6"/>
          </w:tcPr>
          <w:p w:rsidR="00BB25E2" w:rsidRPr="009B7A1B" w:rsidRDefault="00BB25E2" w:rsidP="00E132FE">
            <w:pPr>
              <w:rPr>
                <w:rFonts w:asciiTheme="minorHAnsi" w:hAnsiTheme="minorHAnsi" w:cstheme="minorHAnsi"/>
              </w:rPr>
            </w:pPr>
          </w:p>
        </w:tc>
      </w:tr>
      <w:tr w:rsidR="00D4052C" w:rsidRPr="009B7A1B" w:rsidTr="007C1503">
        <w:trPr>
          <w:trHeight w:val="460"/>
        </w:trPr>
        <w:tc>
          <w:tcPr>
            <w:tcW w:w="717" w:type="dxa"/>
            <w:shd w:val="clear" w:color="auto" w:fill="E0E0E0"/>
          </w:tcPr>
          <w:p w:rsidR="00D4052C" w:rsidRPr="009B7A1B" w:rsidRDefault="00D4052C" w:rsidP="00E132FE">
            <w:pPr>
              <w:rPr>
                <w:rFonts w:asciiTheme="minorHAnsi" w:hAnsiTheme="minorHAnsi" w:cstheme="minorHAnsi"/>
                <w:b/>
              </w:rPr>
            </w:pPr>
            <w:r w:rsidRPr="009B7A1B">
              <w:rPr>
                <w:rFonts w:asciiTheme="minorHAnsi" w:hAnsiTheme="minorHAnsi" w:cstheme="minorHAnsi"/>
                <w:b/>
              </w:rPr>
              <w:t>Nr domu</w:t>
            </w:r>
          </w:p>
        </w:tc>
        <w:tc>
          <w:tcPr>
            <w:tcW w:w="831" w:type="dxa"/>
            <w:shd w:val="clear" w:color="auto" w:fill="auto"/>
          </w:tcPr>
          <w:p w:rsidR="00D4052C" w:rsidRPr="009B7A1B" w:rsidRDefault="00D4052C" w:rsidP="00E17D7A">
            <w:pPr>
              <w:rPr>
                <w:rFonts w:asciiTheme="minorHAnsi" w:hAnsiTheme="minorHAnsi" w:cstheme="minorHAnsi"/>
                <w:b/>
              </w:rPr>
            </w:pPr>
          </w:p>
        </w:tc>
        <w:tc>
          <w:tcPr>
            <w:tcW w:w="900" w:type="dxa"/>
            <w:gridSpan w:val="2"/>
            <w:shd w:val="clear" w:color="auto" w:fill="E0E0E0"/>
          </w:tcPr>
          <w:p w:rsidR="00D4052C" w:rsidRPr="009B7A1B" w:rsidRDefault="00D4052C" w:rsidP="00E132FE">
            <w:pPr>
              <w:rPr>
                <w:rFonts w:asciiTheme="minorHAnsi" w:hAnsiTheme="minorHAnsi" w:cstheme="minorHAnsi"/>
                <w:b/>
              </w:rPr>
            </w:pPr>
            <w:r w:rsidRPr="009B7A1B">
              <w:rPr>
                <w:rFonts w:asciiTheme="minorHAnsi" w:hAnsiTheme="minorHAnsi" w:cstheme="minorHAnsi"/>
                <w:b/>
              </w:rPr>
              <w:t>Nr lokalu</w:t>
            </w:r>
          </w:p>
        </w:tc>
        <w:tc>
          <w:tcPr>
            <w:tcW w:w="900" w:type="dxa"/>
            <w:shd w:val="clear" w:color="auto" w:fill="auto"/>
          </w:tcPr>
          <w:p w:rsidR="00D4052C" w:rsidRPr="009B7A1B" w:rsidRDefault="00D4052C" w:rsidP="00E132FE">
            <w:pPr>
              <w:rPr>
                <w:rFonts w:asciiTheme="minorHAnsi" w:hAnsiTheme="minorHAnsi" w:cstheme="minorHAnsi"/>
                <w:b/>
              </w:rPr>
            </w:pPr>
          </w:p>
        </w:tc>
        <w:tc>
          <w:tcPr>
            <w:tcW w:w="1080" w:type="dxa"/>
            <w:shd w:val="clear" w:color="auto" w:fill="E0E0E0"/>
          </w:tcPr>
          <w:p w:rsidR="00D4052C" w:rsidRPr="009B7A1B" w:rsidRDefault="00D4052C" w:rsidP="00E132FE">
            <w:pPr>
              <w:rPr>
                <w:rFonts w:asciiTheme="minorHAnsi" w:hAnsiTheme="minorHAnsi" w:cstheme="minorHAnsi"/>
                <w:b/>
              </w:rPr>
            </w:pPr>
            <w:r w:rsidRPr="009B7A1B">
              <w:rPr>
                <w:rFonts w:asciiTheme="minorHAnsi" w:hAnsiTheme="minorHAnsi" w:cstheme="minorHAnsi"/>
                <w:b/>
              </w:rPr>
              <w:t xml:space="preserve">Kod </w:t>
            </w:r>
          </w:p>
          <w:p w:rsidR="00D4052C" w:rsidRPr="009B7A1B" w:rsidRDefault="00D4052C" w:rsidP="00E132FE">
            <w:pPr>
              <w:rPr>
                <w:rFonts w:asciiTheme="minorHAnsi" w:hAnsiTheme="minorHAnsi" w:cstheme="minorHAnsi"/>
                <w:b/>
              </w:rPr>
            </w:pPr>
            <w:proofErr w:type="gramStart"/>
            <w:r w:rsidRPr="009B7A1B">
              <w:rPr>
                <w:rFonts w:asciiTheme="minorHAnsi" w:hAnsiTheme="minorHAnsi" w:cstheme="minorHAnsi"/>
                <w:b/>
              </w:rPr>
              <w:t>pocztowy</w:t>
            </w:r>
            <w:proofErr w:type="gramEnd"/>
          </w:p>
        </w:tc>
        <w:tc>
          <w:tcPr>
            <w:tcW w:w="1080" w:type="dxa"/>
            <w:shd w:val="clear" w:color="auto" w:fill="auto"/>
            <w:vAlign w:val="bottom"/>
          </w:tcPr>
          <w:p w:rsidR="00D4052C" w:rsidRPr="009B7A1B" w:rsidRDefault="00D4052C" w:rsidP="00D4052C">
            <w:pPr>
              <w:rPr>
                <w:rFonts w:asciiTheme="minorHAnsi" w:hAnsiTheme="minorHAnsi" w:cstheme="minorHAnsi"/>
              </w:rPr>
            </w:pPr>
          </w:p>
        </w:tc>
        <w:tc>
          <w:tcPr>
            <w:tcW w:w="1260" w:type="dxa"/>
            <w:shd w:val="clear" w:color="auto" w:fill="E0E0E0"/>
          </w:tcPr>
          <w:p w:rsidR="00D4052C" w:rsidRPr="009B7A1B" w:rsidRDefault="00D4052C" w:rsidP="00E132FE">
            <w:pPr>
              <w:rPr>
                <w:rFonts w:asciiTheme="minorHAnsi" w:hAnsiTheme="minorHAnsi" w:cstheme="minorHAnsi"/>
                <w:b/>
              </w:rPr>
            </w:pPr>
            <w:r w:rsidRPr="009B7A1B">
              <w:rPr>
                <w:rFonts w:asciiTheme="minorHAnsi" w:hAnsiTheme="minorHAnsi" w:cstheme="minorHAnsi"/>
                <w:b/>
              </w:rPr>
              <w:t>Miejscowość</w:t>
            </w:r>
          </w:p>
        </w:tc>
        <w:tc>
          <w:tcPr>
            <w:tcW w:w="3428" w:type="dxa"/>
            <w:shd w:val="clear" w:color="auto" w:fill="auto"/>
          </w:tcPr>
          <w:p w:rsidR="00D4052C" w:rsidRPr="009B7A1B" w:rsidRDefault="00D4052C" w:rsidP="00E132FE">
            <w:pPr>
              <w:rPr>
                <w:rFonts w:asciiTheme="minorHAnsi" w:hAnsiTheme="minorHAnsi" w:cstheme="minorHAnsi"/>
              </w:rPr>
            </w:pPr>
          </w:p>
        </w:tc>
      </w:tr>
    </w:tbl>
    <w:p w:rsidR="00BE704C" w:rsidRPr="009B7A1B" w:rsidRDefault="000470B7" w:rsidP="004B58DE">
      <w:pPr>
        <w:pStyle w:val="Akapitzlist"/>
        <w:numPr>
          <w:ilvl w:val="1"/>
          <w:numId w:val="3"/>
        </w:numPr>
        <w:spacing w:after="240" w:line="360" w:lineRule="auto"/>
        <w:ind w:left="357" w:hanging="357"/>
        <w:rPr>
          <w:rFonts w:asciiTheme="minorHAnsi" w:hAnsiTheme="minorHAnsi" w:cstheme="minorHAnsi"/>
          <w:b/>
          <w:sz w:val="24"/>
          <w:szCs w:val="24"/>
        </w:rPr>
      </w:pPr>
      <w:r w:rsidRPr="009B7A1B">
        <w:rPr>
          <w:rFonts w:asciiTheme="minorHAnsi" w:hAnsiTheme="minorHAnsi" w:cstheme="minorHAnsi"/>
          <w:b/>
          <w:sz w:val="24"/>
          <w:szCs w:val="24"/>
        </w:rPr>
        <w:t>D</w:t>
      </w:r>
      <w:r w:rsidR="00BE704C" w:rsidRPr="009B7A1B">
        <w:rPr>
          <w:rFonts w:asciiTheme="minorHAnsi" w:hAnsiTheme="minorHAnsi" w:cstheme="minorHAnsi"/>
          <w:b/>
          <w:sz w:val="24"/>
          <w:szCs w:val="24"/>
        </w:rPr>
        <w:t>ane kontaktowe</w:t>
      </w:r>
    </w:p>
    <w:p w:rsidR="00E24963" w:rsidRPr="009B7A1B" w:rsidRDefault="00E24963" w:rsidP="004B58DE">
      <w:pPr>
        <w:pStyle w:val="Akapitzlist"/>
        <w:spacing w:after="240" w:line="360" w:lineRule="auto"/>
        <w:ind w:left="0" w:right="-426"/>
        <w:rPr>
          <w:rFonts w:asciiTheme="minorHAnsi" w:hAnsiTheme="minorHAnsi" w:cstheme="minorHAnsi"/>
          <w:sz w:val="24"/>
          <w:szCs w:val="24"/>
        </w:rPr>
      </w:pPr>
      <w:r w:rsidRPr="009B7A1B">
        <w:rPr>
          <w:rFonts w:asciiTheme="minorHAnsi" w:hAnsiTheme="minorHAnsi" w:cstheme="minorHAnsi"/>
          <w:sz w:val="24"/>
          <w:szCs w:val="24"/>
        </w:rPr>
        <w:t>Podanie numeru telefonu i adresu e-mail nie jest obowiązkowe, ale znacznie ułatwi kontakt w sprawie.</w:t>
      </w:r>
    </w:p>
    <w:p w:rsidR="00E24963" w:rsidRPr="009B7A1B" w:rsidRDefault="00E24963" w:rsidP="004B58DE">
      <w:pPr>
        <w:pStyle w:val="Akapitzlist"/>
        <w:spacing w:after="240" w:line="360" w:lineRule="auto"/>
        <w:ind w:left="0"/>
        <w:rPr>
          <w:rFonts w:asciiTheme="minorHAnsi" w:hAnsiTheme="minorHAnsi" w:cstheme="minorHAnsi"/>
          <w:sz w:val="24"/>
          <w:szCs w:val="24"/>
        </w:rPr>
      </w:pPr>
      <w:r w:rsidRPr="009B7A1B">
        <w:rPr>
          <w:rFonts w:asciiTheme="minorHAnsi" w:hAnsiTheme="minorHAnsi" w:cstheme="minorHAnsi"/>
          <w:sz w:val="24"/>
          <w:szCs w:val="24"/>
        </w:rPr>
        <w:t>Podanie adresu e-mail jest równoznaczne z wyrażeniem zgody na otrzymywanie drogą elektroniczną informacji o sposobie rozpatrzenia wniosku.</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381"/>
        <w:gridCol w:w="381"/>
        <w:gridCol w:w="381"/>
        <w:gridCol w:w="381"/>
        <w:gridCol w:w="382"/>
        <w:gridCol w:w="382"/>
        <w:gridCol w:w="382"/>
        <w:gridCol w:w="382"/>
        <w:gridCol w:w="382"/>
        <w:gridCol w:w="436"/>
        <w:gridCol w:w="71"/>
        <w:gridCol w:w="646"/>
        <w:gridCol w:w="4541"/>
      </w:tblGrid>
      <w:tr w:rsidR="00BB25E2" w:rsidRPr="009B7A1B" w:rsidTr="007C1503">
        <w:trPr>
          <w:trHeight w:val="310"/>
        </w:trPr>
        <w:tc>
          <w:tcPr>
            <w:tcW w:w="915" w:type="dxa"/>
            <w:shd w:val="clear" w:color="auto" w:fill="E0E0E0"/>
          </w:tcPr>
          <w:p w:rsidR="00BB25E2" w:rsidRPr="009B7A1B" w:rsidRDefault="00BB25E2" w:rsidP="00E132FE">
            <w:pPr>
              <w:rPr>
                <w:rFonts w:asciiTheme="minorHAnsi" w:hAnsiTheme="minorHAnsi" w:cstheme="minorHAnsi"/>
                <w:b/>
              </w:rPr>
            </w:pPr>
            <w:r w:rsidRPr="009B7A1B">
              <w:rPr>
                <w:rFonts w:asciiTheme="minorHAnsi" w:hAnsiTheme="minorHAnsi" w:cstheme="minorHAnsi"/>
                <w:b/>
              </w:rPr>
              <w:t>Numer telefonu</w:t>
            </w:r>
          </w:p>
        </w:tc>
        <w:tc>
          <w:tcPr>
            <w:tcW w:w="386" w:type="dxa"/>
          </w:tcPr>
          <w:p w:rsidR="00BB25E2" w:rsidRPr="009B7A1B" w:rsidRDefault="00BB25E2" w:rsidP="00E132FE">
            <w:pPr>
              <w:rPr>
                <w:rFonts w:asciiTheme="minorHAnsi" w:hAnsiTheme="minorHAnsi" w:cstheme="minorHAnsi"/>
              </w:rPr>
            </w:pPr>
          </w:p>
        </w:tc>
        <w:tc>
          <w:tcPr>
            <w:tcW w:w="386" w:type="dxa"/>
          </w:tcPr>
          <w:p w:rsidR="00BB25E2" w:rsidRPr="009B7A1B" w:rsidRDefault="00BB25E2" w:rsidP="00E132FE">
            <w:pPr>
              <w:rPr>
                <w:rFonts w:asciiTheme="minorHAnsi" w:hAnsiTheme="minorHAnsi" w:cstheme="minorHAnsi"/>
              </w:rPr>
            </w:pPr>
          </w:p>
        </w:tc>
        <w:tc>
          <w:tcPr>
            <w:tcW w:w="386" w:type="dxa"/>
          </w:tcPr>
          <w:p w:rsidR="00BB25E2" w:rsidRPr="009B7A1B" w:rsidRDefault="00BB25E2" w:rsidP="00E132FE">
            <w:pPr>
              <w:rPr>
                <w:rFonts w:asciiTheme="minorHAnsi" w:hAnsiTheme="minorHAnsi" w:cstheme="minorHAnsi"/>
              </w:rPr>
            </w:pPr>
          </w:p>
        </w:tc>
        <w:tc>
          <w:tcPr>
            <w:tcW w:w="386" w:type="dxa"/>
          </w:tcPr>
          <w:p w:rsidR="00BB25E2" w:rsidRPr="009B7A1B" w:rsidRDefault="00BB25E2" w:rsidP="00E132FE">
            <w:pPr>
              <w:rPr>
                <w:rFonts w:asciiTheme="minorHAnsi" w:hAnsiTheme="minorHAnsi" w:cstheme="minorHAnsi"/>
              </w:rPr>
            </w:pPr>
          </w:p>
        </w:tc>
        <w:tc>
          <w:tcPr>
            <w:tcW w:w="386" w:type="dxa"/>
          </w:tcPr>
          <w:p w:rsidR="00BB25E2" w:rsidRPr="009B7A1B" w:rsidRDefault="00BB25E2" w:rsidP="00E132FE">
            <w:pPr>
              <w:rPr>
                <w:rFonts w:asciiTheme="minorHAnsi" w:hAnsiTheme="minorHAnsi" w:cstheme="minorHAnsi"/>
              </w:rPr>
            </w:pPr>
          </w:p>
        </w:tc>
        <w:tc>
          <w:tcPr>
            <w:tcW w:w="386" w:type="dxa"/>
          </w:tcPr>
          <w:p w:rsidR="00BB25E2" w:rsidRPr="009B7A1B" w:rsidRDefault="00BB25E2" w:rsidP="00E132FE">
            <w:pPr>
              <w:rPr>
                <w:rFonts w:asciiTheme="minorHAnsi" w:hAnsiTheme="minorHAnsi" w:cstheme="minorHAnsi"/>
              </w:rPr>
            </w:pPr>
          </w:p>
        </w:tc>
        <w:tc>
          <w:tcPr>
            <w:tcW w:w="386" w:type="dxa"/>
          </w:tcPr>
          <w:p w:rsidR="00BB25E2" w:rsidRPr="009B7A1B" w:rsidRDefault="00BB25E2" w:rsidP="00E132FE">
            <w:pPr>
              <w:rPr>
                <w:rFonts w:asciiTheme="minorHAnsi" w:hAnsiTheme="minorHAnsi" w:cstheme="minorHAnsi"/>
              </w:rPr>
            </w:pPr>
          </w:p>
        </w:tc>
        <w:tc>
          <w:tcPr>
            <w:tcW w:w="386" w:type="dxa"/>
          </w:tcPr>
          <w:p w:rsidR="00BB25E2" w:rsidRPr="009B7A1B" w:rsidRDefault="00BB25E2" w:rsidP="00E132FE">
            <w:pPr>
              <w:rPr>
                <w:rFonts w:asciiTheme="minorHAnsi" w:hAnsiTheme="minorHAnsi" w:cstheme="minorHAnsi"/>
              </w:rPr>
            </w:pPr>
          </w:p>
        </w:tc>
        <w:tc>
          <w:tcPr>
            <w:tcW w:w="386" w:type="dxa"/>
          </w:tcPr>
          <w:p w:rsidR="00BB25E2" w:rsidRPr="009B7A1B" w:rsidRDefault="00BB25E2" w:rsidP="00E132FE">
            <w:pPr>
              <w:rPr>
                <w:rFonts w:asciiTheme="minorHAnsi" w:hAnsiTheme="minorHAnsi" w:cstheme="minorHAnsi"/>
              </w:rPr>
            </w:pPr>
          </w:p>
        </w:tc>
        <w:tc>
          <w:tcPr>
            <w:tcW w:w="1158" w:type="dxa"/>
            <w:gridSpan w:val="3"/>
          </w:tcPr>
          <w:p w:rsidR="00BB25E2" w:rsidRPr="009B7A1B" w:rsidRDefault="00BB25E2" w:rsidP="00BB25E2">
            <w:pPr>
              <w:rPr>
                <w:rFonts w:asciiTheme="minorHAnsi" w:hAnsiTheme="minorHAnsi" w:cstheme="minorHAnsi"/>
                <w:b/>
                <w:highlight w:val="lightGray"/>
              </w:rPr>
            </w:pPr>
            <w:r w:rsidRPr="009B7A1B">
              <w:rPr>
                <w:rFonts w:asciiTheme="minorHAnsi" w:hAnsiTheme="minorHAnsi" w:cstheme="minorHAnsi"/>
                <w:b/>
                <w:highlight w:val="lightGray"/>
              </w:rPr>
              <w:t xml:space="preserve">Adres </w:t>
            </w:r>
          </w:p>
          <w:p w:rsidR="00BB25E2" w:rsidRPr="009B7A1B" w:rsidRDefault="00BB25E2" w:rsidP="00BB25E2">
            <w:pPr>
              <w:rPr>
                <w:rFonts w:asciiTheme="minorHAnsi" w:hAnsiTheme="minorHAnsi" w:cstheme="minorHAnsi"/>
                <w:highlight w:val="lightGray"/>
              </w:rPr>
            </w:pPr>
            <w:proofErr w:type="gramStart"/>
            <w:r w:rsidRPr="009B7A1B">
              <w:rPr>
                <w:rFonts w:asciiTheme="minorHAnsi" w:hAnsiTheme="minorHAnsi" w:cstheme="minorHAnsi"/>
                <w:b/>
                <w:highlight w:val="lightGray"/>
              </w:rPr>
              <w:t>e-</w:t>
            </w:r>
            <w:proofErr w:type="gramEnd"/>
            <w:r w:rsidRPr="009B7A1B">
              <w:rPr>
                <w:rFonts w:asciiTheme="minorHAnsi" w:hAnsiTheme="minorHAnsi" w:cstheme="minorHAnsi"/>
                <w:b/>
                <w:highlight w:val="lightGray"/>
              </w:rPr>
              <w:t xml:space="preserve"> mail</w:t>
            </w:r>
          </w:p>
        </w:tc>
        <w:tc>
          <w:tcPr>
            <w:tcW w:w="4644" w:type="dxa"/>
          </w:tcPr>
          <w:p w:rsidR="00BB25E2" w:rsidRPr="009B7A1B" w:rsidRDefault="00BB25E2" w:rsidP="00E132FE">
            <w:pPr>
              <w:rPr>
                <w:rFonts w:asciiTheme="minorHAnsi" w:hAnsiTheme="minorHAnsi" w:cstheme="minorHAnsi"/>
              </w:rPr>
            </w:pPr>
          </w:p>
        </w:tc>
      </w:tr>
      <w:tr w:rsidR="00FD0696" w:rsidRPr="009B7A1B" w:rsidTr="007C1503">
        <w:trPr>
          <w:trHeight w:val="144"/>
        </w:trPr>
        <w:tc>
          <w:tcPr>
            <w:tcW w:w="10188" w:type="dxa"/>
            <w:gridSpan w:val="14"/>
            <w:shd w:val="clear" w:color="auto" w:fill="E0E0E0"/>
          </w:tcPr>
          <w:p w:rsidR="00FD0696" w:rsidRPr="009B7A1B" w:rsidRDefault="00FD0696" w:rsidP="005F5F42">
            <w:pPr>
              <w:jc w:val="both"/>
              <w:rPr>
                <w:rFonts w:asciiTheme="minorHAnsi" w:hAnsiTheme="minorHAnsi" w:cstheme="minorHAnsi"/>
                <w:b/>
              </w:rPr>
            </w:pPr>
            <w:r w:rsidRPr="009B7A1B">
              <w:rPr>
                <w:rFonts w:asciiTheme="minorHAnsi" w:hAnsiTheme="minorHAnsi" w:cstheme="minorHAnsi"/>
                <w:b/>
              </w:rPr>
              <w:t>2. Zwracam się z wnioskiem o rozpatrzenie następującej sprawy:</w:t>
            </w:r>
          </w:p>
        </w:tc>
      </w:tr>
      <w:tr w:rsidR="00FD0696" w:rsidRPr="009B7A1B" w:rsidTr="007C1503">
        <w:trPr>
          <w:trHeight w:val="1609"/>
        </w:trPr>
        <w:tc>
          <w:tcPr>
            <w:tcW w:w="10188" w:type="dxa"/>
            <w:gridSpan w:val="14"/>
          </w:tcPr>
          <w:p w:rsidR="00FD0696" w:rsidRPr="009B7A1B" w:rsidRDefault="00FD0696" w:rsidP="005F5F42">
            <w:pPr>
              <w:jc w:val="both"/>
              <w:rPr>
                <w:rFonts w:asciiTheme="minorHAnsi" w:hAnsiTheme="minorHAnsi" w:cstheme="minorHAnsi"/>
              </w:rPr>
            </w:pPr>
            <w:r w:rsidRPr="009B7A1B">
              <w:rPr>
                <w:rFonts w:asciiTheme="minorHAnsi" w:hAnsiTheme="minorHAnsi" w:cstheme="minorHAnsi"/>
              </w:rPr>
              <w:t>2.1</w:t>
            </w:r>
            <w:r w:rsidR="009364C0" w:rsidRPr="009B7A1B">
              <w:rPr>
                <w:rFonts w:asciiTheme="minorHAnsi" w:hAnsiTheme="minorHAnsi" w:cstheme="minorHAnsi"/>
              </w:rPr>
              <w:t>.</w:t>
            </w:r>
            <w:r w:rsidR="000470B7" w:rsidRPr="009B7A1B">
              <w:rPr>
                <w:rFonts w:asciiTheme="minorHAnsi" w:hAnsiTheme="minorHAnsi" w:cstheme="minorHAnsi"/>
              </w:rPr>
              <w:t xml:space="preserve"> D</w:t>
            </w:r>
            <w:r w:rsidRPr="009B7A1B">
              <w:rPr>
                <w:rFonts w:asciiTheme="minorHAnsi" w:hAnsiTheme="minorHAnsi" w:cstheme="minorHAnsi"/>
              </w:rPr>
              <w:t>ane przedsiębiorcy:</w:t>
            </w:r>
          </w:p>
          <w:p w:rsidR="00FD0696" w:rsidRPr="009B7A1B" w:rsidRDefault="00FD0696" w:rsidP="005F5F42">
            <w:pPr>
              <w:jc w:val="both"/>
              <w:rPr>
                <w:rFonts w:asciiTheme="minorHAnsi" w:hAnsiTheme="minorHAnsi" w:cstheme="minorHAnsi"/>
                <w:b/>
              </w:rPr>
            </w:pPr>
          </w:p>
          <w:p w:rsidR="00FD0696" w:rsidRPr="009B7A1B" w:rsidRDefault="00FD0696" w:rsidP="005F5F42">
            <w:pPr>
              <w:jc w:val="both"/>
              <w:rPr>
                <w:rFonts w:asciiTheme="minorHAnsi" w:hAnsiTheme="minorHAnsi" w:cstheme="minorHAnsi"/>
                <w:b/>
              </w:rPr>
            </w:pPr>
          </w:p>
          <w:p w:rsidR="006D6697" w:rsidRPr="009B7A1B" w:rsidRDefault="006D6697" w:rsidP="005F5F42">
            <w:pPr>
              <w:jc w:val="both"/>
              <w:rPr>
                <w:rFonts w:asciiTheme="minorHAnsi" w:hAnsiTheme="minorHAnsi" w:cstheme="minorHAnsi"/>
                <w:b/>
              </w:rPr>
            </w:pPr>
          </w:p>
          <w:p w:rsidR="00FD0696" w:rsidRPr="009B7A1B" w:rsidRDefault="00FD0696" w:rsidP="005F5F42">
            <w:pPr>
              <w:jc w:val="both"/>
              <w:rPr>
                <w:rFonts w:asciiTheme="minorHAnsi" w:hAnsiTheme="minorHAnsi" w:cstheme="minorHAnsi"/>
                <w:b/>
              </w:rPr>
            </w:pPr>
          </w:p>
        </w:tc>
      </w:tr>
      <w:tr w:rsidR="00FD0696" w:rsidRPr="009B7A1B" w:rsidTr="007C1503">
        <w:trPr>
          <w:trHeight w:val="144"/>
        </w:trPr>
        <w:tc>
          <w:tcPr>
            <w:tcW w:w="4897" w:type="dxa"/>
            <w:gridSpan w:val="12"/>
          </w:tcPr>
          <w:p w:rsidR="00FD0696" w:rsidRPr="009B7A1B" w:rsidRDefault="00FD0696" w:rsidP="005F5F42">
            <w:pPr>
              <w:jc w:val="both"/>
              <w:rPr>
                <w:rFonts w:asciiTheme="minorHAnsi" w:hAnsiTheme="minorHAnsi" w:cstheme="minorHAnsi"/>
              </w:rPr>
            </w:pPr>
            <w:r w:rsidRPr="009B7A1B">
              <w:rPr>
                <w:rFonts w:asciiTheme="minorHAnsi" w:hAnsiTheme="minorHAnsi" w:cstheme="minorHAnsi"/>
              </w:rPr>
              <w:t>2.2</w:t>
            </w:r>
            <w:r w:rsidR="009364C0" w:rsidRPr="009B7A1B">
              <w:rPr>
                <w:rFonts w:asciiTheme="minorHAnsi" w:hAnsiTheme="minorHAnsi" w:cstheme="minorHAnsi"/>
              </w:rPr>
              <w:t>.</w:t>
            </w:r>
            <w:r w:rsidRPr="009B7A1B">
              <w:rPr>
                <w:rFonts w:asciiTheme="minorHAnsi" w:hAnsiTheme="minorHAnsi" w:cstheme="minorHAnsi"/>
              </w:rPr>
              <w:t xml:space="preserve"> </w:t>
            </w:r>
            <w:r w:rsidR="000470B7" w:rsidRPr="009B7A1B">
              <w:rPr>
                <w:rFonts w:asciiTheme="minorHAnsi" w:hAnsiTheme="minorHAnsi" w:cstheme="minorHAnsi"/>
              </w:rPr>
              <w:t>D</w:t>
            </w:r>
            <w:r w:rsidRPr="009B7A1B">
              <w:rPr>
                <w:rFonts w:asciiTheme="minorHAnsi" w:hAnsiTheme="minorHAnsi" w:cstheme="minorHAnsi"/>
              </w:rPr>
              <w:t>ata zakupu/ data zawarcia umowy:</w:t>
            </w:r>
          </w:p>
          <w:p w:rsidR="00E45710" w:rsidRPr="009B7A1B" w:rsidRDefault="00E45710" w:rsidP="0057376C">
            <w:pPr>
              <w:jc w:val="both"/>
              <w:rPr>
                <w:rFonts w:asciiTheme="minorHAnsi" w:hAnsiTheme="minorHAnsi" w:cstheme="minorHAnsi"/>
                <w:b/>
              </w:rPr>
            </w:pPr>
          </w:p>
        </w:tc>
        <w:tc>
          <w:tcPr>
            <w:tcW w:w="5291" w:type="dxa"/>
            <w:gridSpan w:val="2"/>
          </w:tcPr>
          <w:p w:rsidR="00FD0696" w:rsidRPr="009B7A1B" w:rsidRDefault="00FD0696" w:rsidP="003028B0">
            <w:pPr>
              <w:jc w:val="both"/>
              <w:rPr>
                <w:rFonts w:asciiTheme="minorHAnsi" w:hAnsiTheme="minorHAnsi" w:cstheme="minorHAnsi"/>
              </w:rPr>
            </w:pPr>
            <w:r w:rsidRPr="009B7A1B">
              <w:rPr>
                <w:rFonts w:asciiTheme="minorHAnsi" w:hAnsiTheme="minorHAnsi" w:cstheme="minorHAnsi"/>
              </w:rPr>
              <w:t>2.3</w:t>
            </w:r>
            <w:r w:rsidR="009364C0" w:rsidRPr="009B7A1B">
              <w:rPr>
                <w:rFonts w:asciiTheme="minorHAnsi" w:hAnsiTheme="minorHAnsi" w:cstheme="minorHAnsi"/>
              </w:rPr>
              <w:t>.</w:t>
            </w:r>
            <w:r w:rsidRPr="009B7A1B">
              <w:rPr>
                <w:rFonts w:asciiTheme="minorHAnsi" w:hAnsiTheme="minorHAnsi" w:cstheme="minorHAnsi"/>
              </w:rPr>
              <w:t xml:space="preserve"> </w:t>
            </w:r>
            <w:r w:rsidR="000470B7" w:rsidRPr="009B7A1B">
              <w:rPr>
                <w:rFonts w:asciiTheme="minorHAnsi" w:hAnsiTheme="minorHAnsi" w:cstheme="minorHAnsi"/>
              </w:rPr>
              <w:t>D</w:t>
            </w:r>
            <w:r w:rsidRPr="009B7A1B">
              <w:rPr>
                <w:rFonts w:asciiTheme="minorHAnsi" w:hAnsiTheme="minorHAnsi" w:cstheme="minorHAnsi"/>
              </w:rPr>
              <w:t>ata złożenia re</w:t>
            </w:r>
            <w:r w:rsidR="003028B0" w:rsidRPr="009B7A1B">
              <w:rPr>
                <w:rFonts w:asciiTheme="minorHAnsi" w:hAnsiTheme="minorHAnsi" w:cstheme="minorHAnsi"/>
              </w:rPr>
              <w:t>k</w:t>
            </w:r>
            <w:r w:rsidRPr="009B7A1B">
              <w:rPr>
                <w:rFonts w:asciiTheme="minorHAnsi" w:hAnsiTheme="minorHAnsi" w:cstheme="minorHAnsi"/>
              </w:rPr>
              <w:t>lamacji:</w:t>
            </w:r>
          </w:p>
          <w:p w:rsidR="003028B0" w:rsidRPr="009B7A1B" w:rsidRDefault="003028B0" w:rsidP="003028B0">
            <w:pPr>
              <w:jc w:val="both"/>
              <w:rPr>
                <w:rFonts w:asciiTheme="minorHAnsi" w:hAnsiTheme="minorHAnsi" w:cstheme="minorHAnsi"/>
              </w:rPr>
            </w:pPr>
          </w:p>
        </w:tc>
      </w:tr>
      <w:tr w:rsidR="00BB25E2" w:rsidRPr="009B7A1B" w:rsidTr="007C1503">
        <w:trPr>
          <w:trHeight w:val="144"/>
        </w:trPr>
        <w:tc>
          <w:tcPr>
            <w:tcW w:w="10188" w:type="dxa"/>
            <w:gridSpan w:val="14"/>
          </w:tcPr>
          <w:p w:rsidR="00BB25E2" w:rsidRPr="009B7A1B" w:rsidRDefault="00BB25E2" w:rsidP="008E3CC2">
            <w:pPr>
              <w:ind w:right="52"/>
              <w:jc w:val="both"/>
              <w:rPr>
                <w:rFonts w:asciiTheme="minorHAnsi" w:hAnsiTheme="minorHAnsi" w:cstheme="minorHAnsi"/>
              </w:rPr>
            </w:pPr>
            <w:r w:rsidRPr="009B7A1B">
              <w:rPr>
                <w:rFonts w:asciiTheme="minorHAnsi" w:hAnsiTheme="minorHAnsi" w:cstheme="minorHAnsi"/>
                <w:b/>
              </w:rPr>
              <w:t>2</w:t>
            </w:r>
            <w:r w:rsidR="000470B7" w:rsidRPr="009B7A1B">
              <w:rPr>
                <w:rFonts w:asciiTheme="minorHAnsi" w:hAnsiTheme="minorHAnsi" w:cstheme="minorHAnsi"/>
                <w:b/>
              </w:rPr>
              <w:t>.</w:t>
            </w:r>
            <w:r w:rsidRPr="009B7A1B">
              <w:rPr>
                <w:rFonts w:asciiTheme="minorHAnsi" w:hAnsiTheme="minorHAnsi" w:cstheme="minorHAnsi"/>
                <w:b/>
              </w:rPr>
              <w:t>4. Chronologiczny opis stanu faktycznego</w:t>
            </w:r>
            <w:r w:rsidR="000470B7" w:rsidRPr="009B7A1B">
              <w:rPr>
                <w:rFonts w:asciiTheme="minorHAnsi" w:hAnsiTheme="minorHAnsi" w:cstheme="minorHAnsi"/>
                <w:b/>
              </w:rPr>
              <w:t xml:space="preserve"> </w:t>
            </w:r>
            <w:r w:rsidR="000470B7" w:rsidRPr="009B7A1B">
              <w:rPr>
                <w:rFonts w:asciiTheme="minorHAnsi" w:hAnsiTheme="minorHAnsi" w:cstheme="minorHAnsi"/>
              </w:rPr>
              <w:t>(</w:t>
            </w:r>
            <w:r w:rsidRPr="009B7A1B">
              <w:rPr>
                <w:rFonts w:asciiTheme="minorHAnsi" w:hAnsiTheme="minorHAnsi" w:cstheme="minorHAnsi"/>
              </w:rPr>
              <w:t>przyczyna złożenia reklamacji, zarzuty względem przedsiębiorcy itp.)</w:t>
            </w:r>
          </w:p>
          <w:p w:rsidR="0028343D" w:rsidRPr="009B7A1B" w:rsidRDefault="0028343D" w:rsidP="00BB25E2">
            <w:pPr>
              <w:ind w:right="-468"/>
              <w:jc w:val="both"/>
              <w:rPr>
                <w:rFonts w:asciiTheme="minorHAnsi" w:hAnsiTheme="minorHAnsi" w:cstheme="minorHAnsi"/>
              </w:rPr>
            </w:pPr>
          </w:p>
          <w:p w:rsidR="003028B0" w:rsidRPr="009B7A1B" w:rsidRDefault="003028B0" w:rsidP="00BB25E2">
            <w:pPr>
              <w:ind w:right="-468"/>
              <w:jc w:val="both"/>
              <w:rPr>
                <w:rFonts w:asciiTheme="minorHAnsi" w:hAnsiTheme="minorHAnsi" w:cstheme="minorHAnsi"/>
              </w:rPr>
            </w:pPr>
          </w:p>
          <w:p w:rsidR="00BB25E2" w:rsidRPr="009B7A1B" w:rsidRDefault="00BB25E2" w:rsidP="005F5F42">
            <w:pPr>
              <w:jc w:val="both"/>
              <w:rPr>
                <w:rFonts w:asciiTheme="minorHAnsi" w:hAnsiTheme="minorHAnsi" w:cstheme="minorHAnsi"/>
              </w:rPr>
            </w:pPr>
          </w:p>
          <w:p w:rsidR="00BB25E2" w:rsidRPr="009B7A1B" w:rsidRDefault="00BB25E2" w:rsidP="005F5F42">
            <w:pPr>
              <w:jc w:val="both"/>
              <w:rPr>
                <w:rFonts w:asciiTheme="minorHAnsi" w:hAnsiTheme="minorHAnsi" w:cstheme="minorHAnsi"/>
              </w:rPr>
            </w:pPr>
          </w:p>
          <w:p w:rsidR="00BB25E2" w:rsidRPr="009B7A1B" w:rsidRDefault="00BB25E2" w:rsidP="005F5F42">
            <w:pPr>
              <w:jc w:val="both"/>
              <w:rPr>
                <w:rFonts w:asciiTheme="minorHAnsi" w:hAnsiTheme="minorHAnsi" w:cstheme="minorHAnsi"/>
              </w:rPr>
            </w:pPr>
          </w:p>
          <w:p w:rsidR="00BB25E2" w:rsidRPr="009B7A1B" w:rsidRDefault="00BB25E2" w:rsidP="005F5F42">
            <w:pPr>
              <w:jc w:val="both"/>
              <w:rPr>
                <w:rFonts w:asciiTheme="minorHAnsi" w:hAnsiTheme="minorHAnsi" w:cstheme="minorHAnsi"/>
              </w:rPr>
            </w:pPr>
          </w:p>
          <w:p w:rsidR="00BB25E2" w:rsidRPr="009B7A1B" w:rsidRDefault="00BB25E2" w:rsidP="005F5F42">
            <w:pPr>
              <w:jc w:val="both"/>
              <w:rPr>
                <w:rFonts w:asciiTheme="minorHAnsi" w:hAnsiTheme="minorHAnsi" w:cstheme="minorHAnsi"/>
              </w:rPr>
            </w:pPr>
          </w:p>
          <w:p w:rsidR="001770C5" w:rsidRPr="009B7A1B" w:rsidRDefault="001770C5" w:rsidP="005F5F42">
            <w:pPr>
              <w:jc w:val="both"/>
              <w:rPr>
                <w:rFonts w:asciiTheme="minorHAnsi" w:hAnsiTheme="minorHAnsi" w:cstheme="minorHAnsi"/>
              </w:rPr>
            </w:pPr>
          </w:p>
          <w:p w:rsidR="00BB25E2" w:rsidRPr="009B7A1B" w:rsidRDefault="00BB25E2" w:rsidP="005F5F42">
            <w:pPr>
              <w:jc w:val="both"/>
              <w:rPr>
                <w:rFonts w:asciiTheme="minorHAnsi" w:hAnsiTheme="minorHAnsi" w:cstheme="minorHAnsi"/>
              </w:rPr>
            </w:pPr>
          </w:p>
          <w:p w:rsidR="00BB25E2" w:rsidRPr="009B7A1B" w:rsidRDefault="00BB25E2"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0470B7" w:rsidRPr="009B7A1B" w:rsidRDefault="000470B7" w:rsidP="00E24963">
            <w:pPr>
              <w:jc w:val="right"/>
              <w:rPr>
                <w:rFonts w:asciiTheme="minorHAnsi" w:hAnsiTheme="minorHAnsi" w:cstheme="minorHAnsi"/>
              </w:rPr>
            </w:pPr>
            <w:proofErr w:type="spellStart"/>
            <w:proofErr w:type="gramStart"/>
            <w:r w:rsidRPr="009B7A1B">
              <w:rPr>
                <w:rFonts w:asciiTheme="minorHAnsi" w:hAnsiTheme="minorHAnsi" w:cstheme="minorHAnsi"/>
              </w:rPr>
              <w:t>c</w:t>
            </w:r>
            <w:proofErr w:type="gramEnd"/>
            <w:r w:rsidRPr="009B7A1B">
              <w:rPr>
                <w:rFonts w:asciiTheme="minorHAnsi" w:hAnsiTheme="minorHAnsi" w:cstheme="minorHAnsi"/>
              </w:rPr>
              <w:t>.</w:t>
            </w:r>
            <w:proofErr w:type="gramStart"/>
            <w:r w:rsidRPr="009B7A1B">
              <w:rPr>
                <w:rFonts w:asciiTheme="minorHAnsi" w:hAnsiTheme="minorHAnsi" w:cstheme="minorHAnsi"/>
              </w:rPr>
              <w:t>d</w:t>
            </w:r>
            <w:proofErr w:type="gramEnd"/>
            <w:r w:rsidRPr="009B7A1B">
              <w:rPr>
                <w:rFonts w:asciiTheme="minorHAnsi" w:hAnsiTheme="minorHAnsi" w:cstheme="minorHAnsi"/>
              </w:rPr>
              <w:t>.</w:t>
            </w:r>
            <w:proofErr w:type="gramStart"/>
            <w:r w:rsidRPr="009B7A1B">
              <w:rPr>
                <w:rFonts w:asciiTheme="minorHAnsi" w:hAnsiTheme="minorHAnsi" w:cstheme="minorHAnsi"/>
              </w:rPr>
              <w:t>n</w:t>
            </w:r>
            <w:proofErr w:type="spellEnd"/>
            <w:proofErr w:type="gramEnd"/>
          </w:p>
          <w:p w:rsidR="000470B7" w:rsidRPr="009B7A1B" w:rsidRDefault="000470B7" w:rsidP="005F5F42">
            <w:pPr>
              <w:jc w:val="both"/>
              <w:rPr>
                <w:rFonts w:asciiTheme="minorHAnsi" w:hAnsiTheme="minorHAnsi" w:cstheme="minorHAnsi"/>
              </w:rPr>
            </w:pPr>
            <w:proofErr w:type="gramStart"/>
            <w:r w:rsidRPr="009B7A1B">
              <w:rPr>
                <w:rFonts w:asciiTheme="minorHAnsi" w:hAnsiTheme="minorHAnsi" w:cstheme="minorHAnsi"/>
              </w:rPr>
              <w:lastRenderedPageBreak/>
              <w:t>c</w:t>
            </w:r>
            <w:proofErr w:type="gramEnd"/>
            <w:r w:rsidRPr="009B7A1B">
              <w:rPr>
                <w:rFonts w:asciiTheme="minorHAnsi" w:hAnsiTheme="minorHAnsi" w:cstheme="minorHAnsi"/>
              </w:rPr>
              <w:t>.</w:t>
            </w:r>
            <w:proofErr w:type="gramStart"/>
            <w:r w:rsidRPr="009B7A1B">
              <w:rPr>
                <w:rFonts w:asciiTheme="minorHAnsi" w:hAnsiTheme="minorHAnsi" w:cstheme="minorHAnsi"/>
              </w:rPr>
              <w:t>d</w:t>
            </w:r>
            <w:proofErr w:type="gramEnd"/>
            <w:r w:rsidRPr="009B7A1B">
              <w:rPr>
                <w:rFonts w:asciiTheme="minorHAnsi" w:hAnsiTheme="minorHAnsi" w:cstheme="minorHAnsi"/>
              </w:rPr>
              <w:t>.</w:t>
            </w:r>
            <w:r w:rsidRPr="009B7A1B">
              <w:rPr>
                <w:rFonts w:asciiTheme="minorHAnsi" w:hAnsiTheme="minorHAnsi" w:cstheme="minorHAnsi"/>
                <w:b/>
              </w:rPr>
              <w:t xml:space="preserve"> 2.4. Chronologiczny opis stanu faktycznego </w:t>
            </w:r>
            <w:r w:rsidRPr="009B7A1B">
              <w:rPr>
                <w:rFonts w:asciiTheme="minorHAnsi" w:hAnsiTheme="minorHAnsi" w:cstheme="minorHAnsi"/>
              </w:rPr>
              <w:t>(przyczyna złożenia reklamacji, zarzuty względem przedsiębiorcy itp.)</w:t>
            </w:r>
          </w:p>
          <w:p w:rsidR="000470B7" w:rsidRPr="009B7A1B" w:rsidRDefault="000470B7"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CC3576" w:rsidRPr="009B7A1B" w:rsidRDefault="00CC3576" w:rsidP="005F5F42">
            <w:pPr>
              <w:jc w:val="both"/>
              <w:rPr>
                <w:rFonts w:asciiTheme="minorHAnsi" w:hAnsiTheme="minorHAnsi" w:cstheme="minorHAnsi"/>
              </w:rPr>
            </w:pPr>
          </w:p>
          <w:p w:rsidR="00CC3576" w:rsidRPr="009B7A1B" w:rsidRDefault="00CC3576" w:rsidP="005F5F42">
            <w:pPr>
              <w:jc w:val="both"/>
              <w:rPr>
                <w:rFonts w:asciiTheme="minorHAnsi" w:hAnsiTheme="minorHAnsi" w:cstheme="minorHAnsi"/>
              </w:rPr>
            </w:pPr>
          </w:p>
          <w:p w:rsidR="00CC3576" w:rsidRPr="009B7A1B" w:rsidRDefault="00CC3576" w:rsidP="005F5F42">
            <w:pPr>
              <w:jc w:val="both"/>
              <w:rPr>
                <w:rFonts w:asciiTheme="minorHAnsi" w:hAnsiTheme="minorHAnsi" w:cstheme="minorHAnsi"/>
              </w:rPr>
            </w:pPr>
          </w:p>
          <w:p w:rsidR="00CC3576" w:rsidRPr="009B7A1B" w:rsidRDefault="00CC3576" w:rsidP="005F5F42">
            <w:pPr>
              <w:jc w:val="both"/>
              <w:rPr>
                <w:rFonts w:asciiTheme="minorHAnsi" w:hAnsiTheme="minorHAnsi" w:cstheme="minorHAnsi"/>
              </w:rPr>
            </w:pPr>
          </w:p>
          <w:p w:rsidR="00CC3576" w:rsidRPr="009B7A1B" w:rsidRDefault="00CC3576" w:rsidP="005F5F42">
            <w:pPr>
              <w:jc w:val="both"/>
              <w:rPr>
                <w:rFonts w:asciiTheme="minorHAnsi" w:hAnsiTheme="minorHAnsi" w:cstheme="minorHAnsi"/>
              </w:rPr>
            </w:pPr>
          </w:p>
          <w:p w:rsidR="000470B7" w:rsidRPr="009B7A1B" w:rsidRDefault="000470B7" w:rsidP="005F5F42">
            <w:pPr>
              <w:jc w:val="both"/>
              <w:rPr>
                <w:rFonts w:asciiTheme="minorHAnsi" w:hAnsiTheme="minorHAnsi" w:cstheme="minorHAnsi"/>
              </w:rPr>
            </w:pPr>
          </w:p>
          <w:p w:rsidR="00BB25E2" w:rsidRPr="009B7A1B" w:rsidRDefault="00BB25E2" w:rsidP="005F5F42">
            <w:pPr>
              <w:jc w:val="both"/>
              <w:rPr>
                <w:rFonts w:asciiTheme="minorHAnsi" w:hAnsiTheme="minorHAnsi" w:cstheme="minorHAnsi"/>
              </w:rPr>
            </w:pPr>
          </w:p>
          <w:p w:rsidR="007C1503" w:rsidRPr="009B7A1B" w:rsidRDefault="007C1503" w:rsidP="005F5F42">
            <w:pPr>
              <w:jc w:val="both"/>
              <w:rPr>
                <w:rFonts w:asciiTheme="minorHAnsi" w:hAnsiTheme="minorHAnsi" w:cstheme="minorHAnsi"/>
              </w:rPr>
            </w:pPr>
          </w:p>
        </w:tc>
      </w:tr>
      <w:tr w:rsidR="0028343D" w:rsidRPr="009B7A1B" w:rsidTr="007C1503">
        <w:trPr>
          <w:trHeight w:val="1206"/>
        </w:trPr>
        <w:tc>
          <w:tcPr>
            <w:tcW w:w="10188" w:type="dxa"/>
            <w:gridSpan w:val="14"/>
          </w:tcPr>
          <w:p w:rsidR="0028343D" w:rsidRPr="009B7A1B" w:rsidRDefault="0028343D" w:rsidP="00E83841">
            <w:pPr>
              <w:ind w:right="-468"/>
              <w:jc w:val="both"/>
              <w:rPr>
                <w:rFonts w:asciiTheme="minorHAnsi" w:hAnsiTheme="minorHAnsi" w:cstheme="minorHAnsi"/>
                <w:b/>
              </w:rPr>
            </w:pPr>
            <w:r w:rsidRPr="009B7A1B">
              <w:rPr>
                <w:rFonts w:asciiTheme="minorHAnsi" w:hAnsiTheme="minorHAnsi" w:cstheme="minorHAnsi"/>
                <w:b/>
              </w:rPr>
              <w:t>2.5. Roszczenia konsumenta:</w:t>
            </w:r>
          </w:p>
          <w:p w:rsidR="00CC3576" w:rsidRPr="009B7A1B" w:rsidRDefault="00CC3576" w:rsidP="00E83841">
            <w:pPr>
              <w:ind w:right="-468"/>
              <w:jc w:val="both"/>
              <w:rPr>
                <w:rFonts w:asciiTheme="minorHAnsi" w:hAnsiTheme="minorHAnsi" w:cstheme="minorHAnsi"/>
                <w:b/>
              </w:rPr>
            </w:pPr>
          </w:p>
          <w:p w:rsidR="00CC3576" w:rsidRPr="009B7A1B" w:rsidRDefault="00CC3576" w:rsidP="00E83841">
            <w:pPr>
              <w:ind w:right="-468"/>
              <w:jc w:val="both"/>
              <w:rPr>
                <w:rFonts w:asciiTheme="minorHAnsi" w:hAnsiTheme="minorHAnsi" w:cstheme="minorHAnsi"/>
                <w:b/>
              </w:rPr>
            </w:pPr>
          </w:p>
          <w:p w:rsidR="0028343D" w:rsidRPr="009B7A1B" w:rsidRDefault="0028343D" w:rsidP="00E83841">
            <w:pPr>
              <w:ind w:right="-468"/>
              <w:jc w:val="both"/>
              <w:rPr>
                <w:rFonts w:asciiTheme="minorHAnsi" w:hAnsiTheme="minorHAnsi" w:cstheme="minorHAnsi"/>
                <w:b/>
              </w:rPr>
            </w:pPr>
          </w:p>
          <w:p w:rsidR="008E3CC2" w:rsidRPr="009B7A1B" w:rsidRDefault="008E3CC2" w:rsidP="00E83841">
            <w:pPr>
              <w:ind w:right="-468"/>
              <w:jc w:val="both"/>
              <w:rPr>
                <w:rFonts w:asciiTheme="minorHAnsi" w:hAnsiTheme="minorHAnsi" w:cstheme="minorHAnsi"/>
                <w:b/>
              </w:rPr>
            </w:pPr>
          </w:p>
          <w:p w:rsidR="008E3CC2" w:rsidRPr="009B7A1B" w:rsidRDefault="008E3CC2" w:rsidP="00E83841">
            <w:pPr>
              <w:ind w:right="-468"/>
              <w:jc w:val="both"/>
              <w:rPr>
                <w:rFonts w:asciiTheme="minorHAnsi" w:hAnsiTheme="minorHAnsi" w:cstheme="minorHAnsi"/>
                <w:b/>
              </w:rPr>
            </w:pPr>
          </w:p>
          <w:p w:rsidR="008E3CC2" w:rsidRPr="009B7A1B" w:rsidRDefault="008E3CC2" w:rsidP="00E83841">
            <w:pPr>
              <w:ind w:right="-468"/>
              <w:jc w:val="both"/>
              <w:rPr>
                <w:rFonts w:asciiTheme="minorHAnsi" w:hAnsiTheme="minorHAnsi" w:cstheme="minorHAnsi"/>
                <w:b/>
              </w:rPr>
            </w:pPr>
          </w:p>
        </w:tc>
      </w:tr>
      <w:tr w:rsidR="0028343D" w:rsidRPr="009B7A1B" w:rsidTr="00012D47">
        <w:trPr>
          <w:trHeight w:val="818"/>
        </w:trPr>
        <w:tc>
          <w:tcPr>
            <w:tcW w:w="10188" w:type="dxa"/>
            <w:gridSpan w:val="14"/>
          </w:tcPr>
          <w:p w:rsidR="00E24963" w:rsidRPr="009B7A1B" w:rsidRDefault="00147FF3" w:rsidP="00592869">
            <w:pPr>
              <w:tabs>
                <w:tab w:val="left" w:pos="0"/>
              </w:tabs>
              <w:jc w:val="both"/>
              <w:rPr>
                <w:rFonts w:asciiTheme="minorHAnsi" w:hAnsiTheme="minorHAnsi" w:cstheme="minorHAnsi"/>
              </w:rPr>
            </w:pPr>
            <w:r w:rsidRPr="009B7A1B">
              <w:rPr>
                <w:rFonts w:asciiTheme="minorHAnsi" w:hAnsiTheme="minorHAnsi" w:cstheme="minorHAnsi"/>
                <w:b/>
                <w:bCs/>
              </w:rPr>
              <w:t xml:space="preserve">2.6 </w:t>
            </w:r>
            <w:r w:rsidR="00E24963" w:rsidRPr="009B7A1B">
              <w:rPr>
                <w:rFonts w:asciiTheme="minorHAnsi" w:hAnsiTheme="minorHAnsi" w:cstheme="minorHAnsi"/>
                <w:b/>
                <w:bCs/>
              </w:rPr>
              <w:t>Informacja związana z przetwarzaniem danych osobowych</w:t>
            </w:r>
            <w:r w:rsidR="005F4200" w:rsidRPr="009B7A1B">
              <w:rPr>
                <w:rFonts w:asciiTheme="minorHAnsi" w:hAnsiTheme="minorHAnsi" w:cstheme="minorHAnsi"/>
                <w:b/>
                <w:bCs/>
              </w:rPr>
              <w:t xml:space="preserve"> w załączniku</w:t>
            </w:r>
            <w:r w:rsidR="00592869" w:rsidRPr="009B7A1B">
              <w:rPr>
                <w:rFonts w:asciiTheme="minorHAnsi" w:hAnsiTheme="minorHAnsi" w:cstheme="minorHAnsi"/>
                <w:b/>
                <w:bCs/>
              </w:rPr>
              <w:t>.</w:t>
            </w:r>
          </w:p>
        </w:tc>
      </w:tr>
      <w:tr w:rsidR="009364C0" w:rsidRPr="009B7A1B" w:rsidTr="007C1503">
        <w:trPr>
          <w:trHeight w:val="251"/>
        </w:trPr>
        <w:tc>
          <w:tcPr>
            <w:tcW w:w="10188" w:type="dxa"/>
            <w:gridSpan w:val="14"/>
            <w:shd w:val="clear" w:color="auto" w:fill="E0E0E0"/>
          </w:tcPr>
          <w:p w:rsidR="009364C0" w:rsidRPr="009B7A1B" w:rsidRDefault="009364C0" w:rsidP="005F5F42">
            <w:pPr>
              <w:ind w:right="-468"/>
              <w:rPr>
                <w:rFonts w:asciiTheme="minorHAnsi" w:hAnsiTheme="minorHAnsi" w:cstheme="minorHAnsi"/>
                <w:b/>
              </w:rPr>
            </w:pPr>
            <w:r w:rsidRPr="009B7A1B">
              <w:rPr>
                <w:rFonts w:asciiTheme="minorHAnsi" w:hAnsiTheme="minorHAnsi" w:cstheme="minorHAnsi"/>
                <w:b/>
              </w:rPr>
              <w:t>3. Załączniki:</w:t>
            </w:r>
          </w:p>
        </w:tc>
      </w:tr>
      <w:tr w:rsidR="009364C0" w:rsidRPr="009B7A1B" w:rsidTr="007C1503">
        <w:trPr>
          <w:trHeight w:val="1573"/>
        </w:trPr>
        <w:tc>
          <w:tcPr>
            <w:tcW w:w="10188" w:type="dxa"/>
            <w:gridSpan w:val="14"/>
          </w:tcPr>
          <w:p w:rsidR="0014444B" w:rsidRPr="009B7A1B" w:rsidRDefault="009364C0" w:rsidP="005F5F42">
            <w:pPr>
              <w:ind w:right="-468"/>
              <w:rPr>
                <w:rFonts w:asciiTheme="minorHAnsi" w:hAnsiTheme="minorHAnsi" w:cstheme="minorHAnsi"/>
              </w:rPr>
            </w:pPr>
            <w:r w:rsidRPr="009B7A1B">
              <w:rPr>
                <w:rFonts w:asciiTheme="minorHAnsi" w:hAnsiTheme="minorHAnsi" w:cstheme="minorHAnsi"/>
              </w:rPr>
              <w:t>(Do wniosku należy dołączyć ułożone chronologicznie kopie dokumentów istotnych w sprawie)</w:t>
            </w:r>
          </w:p>
          <w:p w:rsidR="00CC3576" w:rsidRPr="009B7A1B" w:rsidRDefault="00CC3576" w:rsidP="005F5F42">
            <w:pPr>
              <w:ind w:right="-468"/>
              <w:rPr>
                <w:rFonts w:asciiTheme="minorHAnsi" w:hAnsiTheme="minorHAnsi" w:cstheme="minorHAnsi"/>
              </w:rPr>
            </w:pPr>
          </w:p>
          <w:p w:rsidR="00CC3576" w:rsidRPr="009B7A1B" w:rsidRDefault="00CC3576" w:rsidP="005F5F42">
            <w:pPr>
              <w:ind w:right="-468"/>
              <w:rPr>
                <w:rFonts w:asciiTheme="minorHAnsi" w:hAnsiTheme="minorHAnsi" w:cstheme="minorHAnsi"/>
              </w:rPr>
            </w:pPr>
          </w:p>
          <w:p w:rsidR="009E1EC2" w:rsidRPr="009B7A1B" w:rsidRDefault="009E1EC2" w:rsidP="005F5F42">
            <w:pPr>
              <w:ind w:right="-468"/>
              <w:rPr>
                <w:rFonts w:asciiTheme="minorHAnsi" w:hAnsiTheme="minorHAnsi" w:cstheme="minorHAnsi"/>
              </w:rPr>
            </w:pPr>
          </w:p>
          <w:p w:rsidR="00147FF3" w:rsidRPr="009B7A1B" w:rsidRDefault="00147FF3" w:rsidP="005F5F42">
            <w:pPr>
              <w:ind w:right="-468"/>
              <w:rPr>
                <w:rFonts w:asciiTheme="minorHAnsi" w:hAnsiTheme="minorHAnsi" w:cstheme="minorHAnsi"/>
              </w:rPr>
            </w:pPr>
          </w:p>
          <w:p w:rsidR="00147FF3" w:rsidRPr="009B7A1B" w:rsidRDefault="00147FF3" w:rsidP="005F5F42">
            <w:pPr>
              <w:ind w:right="-468"/>
              <w:rPr>
                <w:rFonts w:asciiTheme="minorHAnsi" w:hAnsiTheme="minorHAnsi" w:cstheme="minorHAnsi"/>
              </w:rPr>
            </w:pPr>
          </w:p>
          <w:p w:rsidR="00147FF3" w:rsidRPr="009B7A1B" w:rsidRDefault="00147FF3" w:rsidP="005F5F42">
            <w:pPr>
              <w:ind w:right="-468"/>
              <w:rPr>
                <w:rFonts w:asciiTheme="minorHAnsi" w:hAnsiTheme="minorHAnsi" w:cstheme="minorHAnsi"/>
              </w:rPr>
            </w:pPr>
          </w:p>
          <w:p w:rsidR="00147FF3" w:rsidRPr="009B7A1B" w:rsidRDefault="00147FF3" w:rsidP="005F5F42">
            <w:pPr>
              <w:ind w:right="-468"/>
              <w:rPr>
                <w:rFonts w:asciiTheme="minorHAnsi" w:hAnsiTheme="minorHAnsi" w:cstheme="minorHAnsi"/>
              </w:rPr>
            </w:pPr>
          </w:p>
          <w:p w:rsidR="00147FF3" w:rsidRPr="009B7A1B" w:rsidRDefault="00147FF3" w:rsidP="005F5F42">
            <w:pPr>
              <w:ind w:right="-468"/>
              <w:rPr>
                <w:rFonts w:asciiTheme="minorHAnsi" w:hAnsiTheme="minorHAnsi" w:cstheme="minorHAnsi"/>
              </w:rPr>
            </w:pPr>
          </w:p>
        </w:tc>
      </w:tr>
      <w:tr w:rsidR="009364C0" w:rsidRPr="009B7A1B" w:rsidTr="007C1503">
        <w:trPr>
          <w:trHeight w:val="600"/>
        </w:trPr>
        <w:tc>
          <w:tcPr>
            <w:tcW w:w="4826" w:type="dxa"/>
            <w:gridSpan w:val="11"/>
          </w:tcPr>
          <w:p w:rsidR="009364C0" w:rsidRPr="009B7A1B" w:rsidRDefault="00ED38EF" w:rsidP="005F5F42">
            <w:pPr>
              <w:ind w:right="-468"/>
              <w:rPr>
                <w:rFonts w:asciiTheme="minorHAnsi" w:hAnsiTheme="minorHAnsi" w:cstheme="minorHAnsi"/>
                <w:b/>
              </w:rPr>
            </w:pPr>
            <w:r w:rsidRPr="009B7A1B">
              <w:rPr>
                <w:rFonts w:asciiTheme="minorHAnsi" w:hAnsiTheme="minorHAnsi" w:cstheme="minorHAnsi"/>
                <w:b/>
              </w:rPr>
              <w:t>Dat</w:t>
            </w:r>
            <w:r w:rsidR="009364C0" w:rsidRPr="009B7A1B">
              <w:rPr>
                <w:rFonts w:asciiTheme="minorHAnsi" w:hAnsiTheme="minorHAnsi" w:cstheme="minorHAnsi"/>
                <w:b/>
              </w:rPr>
              <w:t>a:</w:t>
            </w:r>
          </w:p>
          <w:p w:rsidR="003028B0" w:rsidRPr="009B7A1B" w:rsidRDefault="003028B0" w:rsidP="005F5F42">
            <w:pPr>
              <w:ind w:right="-468"/>
              <w:rPr>
                <w:rFonts w:asciiTheme="minorHAnsi" w:hAnsiTheme="minorHAnsi" w:cstheme="minorHAnsi"/>
                <w:b/>
              </w:rPr>
            </w:pPr>
          </w:p>
          <w:p w:rsidR="00012D47" w:rsidRPr="009B7A1B" w:rsidRDefault="00012D47" w:rsidP="005F5F42">
            <w:pPr>
              <w:ind w:right="-468"/>
              <w:rPr>
                <w:rFonts w:asciiTheme="minorHAnsi" w:hAnsiTheme="minorHAnsi" w:cstheme="minorHAnsi"/>
                <w:b/>
              </w:rPr>
            </w:pPr>
          </w:p>
        </w:tc>
        <w:tc>
          <w:tcPr>
            <w:tcW w:w="5362" w:type="dxa"/>
            <w:gridSpan w:val="3"/>
          </w:tcPr>
          <w:p w:rsidR="009364C0" w:rsidRPr="009B7A1B" w:rsidRDefault="009364C0" w:rsidP="005F5F42">
            <w:pPr>
              <w:ind w:right="-468"/>
              <w:rPr>
                <w:rFonts w:asciiTheme="minorHAnsi" w:hAnsiTheme="minorHAnsi" w:cstheme="minorHAnsi"/>
                <w:b/>
              </w:rPr>
            </w:pPr>
            <w:r w:rsidRPr="009B7A1B">
              <w:rPr>
                <w:rFonts w:asciiTheme="minorHAnsi" w:hAnsiTheme="minorHAnsi" w:cstheme="minorHAnsi"/>
                <w:b/>
              </w:rPr>
              <w:t>Podpis:</w:t>
            </w:r>
          </w:p>
          <w:p w:rsidR="006625B4" w:rsidRPr="009B7A1B" w:rsidRDefault="006625B4" w:rsidP="005F5F42">
            <w:pPr>
              <w:ind w:right="-468"/>
              <w:rPr>
                <w:rFonts w:asciiTheme="minorHAnsi" w:hAnsiTheme="minorHAnsi" w:cstheme="minorHAnsi"/>
                <w:b/>
              </w:rPr>
            </w:pPr>
          </w:p>
        </w:tc>
      </w:tr>
    </w:tbl>
    <w:p w:rsidR="00012D47" w:rsidRPr="009B7A1B" w:rsidRDefault="00012D47" w:rsidP="000470B7">
      <w:pPr>
        <w:rPr>
          <w:rFonts w:asciiTheme="minorHAnsi" w:hAnsiTheme="minorHAnsi" w:cstheme="minorHAnsi"/>
        </w:rPr>
      </w:pPr>
    </w:p>
    <w:p w:rsidR="009364C0" w:rsidRPr="009B7A1B" w:rsidRDefault="00592869" w:rsidP="000470B7">
      <w:pPr>
        <w:rPr>
          <w:rFonts w:asciiTheme="minorHAnsi" w:hAnsiTheme="minorHAnsi" w:cstheme="minorHAnsi"/>
        </w:rPr>
      </w:pPr>
      <w:r w:rsidRPr="009B7A1B">
        <w:rPr>
          <w:rFonts w:asciiTheme="minorHAnsi" w:hAnsiTheme="minorHAnsi" w:cstheme="minorHAnsi"/>
          <w:b/>
        </w:rPr>
        <w:t xml:space="preserve">Załącznik </w:t>
      </w:r>
      <w:r w:rsidR="00012D47" w:rsidRPr="009B7A1B">
        <w:rPr>
          <w:rFonts w:asciiTheme="minorHAnsi" w:hAnsiTheme="minorHAnsi" w:cstheme="minorHAnsi"/>
          <w:b/>
        </w:rPr>
        <w:t>-</w:t>
      </w:r>
      <w:r w:rsidR="00012D47" w:rsidRPr="009B7A1B">
        <w:rPr>
          <w:rFonts w:asciiTheme="minorHAnsi" w:hAnsiTheme="minorHAnsi" w:cstheme="minorHAnsi"/>
        </w:rPr>
        <w:t xml:space="preserve"> </w:t>
      </w:r>
      <w:r w:rsidR="00012D47" w:rsidRPr="009B7A1B">
        <w:rPr>
          <w:rFonts w:asciiTheme="minorHAnsi" w:hAnsiTheme="minorHAnsi" w:cstheme="minorHAnsi"/>
          <w:b/>
          <w:bCs/>
        </w:rPr>
        <w:t>Informacja związana z przetwarzaniem danych osobowych – Klauzula informacyjna</w:t>
      </w:r>
    </w:p>
    <w:p w:rsidR="00012D47" w:rsidRPr="009B7A1B" w:rsidRDefault="00012D47" w:rsidP="000470B7">
      <w:pPr>
        <w:rPr>
          <w:rFonts w:asciiTheme="minorHAnsi" w:hAnsiTheme="minorHAnsi" w:cstheme="minorHAnsi"/>
        </w:rPr>
      </w:pPr>
    </w:p>
    <w:p w:rsidR="00012D47" w:rsidRPr="009B7A1B" w:rsidRDefault="00012D47" w:rsidP="000470B7">
      <w:pPr>
        <w:rPr>
          <w:rFonts w:asciiTheme="minorHAnsi" w:hAnsiTheme="minorHAnsi" w:cstheme="minorHAnsi"/>
        </w:rPr>
      </w:pPr>
    </w:p>
    <w:p w:rsidR="00012D47" w:rsidRPr="009B7A1B" w:rsidRDefault="00012D47" w:rsidP="000470B7">
      <w:pPr>
        <w:rPr>
          <w:rFonts w:asciiTheme="minorHAnsi" w:hAnsiTheme="minorHAnsi" w:cstheme="minorHAnsi"/>
        </w:rPr>
      </w:pPr>
    </w:p>
    <w:p w:rsidR="00012D47" w:rsidRPr="00B167E3" w:rsidRDefault="00012D47" w:rsidP="00B167E3">
      <w:pPr>
        <w:jc w:val="center"/>
        <w:rPr>
          <w:rFonts w:asciiTheme="minorHAnsi" w:hAnsiTheme="minorHAnsi" w:cstheme="minorHAnsi"/>
          <w:b/>
          <w:bCs/>
          <w:sz w:val="32"/>
        </w:rPr>
      </w:pPr>
      <w:r w:rsidRPr="00B167E3">
        <w:rPr>
          <w:rFonts w:asciiTheme="minorHAnsi" w:hAnsiTheme="minorHAnsi" w:cstheme="minorHAnsi"/>
          <w:b/>
          <w:bCs/>
          <w:sz w:val="32"/>
        </w:rPr>
        <w:lastRenderedPageBreak/>
        <w:t xml:space="preserve">KLAUZULA INFORMACYJNA </w:t>
      </w:r>
    </w:p>
    <w:p w:rsidR="00012D47" w:rsidRPr="00B167E3" w:rsidRDefault="00012D47" w:rsidP="00B167E3">
      <w:pPr>
        <w:jc w:val="center"/>
        <w:rPr>
          <w:rFonts w:asciiTheme="minorHAnsi" w:hAnsiTheme="minorHAnsi" w:cstheme="minorHAnsi"/>
          <w:sz w:val="32"/>
        </w:rPr>
      </w:pPr>
      <w:r w:rsidRPr="00B167E3">
        <w:rPr>
          <w:rFonts w:asciiTheme="minorHAnsi" w:hAnsiTheme="minorHAnsi" w:cstheme="minorHAnsi"/>
          <w:sz w:val="32"/>
        </w:rPr>
        <w:t xml:space="preserve">do wniosku konsumenta – prośby o interwencję </w:t>
      </w:r>
      <w:bookmarkStart w:id="0" w:name="_GoBack"/>
      <w:bookmarkEnd w:id="0"/>
    </w:p>
    <w:p w:rsidR="00012D47" w:rsidRPr="0098606A" w:rsidRDefault="00012D47" w:rsidP="000470B7">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141"/>
      </w:tblGrid>
      <w:tr w:rsidR="00012D47" w:rsidRPr="0098606A" w:rsidTr="0098606A">
        <w:tc>
          <w:tcPr>
            <w:tcW w:w="9747" w:type="dxa"/>
            <w:gridSpan w:val="2"/>
          </w:tcPr>
          <w:p w:rsidR="00012D47" w:rsidRPr="0098606A" w:rsidRDefault="00012D47" w:rsidP="0079171E">
            <w:pPr>
              <w:pStyle w:val="ng-scope"/>
              <w:spacing w:before="240" w:beforeAutospacing="0" w:after="240" w:afterAutospacing="0" w:line="360" w:lineRule="auto"/>
              <w:rPr>
                <w:rFonts w:asciiTheme="minorHAnsi" w:hAnsiTheme="minorHAnsi" w:cstheme="minorHAnsi"/>
              </w:rPr>
            </w:pPr>
            <w:r w:rsidRPr="0098606A">
              <w:rPr>
                <w:rFonts w:asciiTheme="minorHAnsi" w:hAnsiTheme="minorHAnsi" w:cstheme="minorHAnsi"/>
              </w:rPr>
              <w:t>Na podstawie art. 13 ust. 1 i 2 r</w:t>
            </w:r>
            <w:r w:rsidRPr="0098606A">
              <w:rPr>
                <w:rFonts w:asciiTheme="minorHAnsi" w:hAnsiTheme="minorHAnsi" w:cstheme="minorHAnsi"/>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98606A">
              <w:rPr>
                <w:rFonts w:asciiTheme="minorHAnsi" w:hAnsiTheme="minorHAnsi" w:cstheme="minorHAnsi"/>
              </w:rPr>
              <w:t xml:space="preserve"> – zwanego </w:t>
            </w:r>
            <w:r w:rsidR="0079171E" w:rsidRPr="0098606A">
              <w:rPr>
                <w:rFonts w:asciiTheme="minorHAnsi" w:hAnsiTheme="minorHAnsi" w:cstheme="minorHAnsi"/>
              </w:rPr>
              <w:t>dalej, jako</w:t>
            </w:r>
            <w:r w:rsidRPr="0098606A">
              <w:rPr>
                <w:rFonts w:asciiTheme="minorHAnsi" w:hAnsiTheme="minorHAnsi" w:cstheme="minorHAnsi"/>
              </w:rPr>
              <w:t xml:space="preserve"> RODO informujemy, że:</w:t>
            </w:r>
          </w:p>
        </w:tc>
      </w:tr>
      <w:tr w:rsidR="00012D47" w:rsidRPr="0098606A" w:rsidTr="0098606A">
        <w:tc>
          <w:tcPr>
            <w:tcW w:w="4606" w:type="dxa"/>
          </w:tcPr>
          <w:p w:rsidR="00012D47" w:rsidRPr="0098606A" w:rsidRDefault="00012D47" w:rsidP="0079171E">
            <w:pPr>
              <w:pStyle w:val="ng-scope"/>
              <w:shd w:val="clear" w:color="auto" w:fill="FFFFFF"/>
              <w:spacing w:before="240" w:beforeAutospacing="0" w:after="240" w:afterAutospacing="0" w:line="360" w:lineRule="auto"/>
              <w:rPr>
                <w:rFonts w:asciiTheme="minorHAnsi" w:hAnsiTheme="minorHAnsi" w:cstheme="minorHAnsi"/>
              </w:rPr>
            </w:pPr>
            <w:r w:rsidRPr="0098606A">
              <w:rPr>
                <w:rFonts w:asciiTheme="minorHAnsi" w:hAnsiTheme="minorHAnsi" w:cstheme="minorHAnsi"/>
              </w:rPr>
              <w:t xml:space="preserve">Administratorem Twoich danych osobowych jest Starosta Radziejowski w Radziejowie. Możesz się z nim kontaktować w następujący sposób: </w:t>
            </w:r>
          </w:p>
          <w:p w:rsidR="00012D47" w:rsidRPr="0098606A" w:rsidRDefault="00012D47" w:rsidP="0079171E">
            <w:pPr>
              <w:pStyle w:val="ng-scope"/>
              <w:shd w:val="clear" w:color="auto" w:fill="FFFFFF"/>
              <w:spacing w:before="240" w:beforeAutospacing="0" w:after="240" w:afterAutospacing="0" w:line="360" w:lineRule="auto"/>
              <w:jc w:val="both"/>
              <w:rPr>
                <w:rFonts w:asciiTheme="minorHAnsi" w:hAnsiTheme="minorHAnsi" w:cstheme="minorHAnsi"/>
              </w:rPr>
            </w:pPr>
            <w:r w:rsidRPr="0098606A">
              <w:rPr>
                <w:rFonts w:asciiTheme="minorHAnsi" w:hAnsiTheme="minorHAnsi" w:cstheme="minorHAnsi"/>
              </w:rPr>
              <w:t xml:space="preserve">listownie na adres siedziby: 88-200 Radziejów, ul. Kościuszki 17, </w:t>
            </w:r>
          </w:p>
          <w:p w:rsidR="00012D47" w:rsidRPr="0098606A" w:rsidRDefault="00012D47" w:rsidP="0079171E">
            <w:pPr>
              <w:pStyle w:val="ng-scope"/>
              <w:shd w:val="clear" w:color="auto" w:fill="FFFFFF"/>
              <w:spacing w:before="240" w:beforeAutospacing="0" w:after="240" w:afterAutospacing="0" w:line="360" w:lineRule="auto"/>
              <w:jc w:val="both"/>
              <w:rPr>
                <w:rFonts w:asciiTheme="minorHAnsi" w:hAnsiTheme="minorHAnsi" w:cstheme="minorHAnsi"/>
              </w:rPr>
            </w:pPr>
            <w:r w:rsidRPr="0098606A">
              <w:rPr>
                <w:rFonts w:asciiTheme="minorHAnsi" w:hAnsiTheme="minorHAnsi" w:cstheme="minorHAnsi"/>
              </w:rPr>
              <w:t xml:space="preserve">e-mailowo: </w:t>
            </w:r>
            <w:hyperlink r:id="rId8" w:history="1">
              <w:r w:rsidRPr="0098606A">
                <w:rPr>
                  <w:rStyle w:val="Hipercze"/>
                  <w:rFonts w:asciiTheme="minorHAnsi" w:hAnsiTheme="minorHAnsi" w:cstheme="minorHAnsi"/>
                </w:rPr>
                <w:t>powiat@radziejow.</w:t>
              </w:r>
              <w:proofErr w:type="gramStart"/>
              <w:r w:rsidRPr="0098606A">
                <w:rPr>
                  <w:rStyle w:val="Hipercze"/>
                  <w:rFonts w:asciiTheme="minorHAnsi" w:hAnsiTheme="minorHAnsi" w:cstheme="minorHAnsi"/>
                </w:rPr>
                <w:t>pl</w:t>
              </w:r>
            </w:hyperlink>
            <w:proofErr w:type="gramEnd"/>
            <w:r w:rsidRPr="0098606A">
              <w:rPr>
                <w:rFonts w:asciiTheme="minorHAnsi" w:hAnsiTheme="minorHAnsi" w:cstheme="minorHAnsi"/>
              </w:rPr>
              <w:t xml:space="preserve">, </w:t>
            </w:r>
          </w:p>
          <w:p w:rsidR="00012D47" w:rsidRPr="0098606A" w:rsidRDefault="00012D47" w:rsidP="0079171E">
            <w:pPr>
              <w:pStyle w:val="ng-scope"/>
              <w:shd w:val="clear" w:color="auto" w:fill="FFFFFF"/>
              <w:spacing w:before="240" w:beforeAutospacing="0" w:after="240" w:afterAutospacing="0" w:line="360" w:lineRule="auto"/>
              <w:jc w:val="both"/>
              <w:rPr>
                <w:rFonts w:asciiTheme="minorHAnsi" w:hAnsiTheme="minorHAnsi" w:cstheme="minorHAnsi"/>
              </w:rPr>
            </w:pPr>
            <w:r w:rsidRPr="0098606A">
              <w:rPr>
                <w:rFonts w:asciiTheme="minorHAnsi" w:hAnsiTheme="minorHAnsi" w:cstheme="minorHAnsi"/>
              </w:rPr>
              <w:t xml:space="preserve">telefonicznie: </w:t>
            </w:r>
            <w:bookmarkStart w:id="1" w:name="_Hlk120197058"/>
            <w:r w:rsidRPr="0098606A">
              <w:rPr>
                <w:rFonts w:asciiTheme="minorHAnsi" w:hAnsiTheme="minorHAnsi" w:cstheme="minorHAnsi"/>
              </w:rPr>
              <w:t xml:space="preserve">54 </w:t>
            </w:r>
            <w:r w:rsidRPr="0098606A">
              <w:rPr>
                <w:rFonts w:asciiTheme="minorHAnsi" w:hAnsiTheme="minorHAnsi" w:cstheme="minorHAnsi"/>
                <w:bCs/>
                <w:shd w:val="clear" w:color="auto" w:fill="DFF3FF"/>
              </w:rPr>
              <w:t>285 35 53</w:t>
            </w:r>
            <w:bookmarkEnd w:id="1"/>
          </w:p>
        </w:tc>
        <w:tc>
          <w:tcPr>
            <w:tcW w:w="5141" w:type="dxa"/>
          </w:tcPr>
          <w:p w:rsidR="00012D47" w:rsidRPr="0098606A" w:rsidRDefault="00012D47" w:rsidP="0079171E">
            <w:pPr>
              <w:pStyle w:val="ng-scope"/>
              <w:spacing w:before="240" w:beforeAutospacing="0" w:after="240" w:afterAutospacing="0" w:line="360" w:lineRule="auto"/>
              <w:rPr>
                <w:rFonts w:asciiTheme="minorHAnsi" w:hAnsiTheme="minorHAnsi" w:cstheme="minorHAnsi"/>
              </w:rPr>
            </w:pPr>
            <w:r w:rsidRPr="0098606A">
              <w:rPr>
                <w:rFonts w:asciiTheme="minorHAnsi" w:hAnsiTheme="minorHAnsi" w:cstheme="minorHAnsi"/>
              </w:rPr>
              <w:t xml:space="preserve">Do kontaktów w sprawie ochrony danych osobowych został także powołany inspektor ochrony danych, z którym możesz się kontaktować wysyłając e-mail na adres </w:t>
            </w:r>
            <w:bookmarkStart w:id="2" w:name="_Hlk120197081"/>
            <w:r w:rsidRPr="0098606A">
              <w:rPr>
                <w:rFonts w:asciiTheme="minorHAnsi" w:hAnsiTheme="minorHAnsi" w:cstheme="minorHAnsi"/>
              </w:rPr>
              <w:fldChar w:fldCharType="begin"/>
            </w:r>
            <w:r w:rsidRPr="0098606A">
              <w:rPr>
                <w:rFonts w:asciiTheme="minorHAnsi" w:hAnsiTheme="minorHAnsi" w:cstheme="minorHAnsi"/>
              </w:rPr>
              <w:instrText xml:space="preserve"> HYPERLINK "mailto:iod@radziejow.pl" </w:instrText>
            </w:r>
            <w:r w:rsidRPr="0098606A">
              <w:rPr>
                <w:rFonts w:asciiTheme="minorHAnsi" w:hAnsiTheme="minorHAnsi" w:cstheme="minorHAnsi"/>
              </w:rPr>
              <w:fldChar w:fldCharType="separate"/>
            </w:r>
            <w:r w:rsidRPr="0098606A">
              <w:rPr>
                <w:rFonts w:asciiTheme="minorHAnsi" w:hAnsiTheme="minorHAnsi" w:cstheme="minorHAnsi"/>
              </w:rPr>
              <w:t>iod@radziejow.pl</w:t>
            </w:r>
            <w:r w:rsidRPr="0098606A">
              <w:rPr>
                <w:rFonts w:asciiTheme="minorHAnsi" w:hAnsiTheme="minorHAnsi" w:cstheme="minorHAnsi"/>
              </w:rPr>
              <w:fldChar w:fldCharType="end"/>
            </w:r>
            <w:bookmarkEnd w:id="2"/>
          </w:p>
        </w:tc>
      </w:tr>
    </w:tbl>
    <w:p w:rsidR="00012D47" w:rsidRPr="0098606A" w:rsidRDefault="00012D47" w:rsidP="0079171E">
      <w:pPr>
        <w:pStyle w:val="Akapitzlist"/>
        <w:numPr>
          <w:ilvl w:val="0"/>
          <w:numId w:val="18"/>
        </w:numPr>
        <w:spacing w:before="240" w:after="240" w:line="360" w:lineRule="auto"/>
        <w:ind w:left="284" w:hanging="284"/>
        <w:rPr>
          <w:rFonts w:asciiTheme="minorHAnsi" w:eastAsia="Times New Roman" w:hAnsiTheme="minorHAnsi" w:cstheme="minorHAnsi"/>
          <w:sz w:val="24"/>
          <w:szCs w:val="24"/>
          <w:lang w:eastAsia="pl-PL"/>
        </w:rPr>
      </w:pPr>
      <w:r w:rsidRPr="0098606A">
        <w:rPr>
          <w:rFonts w:asciiTheme="minorHAnsi" w:eastAsia="Times New Roman" w:hAnsiTheme="minorHAnsi" w:cstheme="minorHAnsi"/>
          <w:sz w:val="24"/>
          <w:szCs w:val="24"/>
          <w:lang w:eastAsia="pl-PL"/>
        </w:rPr>
        <w:t>Państwa dane osobowe przetwarzanie będą na podstawie:</w:t>
      </w:r>
    </w:p>
    <w:p w:rsidR="00012D47" w:rsidRPr="0098606A" w:rsidRDefault="0079171E" w:rsidP="0079171E">
      <w:pPr>
        <w:pStyle w:val="Akapitzlist"/>
        <w:numPr>
          <w:ilvl w:val="0"/>
          <w:numId w:val="14"/>
        </w:numPr>
        <w:spacing w:before="240" w:after="240" w:line="360" w:lineRule="auto"/>
        <w:ind w:left="680" w:hanging="340"/>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art.</w:t>
      </w:r>
      <w:r w:rsidR="00012D47" w:rsidRPr="0098606A">
        <w:rPr>
          <w:rFonts w:asciiTheme="minorHAnsi" w:eastAsia="Times New Roman" w:hAnsiTheme="minorHAnsi" w:cstheme="minorHAnsi"/>
          <w:sz w:val="24"/>
          <w:szCs w:val="24"/>
          <w:lang w:eastAsia="pl-PL"/>
        </w:rPr>
        <w:t xml:space="preserve"> 6 ust. 1 lit c RODO oraz u</w:t>
      </w:r>
      <w:r w:rsidR="00012D47" w:rsidRPr="0098606A">
        <w:rPr>
          <w:rFonts w:asciiTheme="minorHAnsi" w:hAnsiTheme="minorHAnsi" w:cstheme="minorHAnsi"/>
          <w:sz w:val="24"/>
          <w:szCs w:val="24"/>
          <w:shd w:val="clear" w:color="auto" w:fill="FFFFFF"/>
        </w:rPr>
        <w:t xml:space="preserve">stawy z </w:t>
      </w:r>
      <w:r w:rsidR="00012D47" w:rsidRPr="0098606A">
        <w:rPr>
          <w:rFonts w:asciiTheme="minorHAnsi" w:eastAsia="Times New Roman" w:hAnsiTheme="minorHAnsi" w:cstheme="minorHAnsi"/>
          <w:sz w:val="24"/>
          <w:szCs w:val="24"/>
          <w:lang w:eastAsia="pl-PL"/>
        </w:rPr>
        <w:t>dnia 16 lutego 2007 r. ustawy o ochr</w:t>
      </w:r>
      <w:r>
        <w:rPr>
          <w:rFonts w:asciiTheme="minorHAnsi" w:eastAsia="Times New Roman" w:hAnsiTheme="minorHAnsi" w:cstheme="minorHAnsi"/>
          <w:sz w:val="24"/>
          <w:szCs w:val="24"/>
          <w:lang w:eastAsia="pl-PL"/>
        </w:rPr>
        <w:t xml:space="preserve">onie konkurencji i konsumentów </w:t>
      </w:r>
      <w:r w:rsidR="00012D47" w:rsidRPr="0098606A">
        <w:rPr>
          <w:rFonts w:asciiTheme="minorHAnsi" w:eastAsia="Times New Roman" w:hAnsiTheme="minorHAnsi" w:cstheme="minorHAnsi"/>
          <w:sz w:val="24"/>
          <w:szCs w:val="24"/>
          <w:lang w:eastAsia="pl-PL"/>
        </w:rPr>
        <w:t>w celu wypełnienia obowiązku prawnego ciążącego na administratorze tj. rozpatrzenia wniosku konsumenta – prośby o interwencję.</w:t>
      </w:r>
    </w:p>
    <w:p w:rsidR="00012D47" w:rsidRPr="0098606A" w:rsidRDefault="00012D47" w:rsidP="0079171E">
      <w:pPr>
        <w:pStyle w:val="ng-scope"/>
        <w:numPr>
          <w:ilvl w:val="0"/>
          <w:numId w:val="14"/>
        </w:numPr>
        <w:shd w:val="clear" w:color="auto" w:fill="FFFFFF"/>
        <w:spacing w:before="240" w:beforeAutospacing="0" w:after="240" w:afterAutospacing="0" w:line="360" w:lineRule="auto"/>
        <w:ind w:left="680" w:hanging="340"/>
        <w:rPr>
          <w:rFonts w:asciiTheme="minorHAnsi" w:hAnsiTheme="minorHAnsi" w:cstheme="minorHAnsi"/>
        </w:rPr>
      </w:pPr>
      <w:r w:rsidRPr="0098606A">
        <w:rPr>
          <w:rFonts w:asciiTheme="minorHAnsi" w:hAnsiTheme="minorHAnsi" w:cstheme="minorHAnsi"/>
        </w:rPr>
        <w:t>art. 6 ust. 1 lit a RODO na podstawie zgody. Zgoda jest wymagana, gdy uprawnienie do przetwarzania danych osobowych nie wynika wprost z przepisów prawa, a przekażesz administratorowi z własnej inicjatywy więcej danych niż jest to konieczne dla załatwienia Twojej sprawy (tzw. działanie wyraźnie potwierdzające) np. podanie nr telefonu, adresu e-mail i inne.</w:t>
      </w:r>
    </w:p>
    <w:p w:rsidR="00012D47" w:rsidRPr="0098606A" w:rsidRDefault="00012D47" w:rsidP="0079171E">
      <w:pPr>
        <w:pStyle w:val="ng-scope"/>
        <w:numPr>
          <w:ilvl w:val="0"/>
          <w:numId w:val="18"/>
        </w:numPr>
        <w:shd w:val="clear" w:color="auto" w:fill="FFFFFF"/>
        <w:spacing w:before="240" w:beforeAutospacing="0" w:after="240" w:afterAutospacing="0" w:line="360" w:lineRule="auto"/>
        <w:ind w:left="340" w:hanging="340"/>
        <w:rPr>
          <w:rFonts w:asciiTheme="minorHAnsi" w:hAnsiTheme="minorHAnsi" w:cstheme="minorHAnsi"/>
        </w:rPr>
      </w:pPr>
      <w:r w:rsidRPr="0098606A">
        <w:rPr>
          <w:rFonts w:asciiTheme="minorHAnsi" w:hAnsiTheme="minorHAnsi" w:cstheme="minorHAnsi"/>
        </w:rPr>
        <w:t xml:space="preserve">Państwa dane osobowe administrator może ujawniać odbiorcom, którymi są m.in.: podmioty świadczące usługi telekomunikacyjne, pocztowe, ubezpieczeniowe, jednostki organizacyjne administratora, które będą realizować jego ustawowe zadania, radcowie prawni, podmioty kontrolujące administratora oraz inne podmioty uprawnione do uzyskania Państwa danych osobowych, ale wyłącznie na podstawie obowiązujących przepisów. </w:t>
      </w:r>
    </w:p>
    <w:p w:rsidR="00012D47" w:rsidRPr="0098606A" w:rsidRDefault="00012D47" w:rsidP="0079171E">
      <w:pPr>
        <w:pStyle w:val="ng-scope"/>
        <w:shd w:val="clear" w:color="auto" w:fill="FFFFFF"/>
        <w:spacing w:before="240" w:beforeAutospacing="0" w:after="240" w:afterAutospacing="0" w:line="360" w:lineRule="auto"/>
        <w:ind w:left="340"/>
        <w:rPr>
          <w:rFonts w:asciiTheme="minorHAnsi" w:hAnsiTheme="minorHAnsi" w:cstheme="minorHAnsi"/>
        </w:rPr>
      </w:pPr>
      <w:r w:rsidRPr="0098606A">
        <w:rPr>
          <w:rFonts w:asciiTheme="minorHAnsi" w:hAnsiTheme="minorHAnsi" w:cstheme="minorHAnsi"/>
        </w:rPr>
        <w:lastRenderedPageBreak/>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rsidR="00012D47" w:rsidRPr="0098606A" w:rsidRDefault="00012D47" w:rsidP="0079171E">
      <w:pPr>
        <w:pStyle w:val="Akapitzlist"/>
        <w:numPr>
          <w:ilvl w:val="0"/>
          <w:numId w:val="18"/>
        </w:numPr>
        <w:spacing w:before="240" w:after="240" w:line="360" w:lineRule="auto"/>
        <w:ind w:left="340" w:hanging="340"/>
        <w:rPr>
          <w:rFonts w:asciiTheme="minorHAnsi" w:eastAsia="Times New Roman" w:hAnsiTheme="minorHAnsi" w:cstheme="minorHAnsi"/>
          <w:sz w:val="24"/>
          <w:szCs w:val="24"/>
          <w:lang w:eastAsia="pl-PL"/>
        </w:rPr>
      </w:pPr>
      <w:r w:rsidRPr="0098606A">
        <w:rPr>
          <w:rFonts w:asciiTheme="minorHAnsi" w:eastAsia="Times New Roman" w:hAnsiTheme="minorHAnsi" w:cstheme="minorHAnsi"/>
          <w:sz w:val="24"/>
          <w:szCs w:val="24"/>
          <w:lang w:eastAsia="pl-PL"/>
        </w:rPr>
        <w:t>Państwa dane osobowe będą przetwarzane przez okres zgodny z obowiązującymi przepisami prawa, następnie zostaną zarchiwizowane:</w:t>
      </w:r>
    </w:p>
    <w:p w:rsidR="00012D47" w:rsidRPr="0098606A" w:rsidRDefault="00012D47" w:rsidP="0079171E">
      <w:pPr>
        <w:pStyle w:val="ng-scope"/>
        <w:numPr>
          <w:ilvl w:val="0"/>
          <w:numId w:val="19"/>
        </w:numPr>
        <w:shd w:val="clear" w:color="auto" w:fill="FFFFFF"/>
        <w:spacing w:before="240" w:beforeAutospacing="0" w:after="240" w:afterAutospacing="0" w:line="360" w:lineRule="auto"/>
        <w:ind w:left="680" w:hanging="340"/>
        <w:rPr>
          <w:rFonts w:asciiTheme="minorHAnsi" w:hAnsiTheme="minorHAnsi" w:cstheme="minorHAnsi"/>
        </w:rPr>
      </w:pPr>
      <w:r w:rsidRPr="0098606A">
        <w:rPr>
          <w:rFonts w:asciiTheme="minorHAnsi" w:hAnsiTheme="minorHAnsi" w:cstheme="minorHAnsi"/>
        </w:rPr>
        <w:t>zgodnie z zapisami Rozporządzenia Rady Ministrów z dnia 18 stycznia 2011 r. w sprawie instrukcji kancelaryjnej, jednolitych rzeczowych wykazów akt oraz instrukcji w sprawie organizacji i zakresu działania archiwów zakładowych (t.</w:t>
      </w:r>
      <w:r w:rsidR="00B167E3">
        <w:rPr>
          <w:rFonts w:asciiTheme="minorHAnsi" w:hAnsiTheme="minorHAnsi" w:cstheme="minorHAnsi"/>
        </w:rPr>
        <w:t xml:space="preserve"> </w:t>
      </w:r>
      <w:r w:rsidRPr="0098606A">
        <w:rPr>
          <w:rFonts w:asciiTheme="minorHAnsi" w:hAnsiTheme="minorHAnsi" w:cstheme="minorHAnsi"/>
        </w:rPr>
        <w:t>j. Dz.U. Nr 14, poz. 67 z późn. zm.)</w:t>
      </w:r>
    </w:p>
    <w:p w:rsidR="00012D47" w:rsidRPr="0098606A" w:rsidRDefault="00012D47" w:rsidP="0079171E">
      <w:pPr>
        <w:pStyle w:val="ng-scope"/>
        <w:numPr>
          <w:ilvl w:val="0"/>
          <w:numId w:val="19"/>
        </w:numPr>
        <w:shd w:val="clear" w:color="auto" w:fill="FFFFFF"/>
        <w:spacing w:before="240" w:beforeAutospacing="0" w:after="240" w:afterAutospacing="0" w:line="360" w:lineRule="auto"/>
        <w:ind w:left="680" w:hanging="340"/>
        <w:rPr>
          <w:rFonts w:asciiTheme="minorHAnsi" w:hAnsiTheme="minorHAnsi" w:cstheme="minorHAnsi"/>
        </w:rPr>
      </w:pPr>
      <w:r w:rsidRPr="0098606A">
        <w:rPr>
          <w:rFonts w:asciiTheme="minorHAnsi" w:hAnsiTheme="minorHAnsi" w:cstheme="minorHAnsi"/>
        </w:rPr>
        <w:t>w zakresie danych, gdzie wyraziłeś zgodę na ich przetwarzanie, do czasu cofnięcia zgody, nie dłużej jednak niż do czasu wskazanego w ppkt. 1.</w:t>
      </w:r>
    </w:p>
    <w:p w:rsidR="00012D47" w:rsidRPr="0098606A" w:rsidRDefault="00012D47" w:rsidP="00B167E3">
      <w:pPr>
        <w:pStyle w:val="Akapitzlist"/>
        <w:numPr>
          <w:ilvl w:val="0"/>
          <w:numId w:val="18"/>
        </w:numPr>
        <w:shd w:val="clear" w:color="auto" w:fill="FFFFFF"/>
        <w:spacing w:before="240" w:after="240" w:line="360" w:lineRule="auto"/>
        <w:ind w:left="340" w:hanging="340"/>
        <w:rPr>
          <w:rFonts w:asciiTheme="minorHAnsi" w:eastAsia="Times New Roman" w:hAnsiTheme="minorHAnsi" w:cstheme="minorHAnsi"/>
          <w:sz w:val="24"/>
          <w:szCs w:val="24"/>
          <w:lang w:eastAsia="pl-PL"/>
        </w:rPr>
      </w:pPr>
      <w:r w:rsidRPr="0098606A">
        <w:rPr>
          <w:rFonts w:asciiTheme="minorHAnsi" w:eastAsia="Times New Roman" w:hAnsiTheme="minorHAnsi" w:cstheme="minorHAnsi"/>
          <w:sz w:val="24"/>
          <w:szCs w:val="24"/>
          <w:lang w:eastAsia="pl-PL"/>
        </w:rPr>
        <w:t>W związku z przetwarzaniem Państwa danych osobowych przez Administratora mają Państwo prawo do:</w:t>
      </w:r>
    </w:p>
    <w:p w:rsidR="00012D47" w:rsidRPr="0098606A" w:rsidRDefault="00012D47" w:rsidP="00B167E3">
      <w:pPr>
        <w:numPr>
          <w:ilvl w:val="0"/>
          <w:numId w:val="15"/>
        </w:numPr>
        <w:shd w:val="clear" w:color="auto" w:fill="FFFFFF"/>
        <w:tabs>
          <w:tab w:val="left" w:pos="1276"/>
        </w:tabs>
        <w:spacing w:before="240" w:after="240" w:line="360" w:lineRule="auto"/>
        <w:ind w:left="680" w:hanging="340"/>
        <w:rPr>
          <w:rFonts w:asciiTheme="minorHAnsi" w:hAnsiTheme="minorHAnsi" w:cstheme="minorHAnsi"/>
        </w:rPr>
      </w:pPr>
      <w:r w:rsidRPr="0098606A">
        <w:rPr>
          <w:rFonts w:asciiTheme="minorHAnsi" w:hAnsiTheme="minorHAnsi" w:cstheme="minorHAnsi"/>
        </w:rPr>
        <w:t>dostępu do treści danych na podstawie art. 15;</w:t>
      </w:r>
    </w:p>
    <w:p w:rsidR="00012D47" w:rsidRPr="0098606A" w:rsidRDefault="00012D47" w:rsidP="00B167E3">
      <w:pPr>
        <w:numPr>
          <w:ilvl w:val="0"/>
          <w:numId w:val="15"/>
        </w:numPr>
        <w:shd w:val="clear" w:color="auto" w:fill="FFFFFF"/>
        <w:tabs>
          <w:tab w:val="left" w:pos="1276"/>
        </w:tabs>
        <w:spacing w:before="240" w:after="240" w:line="360" w:lineRule="auto"/>
        <w:ind w:left="680" w:hanging="340"/>
        <w:rPr>
          <w:rFonts w:asciiTheme="minorHAnsi" w:hAnsiTheme="minorHAnsi" w:cstheme="minorHAnsi"/>
        </w:rPr>
      </w:pPr>
      <w:r w:rsidRPr="0098606A">
        <w:rPr>
          <w:rFonts w:asciiTheme="minorHAnsi" w:hAnsiTheme="minorHAnsi" w:cstheme="minorHAnsi"/>
        </w:rPr>
        <w:t>sprostowania danych na podstawie art. 16;</w:t>
      </w:r>
    </w:p>
    <w:p w:rsidR="00012D47" w:rsidRPr="0098606A" w:rsidRDefault="00012D47" w:rsidP="00B167E3">
      <w:pPr>
        <w:numPr>
          <w:ilvl w:val="0"/>
          <w:numId w:val="15"/>
        </w:numPr>
        <w:shd w:val="clear" w:color="auto" w:fill="FFFFFF"/>
        <w:tabs>
          <w:tab w:val="left" w:pos="1276"/>
        </w:tabs>
        <w:spacing w:before="240" w:after="240" w:line="360" w:lineRule="auto"/>
        <w:ind w:left="680" w:hanging="340"/>
        <w:rPr>
          <w:rFonts w:asciiTheme="minorHAnsi" w:hAnsiTheme="minorHAnsi" w:cstheme="minorHAnsi"/>
        </w:rPr>
      </w:pPr>
      <w:r w:rsidRPr="0098606A">
        <w:rPr>
          <w:rFonts w:asciiTheme="minorHAnsi" w:hAnsiTheme="minorHAnsi" w:cstheme="minorHAnsi"/>
        </w:rPr>
        <w:t>usunięcia danych na podstawie art. 17, jeżeli:</w:t>
      </w:r>
    </w:p>
    <w:p w:rsidR="00012D47" w:rsidRPr="0098606A" w:rsidRDefault="00012D47" w:rsidP="00B167E3">
      <w:pPr>
        <w:numPr>
          <w:ilvl w:val="0"/>
          <w:numId w:val="16"/>
        </w:numPr>
        <w:spacing w:before="240" w:after="240" w:line="360" w:lineRule="auto"/>
        <w:ind w:left="1020" w:hanging="340"/>
        <w:rPr>
          <w:rFonts w:asciiTheme="minorHAnsi" w:hAnsiTheme="minorHAnsi" w:cstheme="minorHAnsi"/>
        </w:rPr>
      </w:pPr>
      <w:r w:rsidRPr="0098606A">
        <w:rPr>
          <w:rFonts w:asciiTheme="minorHAnsi" w:hAnsiTheme="minorHAnsi" w:cstheme="minorHAnsi"/>
        </w:rPr>
        <w:t>wycofają Państwo zgodę na przetwarzanie danych osobowych,</w:t>
      </w:r>
    </w:p>
    <w:p w:rsidR="00012D47" w:rsidRPr="0098606A" w:rsidRDefault="00012D47" w:rsidP="00B167E3">
      <w:pPr>
        <w:numPr>
          <w:ilvl w:val="0"/>
          <w:numId w:val="16"/>
        </w:numPr>
        <w:spacing w:before="240" w:after="240" w:line="360" w:lineRule="auto"/>
        <w:ind w:left="1020" w:hanging="340"/>
        <w:rPr>
          <w:rFonts w:asciiTheme="minorHAnsi" w:hAnsiTheme="minorHAnsi" w:cstheme="minorHAnsi"/>
        </w:rPr>
      </w:pPr>
      <w:r w:rsidRPr="0098606A">
        <w:rPr>
          <w:rFonts w:asciiTheme="minorHAnsi" w:hAnsiTheme="minorHAnsi" w:cstheme="minorHAnsi"/>
        </w:rPr>
        <w:t>dane osobowe przestaną być niezbędne do celów, w których zostały zebrane lub w których były przetwarzane,</w:t>
      </w:r>
    </w:p>
    <w:p w:rsidR="00012D47" w:rsidRPr="0098606A" w:rsidRDefault="00012D47" w:rsidP="00B167E3">
      <w:pPr>
        <w:numPr>
          <w:ilvl w:val="0"/>
          <w:numId w:val="16"/>
        </w:numPr>
        <w:spacing w:before="240" w:after="240" w:line="360" w:lineRule="auto"/>
        <w:ind w:left="1020" w:hanging="340"/>
        <w:rPr>
          <w:rFonts w:asciiTheme="minorHAnsi" w:hAnsiTheme="minorHAnsi" w:cstheme="minorHAnsi"/>
        </w:rPr>
      </w:pPr>
      <w:r w:rsidRPr="0098606A">
        <w:rPr>
          <w:rFonts w:asciiTheme="minorHAnsi" w:hAnsiTheme="minorHAnsi" w:cstheme="minorHAnsi"/>
        </w:rPr>
        <w:t>dane są przetwarzane niezgodnie z prawem;</w:t>
      </w:r>
    </w:p>
    <w:p w:rsidR="00012D47" w:rsidRPr="0098606A" w:rsidRDefault="00012D47" w:rsidP="00B167E3">
      <w:pPr>
        <w:numPr>
          <w:ilvl w:val="0"/>
          <w:numId w:val="15"/>
        </w:numPr>
        <w:shd w:val="clear" w:color="auto" w:fill="FFFFFF"/>
        <w:spacing w:line="360" w:lineRule="auto"/>
        <w:ind w:left="680" w:hanging="340"/>
        <w:rPr>
          <w:rFonts w:asciiTheme="minorHAnsi" w:hAnsiTheme="minorHAnsi" w:cstheme="minorHAnsi"/>
        </w:rPr>
      </w:pPr>
      <w:r w:rsidRPr="0098606A">
        <w:rPr>
          <w:rFonts w:asciiTheme="minorHAnsi" w:hAnsiTheme="minorHAnsi" w:cstheme="minorHAnsi"/>
        </w:rPr>
        <w:t>ograniczenia przetwarzania danych na podstawie art. 18;</w:t>
      </w:r>
    </w:p>
    <w:p w:rsidR="00012D47" w:rsidRPr="0098606A" w:rsidRDefault="00012D47" w:rsidP="00B167E3">
      <w:pPr>
        <w:pStyle w:val="Akapitzlist"/>
        <w:numPr>
          <w:ilvl w:val="0"/>
          <w:numId w:val="17"/>
        </w:numPr>
        <w:shd w:val="clear" w:color="auto" w:fill="FFFFFF"/>
        <w:tabs>
          <w:tab w:val="left" w:pos="709"/>
        </w:tabs>
        <w:spacing w:before="240" w:after="240" w:line="360" w:lineRule="auto"/>
        <w:ind w:left="1020" w:hanging="340"/>
        <w:rPr>
          <w:rFonts w:asciiTheme="minorHAnsi" w:eastAsia="Times New Roman" w:hAnsiTheme="minorHAnsi" w:cstheme="minorHAnsi"/>
          <w:sz w:val="24"/>
          <w:szCs w:val="24"/>
          <w:lang w:eastAsia="pl-PL"/>
        </w:rPr>
      </w:pPr>
      <w:bookmarkStart w:id="3" w:name="_Hlk50367550"/>
      <w:r w:rsidRPr="0098606A">
        <w:rPr>
          <w:rFonts w:asciiTheme="minorHAnsi" w:eastAsia="Times New Roman" w:hAnsiTheme="minorHAnsi" w:cstheme="minorHAnsi"/>
          <w:sz w:val="24"/>
          <w:szCs w:val="24"/>
          <w:lang w:eastAsia="pl-PL"/>
        </w:rPr>
        <w:t>osoba, której dane dotyczą, kwestionuje prawidłowość danych osobowych;</w:t>
      </w:r>
    </w:p>
    <w:p w:rsidR="00B167E3" w:rsidRDefault="00012D47" w:rsidP="00B167E3">
      <w:pPr>
        <w:pStyle w:val="Akapitzlist"/>
        <w:numPr>
          <w:ilvl w:val="0"/>
          <w:numId w:val="17"/>
        </w:numPr>
        <w:shd w:val="clear" w:color="auto" w:fill="FFFFFF"/>
        <w:tabs>
          <w:tab w:val="left" w:pos="709"/>
        </w:tabs>
        <w:spacing w:before="240" w:after="240" w:line="360" w:lineRule="auto"/>
        <w:ind w:left="1020" w:hanging="340"/>
        <w:rPr>
          <w:rFonts w:asciiTheme="minorHAnsi" w:eastAsia="Times New Roman" w:hAnsiTheme="minorHAnsi" w:cstheme="minorHAnsi"/>
          <w:sz w:val="24"/>
          <w:szCs w:val="24"/>
          <w:lang w:eastAsia="pl-PL"/>
        </w:rPr>
      </w:pPr>
      <w:r w:rsidRPr="0098606A">
        <w:rPr>
          <w:rFonts w:asciiTheme="minorHAnsi" w:eastAsia="Times New Roman" w:hAnsiTheme="minorHAnsi" w:cstheme="minorHAnsi"/>
          <w:sz w:val="24"/>
          <w:szCs w:val="24"/>
          <w:lang w:eastAsia="pl-PL"/>
        </w:rPr>
        <w:t>przetwarzanie jest niezgodne z prawem, a osoba, której dane dotyczą, sprzeciwia się usunięciu danych osobowych, żądając w zamian ograniczenia ich wykorzystywania;</w:t>
      </w:r>
    </w:p>
    <w:p w:rsidR="00012D47" w:rsidRPr="00B167E3" w:rsidRDefault="00012D47" w:rsidP="00B167E3">
      <w:pPr>
        <w:pStyle w:val="Akapitzlist"/>
        <w:numPr>
          <w:ilvl w:val="0"/>
          <w:numId w:val="17"/>
        </w:numPr>
        <w:shd w:val="clear" w:color="auto" w:fill="FFFFFF"/>
        <w:tabs>
          <w:tab w:val="left" w:pos="709"/>
        </w:tabs>
        <w:spacing w:before="240" w:after="240" w:line="360" w:lineRule="auto"/>
        <w:ind w:left="1020" w:hanging="340"/>
        <w:rPr>
          <w:rFonts w:asciiTheme="minorHAnsi" w:eastAsia="Times New Roman" w:hAnsiTheme="minorHAnsi" w:cstheme="minorHAnsi"/>
          <w:sz w:val="28"/>
          <w:szCs w:val="24"/>
          <w:lang w:eastAsia="pl-PL"/>
        </w:rPr>
      </w:pPr>
      <w:r w:rsidRPr="00B167E3">
        <w:rPr>
          <w:rFonts w:asciiTheme="minorHAnsi" w:hAnsiTheme="minorHAnsi" w:cstheme="minorHAnsi"/>
          <w:sz w:val="24"/>
        </w:rPr>
        <w:t>administrator nie potrzebuje już danych osobowych do celów przetwarzania, ale są one potrzebne osobie, której dane dotyczą, do ustalenia, dochodzenia lub obrony roszczeń;</w:t>
      </w:r>
    </w:p>
    <w:p w:rsidR="00012D47" w:rsidRPr="0098606A" w:rsidRDefault="00012D47" w:rsidP="00B167E3">
      <w:pPr>
        <w:numPr>
          <w:ilvl w:val="0"/>
          <w:numId w:val="17"/>
        </w:numPr>
        <w:shd w:val="clear" w:color="auto" w:fill="FFFFFF"/>
        <w:spacing w:before="240" w:after="240" w:line="360" w:lineRule="auto"/>
        <w:ind w:left="1020" w:hanging="340"/>
        <w:rPr>
          <w:rFonts w:asciiTheme="minorHAnsi" w:hAnsiTheme="minorHAnsi" w:cstheme="minorHAnsi"/>
        </w:rPr>
      </w:pPr>
      <w:r w:rsidRPr="0098606A">
        <w:rPr>
          <w:rFonts w:asciiTheme="minorHAnsi" w:hAnsiTheme="minorHAnsi" w:cstheme="minorHAnsi"/>
        </w:rPr>
        <w:lastRenderedPageBreak/>
        <w:t>osoba, której dane dotyczą, wniosła sprzeciw wobec przetwarzania – do czasu stwierdzenia, czy prawnie uzasadnione podstawy po stronie administratora są nadrzędne wobec podstaw sprzeciwu osoby, której dane dotyczą;</w:t>
      </w:r>
    </w:p>
    <w:bookmarkEnd w:id="3"/>
    <w:p w:rsidR="00012D47" w:rsidRPr="0098606A" w:rsidRDefault="00012D47" w:rsidP="00B167E3">
      <w:pPr>
        <w:numPr>
          <w:ilvl w:val="0"/>
          <w:numId w:val="15"/>
        </w:numPr>
        <w:shd w:val="clear" w:color="auto" w:fill="FFFFFF"/>
        <w:spacing w:before="240" w:after="240" w:line="360" w:lineRule="auto"/>
        <w:ind w:left="680" w:hanging="340"/>
        <w:rPr>
          <w:rFonts w:asciiTheme="minorHAnsi" w:hAnsiTheme="minorHAnsi" w:cstheme="minorHAnsi"/>
        </w:rPr>
      </w:pPr>
      <w:r w:rsidRPr="0098606A">
        <w:rPr>
          <w:rFonts w:asciiTheme="minorHAnsi" w:hAnsiTheme="minorHAnsi" w:cstheme="minorHAnsi"/>
        </w:rPr>
        <w:t>cofnięcia zgody w dowolnym momencie. Cofnięcie zgody nie wpływa na przetwarzanie danych dokonywane przez nas przed jej cofnięciem</w:t>
      </w:r>
    </w:p>
    <w:p w:rsidR="00012D47" w:rsidRPr="0098606A" w:rsidRDefault="00012D47" w:rsidP="00B167E3">
      <w:pPr>
        <w:pStyle w:val="ng-scope"/>
        <w:numPr>
          <w:ilvl w:val="0"/>
          <w:numId w:val="18"/>
        </w:numPr>
        <w:shd w:val="clear" w:color="auto" w:fill="FFFFFF"/>
        <w:spacing w:before="240" w:beforeAutospacing="0" w:after="240" w:afterAutospacing="0" w:line="360" w:lineRule="auto"/>
        <w:ind w:left="340" w:hanging="340"/>
        <w:rPr>
          <w:rFonts w:asciiTheme="minorHAnsi" w:hAnsiTheme="minorHAnsi" w:cstheme="minorHAnsi"/>
        </w:rPr>
      </w:pPr>
      <w:r w:rsidRPr="0098606A">
        <w:rPr>
          <w:rFonts w:asciiTheme="minorHAnsi" w:hAnsiTheme="minorHAnsi" w:cstheme="minorHAnsi"/>
        </w:rPr>
        <w:t>Podanie Twoich danych:</w:t>
      </w:r>
    </w:p>
    <w:p w:rsidR="00012D47" w:rsidRPr="0098606A" w:rsidRDefault="00B167E3" w:rsidP="00B167E3">
      <w:pPr>
        <w:pStyle w:val="ng-scope"/>
        <w:numPr>
          <w:ilvl w:val="0"/>
          <w:numId w:val="13"/>
        </w:numPr>
        <w:shd w:val="clear" w:color="auto" w:fill="FFFFFF"/>
        <w:tabs>
          <w:tab w:val="left" w:pos="567"/>
        </w:tabs>
        <w:spacing w:before="240" w:beforeAutospacing="0" w:after="240" w:afterAutospacing="0" w:line="360" w:lineRule="auto"/>
        <w:ind w:left="680" w:hanging="340"/>
        <w:rPr>
          <w:rFonts w:asciiTheme="minorHAnsi" w:hAnsiTheme="minorHAnsi" w:cstheme="minorHAnsi"/>
        </w:rPr>
      </w:pPr>
      <w:r>
        <w:rPr>
          <w:rFonts w:asciiTheme="minorHAnsi" w:hAnsiTheme="minorHAnsi" w:cstheme="minorHAnsi"/>
        </w:rPr>
        <w:t xml:space="preserve">  </w:t>
      </w:r>
      <w:r w:rsidR="00012D47" w:rsidRPr="0098606A">
        <w:rPr>
          <w:rFonts w:asciiTheme="minorHAnsi" w:hAnsiTheme="minorHAnsi" w:cstheme="minorHAnsi"/>
        </w:rPr>
        <w:t xml:space="preserve">jest wymogiem ustawy, na </w:t>
      </w:r>
      <w:r w:rsidRPr="0098606A">
        <w:rPr>
          <w:rFonts w:asciiTheme="minorHAnsi" w:hAnsiTheme="minorHAnsi" w:cstheme="minorHAnsi"/>
        </w:rPr>
        <w:t>podstawie, której</w:t>
      </w:r>
      <w:r w:rsidR="00012D47" w:rsidRPr="0098606A">
        <w:rPr>
          <w:rFonts w:asciiTheme="minorHAnsi" w:hAnsiTheme="minorHAnsi" w:cstheme="minorHAnsi"/>
        </w:rPr>
        <w:t xml:space="preserve"> działa administrator. Jeżeli odmówisz podania Twoich danych lub podasz nieprawidłowe dane, administrator nie będzie mógł zrealizować celu, do jakiego zobowiązują go przepisy prawa.</w:t>
      </w:r>
    </w:p>
    <w:p w:rsidR="00012D47" w:rsidRPr="0098606A" w:rsidRDefault="00012D47" w:rsidP="00B167E3">
      <w:pPr>
        <w:pStyle w:val="ng-scope"/>
        <w:numPr>
          <w:ilvl w:val="0"/>
          <w:numId w:val="13"/>
        </w:numPr>
        <w:shd w:val="clear" w:color="auto" w:fill="FFFFFF"/>
        <w:spacing w:before="240" w:beforeAutospacing="0" w:after="240" w:afterAutospacing="0" w:line="360" w:lineRule="auto"/>
        <w:ind w:left="680" w:hanging="340"/>
        <w:rPr>
          <w:rFonts w:asciiTheme="minorHAnsi" w:hAnsiTheme="minorHAnsi" w:cstheme="minorHAnsi"/>
        </w:rPr>
      </w:pPr>
      <w:r w:rsidRPr="0098606A">
        <w:rPr>
          <w:rFonts w:asciiTheme="minorHAnsi" w:hAnsiTheme="minorHAnsi" w:cstheme="minorHAnsi"/>
        </w:rPr>
        <w:t xml:space="preserve">jest dobrowolne, gdy odbywa się na podstawie Twojej zgody, która może być cofnięta w dowolnym momencie.  </w:t>
      </w:r>
    </w:p>
    <w:p w:rsidR="00012D47" w:rsidRPr="0098606A" w:rsidRDefault="00012D47" w:rsidP="00B167E3">
      <w:pPr>
        <w:numPr>
          <w:ilvl w:val="0"/>
          <w:numId w:val="18"/>
        </w:numPr>
        <w:spacing w:before="240" w:after="240" w:line="360" w:lineRule="auto"/>
        <w:ind w:left="340" w:hanging="340"/>
        <w:contextualSpacing/>
        <w:rPr>
          <w:rFonts w:asciiTheme="minorHAnsi" w:hAnsiTheme="minorHAnsi" w:cstheme="minorHAnsi"/>
        </w:rPr>
      </w:pPr>
      <w:r w:rsidRPr="0098606A">
        <w:rPr>
          <w:rFonts w:asciiTheme="minorHAnsi" w:hAnsiTheme="minorHAnsi" w:cstheme="minorHAnsi"/>
        </w:rPr>
        <w:t>Przysługuje Państwu także skarga do organu nadzorczego - Prezesa Urzędu Ochrony Danych Osobowych</w:t>
      </w:r>
      <w:r w:rsidRPr="0098606A">
        <w:rPr>
          <w:rFonts w:asciiTheme="minorHAnsi" w:hAnsiTheme="minorHAnsi" w:cstheme="minorHAnsi"/>
          <w:color w:val="333333"/>
          <w:shd w:val="clear" w:color="auto" w:fill="FFFFFF"/>
        </w:rPr>
        <w:t>,</w:t>
      </w:r>
      <w:r w:rsidRPr="0098606A">
        <w:rPr>
          <w:rFonts w:asciiTheme="minorHAnsi" w:hAnsiTheme="minorHAnsi" w:cstheme="minorHAnsi"/>
        </w:rPr>
        <w:t xml:space="preserve"> gdy uznają Państwo, że przetwarzanie swoich danych osobowych narusza przepisy ogólnego </w:t>
      </w:r>
      <w:r w:rsidR="00B167E3" w:rsidRPr="0098606A">
        <w:rPr>
          <w:rFonts w:asciiTheme="minorHAnsi" w:hAnsiTheme="minorHAnsi" w:cstheme="minorHAnsi"/>
        </w:rPr>
        <w:t>rozporządzenia o</w:t>
      </w:r>
      <w:r w:rsidRPr="0098606A">
        <w:rPr>
          <w:rFonts w:asciiTheme="minorHAnsi" w:hAnsiTheme="minorHAnsi" w:cstheme="minorHAnsi"/>
        </w:rPr>
        <w:t xml:space="preserve"> ochronie danych osobowych z dnia 27 kwietnia 2016 r.</w:t>
      </w:r>
    </w:p>
    <w:p w:rsidR="00012D47" w:rsidRPr="0098606A" w:rsidRDefault="00012D47" w:rsidP="00B167E3">
      <w:pPr>
        <w:pStyle w:val="Akapitzlist"/>
        <w:numPr>
          <w:ilvl w:val="0"/>
          <w:numId w:val="18"/>
        </w:numPr>
        <w:spacing w:before="240" w:after="240" w:line="360" w:lineRule="auto"/>
        <w:ind w:left="340" w:hanging="340"/>
        <w:rPr>
          <w:rFonts w:asciiTheme="minorHAnsi" w:hAnsiTheme="minorHAnsi" w:cstheme="minorHAnsi"/>
          <w:sz w:val="24"/>
          <w:szCs w:val="24"/>
        </w:rPr>
      </w:pPr>
      <w:r w:rsidRPr="0098606A">
        <w:rPr>
          <w:rFonts w:asciiTheme="minorHAnsi" w:hAnsiTheme="minorHAnsi" w:cstheme="minorHAnsi"/>
          <w:sz w:val="24"/>
          <w:szCs w:val="24"/>
        </w:rPr>
        <w:t xml:space="preserve">Państwa dane nie podlegają zautomatyzowanemu podejmowaniu decyzji, w tym również </w:t>
      </w:r>
      <w:r w:rsidRPr="0098606A">
        <w:rPr>
          <w:rFonts w:asciiTheme="minorHAnsi" w:hAnsiTheme="minorHAnsi" w:cstheme="minorHAnsi"/>
          <w:sz w:val="24"/>
          <w:szCs w:val="24"/>
        </w:rPr>
        <w:br/>
        <w:t>w formie profilowania.</w:t>
      </w:r>
    </w:p>
    <w:p w:rsidR="00012D47" w:rsidRPr="0098606A" w:rsidRDefault="00012D47" w:rsidP="00B167E3">
      <w:pPr>
        <w:numPr>
          <w:ilvl w:val="0"/>
          <w:numId w:val="18"/>
        </w:numPr>
        <w:spacing w:before="240" w:after="240" w:line="360" w:lineRule="auto"/>
        <w:ind w:left="340" w:hanging="340"/>
        <w:contextualSpacing/>
        <w:rPr>
          <w:rFonts w:asciiTheme="minorHAnsi" w:hAnsiTheme="minorHAnsi" w:cstheme="minorHAnsi"/>
        </w:rPr>
      </w:pPr>
      <w:r w:rsidRPr="0098606A">
        <w:rPr>
          <w:rFonts w:asciiTheme="minorHAnsi" w:hAnsiTheme="minorHAnsi" w:cstheme="minorHAnsi"/>
        </w:rPr>
        <w:t>Administrator nie przekazuje danych osobowych do państwa trzeciego lub organizacji międzynarodowych.</w:t>
      </w:r>
    </w:p>
    <w:sectPr w:rsidR="00012D47" w:rsidRPr="0098606A" w:rsidSect="0064012D">
      <w:footerReference w:type="even" r:id="rId9"/>
      <w:footerReference w:type="default" r:id="rId10"/>
      <w:pgSz w:w="11906" w:h="16838"/>
      <w:pgMar w:top="709" w:right="849" w:bottom="426"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DE9" w:rsidRDefault="00BE6DE9">
      <w:r>
        <w:separator/>
      </w:r>
    </w:p>
  </w:endnote>
  <w:endnote w:type="continuationSeparator" w:id="0">
    <w:p w:rsidR="00BE6DE9" w:rsidRDefault="00BE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E43" w:rsidRDefault="003669B1" w:rsidP="00781382">
    <w:pPr>
      <w:pStyle w:val="Stopka"/>
      <w:framePr w:wrap="around" w:vAnchor="text" w:hAnchor="margin" w:xAlign="right" w:y="1"/>
      <w:rPr>
        <w:rStyle w:val="Numerstrony"/>
      </w:rPr>
    </w:pPr>
    <w:r>
      <w:rPr>
        <w:rStyle w:val="Numerstrony"/>
      </w:rPr>
      <w:fldChar w:fldCharType="begin"/>
    </w:r>
    <w:r w:rsidR="00596E43">
      <w:rPr>
        <w:rStyle w:val="Numerstrony"/>
      </w:rPr>
      <w:instrText xml:space="preserve">PAGE  </w:instrText>
    </w:r>
    <w:r>
      <w:rPr>
        <w:rStyle w:val="Numerstrony"/>
      </w:rPr>
      <w:fldChar w:fldCharType="end"/>
    </w:r>
  </w:p>
  <w:p w:rsidR="00596E43" w:rsidRDefault="00596E43" w:rsidP="00FD069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E43" w:rsidRDefault="00596E43" w:rsidP="00FD069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DE9" w:rsidRDefault="00BE6DE9">
      <w:r>
        <w:separator/>
      </w:r>
    </w:p>
  </w:footnote>
  <w:footnote w:type="continuationSeparator" w:id="0">
    <w:p w:rsidR="00BE6DE9" w:rsidRDefault="00BE6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086E"/>
    <w:multiLevelType w:val="hybridMultilevel"/>
    <w:tmpl w:val="110694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1576452"/>
    <w:multiLevelType w:val="multilevel"/>
    <w:tmpl w:val="E5322E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F262E61"/>
    <w:multiLevelType w:val="hybridMultilevel"/>
    <w:tmpl w:val="0FFCA68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20981B08"/>
    <w:multiLevelType w:val="hybridMultilevel"/>
    <w:tmpl w:val="8B2229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B74952"/>
    <w:multiLevelType w:val="hybridMultilevel"/>
    <w:tmpl w:val="475C125E"/>
    <w:lvl w:ilvl="0" w:tplc="9702BB82">
      <w:numFmt w:val="bullet"/>
      <w:lvlText w:val=""/>
      <w:lvlJc w:val="left"/>
      <w:pPr>
        <w:ind w:left="1287" w:hanging="360"/>
      </w:pPr>
      <w:rPr>
        <w:rFonts w:ascii="Symbol" w:eastAsia="Arial Unicode MS" w:hAnsi="Symbol" w:cs="Aria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15:restartNumberingAfterBreak="0">
    <w:nsid w:val="26A07858"/>
    <w:multiLevelType w:val="hybridMultilevel"/>
    <w:tmpl w:val="374A9F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3601DB"/>
    <w:multiLevelType w:val="hybridMultilevel"/>
    <w:tmpl w:val="6180E2A8"/>
    <w:lvl w:ilvl="0" w:tplc="3920E0C4">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30F560CC"/>
    <w:multiLevelType w:val="hybridMultilevel"/>
    <w:tmpl w:val="6568D08A"/>
    <w:lvl w:ilvl="0" w:tplc="04150017">
      <w:start w:val="1"/>
      <w:numFmt w:val="lowerLetter"/>
      <w:lvlText w:val="%1)"/>
      <w:lvlJc w:val="left"/>
      <w:pPr>
        <w:ind w:left="2135" w:hanging="360"/>
      </w:pPr>
      <w:rPr>
        <w:rFonts w:hint="default"/>
      </w:rPr>
    </w:lvl>
    <w:lvl w:ilvl="1" w:tplc="04150003" w:tentative="1">
      <w:start w:val="1"/>
      <w:numFmt w:val="bullet"/>
      <w:lvlText w:val="o"/>
      <w:lvlJc w:val="left"/>
      <w:pPr>
        <w:ind w:left="2855" w:hanging="360"/>
      </w:pPr>
      <w:rPr>
        <w:rFonts w:ascii="Courier New" w:hAnsi="Courier New" w:cs="Courier New" w:hint="default"/>
      </w:rPr>
    </w:lvl>
    <w:lvl w:ilvl="2" w:tplc="04150005" w:tentative="1">
      <w:start w:val="1"/>
      <w:numFmt w:val="bullet"/>
      <w:lvlText w:val=""/>
      <w:lvlJc w:val="left"/>
      <w:pPr>
        <w:ind w:left="3575" w:hanging="360"/>
      </w:pPr>
      <w:rPr>
        <w:rFonts w:ascii="Wingdings" w:hAnsi="Wingdings" w:hint="default"/>
      </w:rPr>
    </w:lvl>
    <w:lvl w:ilvl="3" w:tplc="04150001" w:tentative="1">
      <w:start w:val="1"/>
      <w:numFmt w:val="bullet"/>
      <w:lvlText w:val=""/>
      <w:lvlJc w:val="left"/>
      <w:pPr>
        <w:ind w:left="4295" w:hanging="360"/>
      </w:pPr>
      <w:rPr>
        <w:rFonts w:ascii="Symbol" w:hAnsi="Symbol" w:hint="default"/>
      </w:rPr>
    </w:lvl>
    <w:lvl w:ilvl="4" w:tplc="04150003" w:tentative="1">
      <w:start w:val="1"/>
      <w:numFmt w:val="bullet"/>
      <w:lvlText w:val="o"/>
      <w:lvlJc w:val="left"/>
      <w:pPr>
        <w:ind w:left="5015" w:hanging="360"/>
      </w:pPr>
      <w:rPr>
        <w:rFonts w:ascii="Courier New" w:hAnsi="Courier New" w:cs="Courier New" w:hint="default"/>
      </w:rPr>
    </w:lvl>
    <w:lvl w:ilvl="5" w:tplc="04150005" w:tentative="1">
      <w:start w:val="1"/>
      <w:numFmt w:val="bullet"/>
      <w:lvlText w:val=""/>
      <w:lvlJc w:val="left"/>
      <w:pPr>
        <w:ind w:left="5735" w:hanging="360"/>
      </w:pPr>
      <w:rPr>
        <w:rFonts w:ascii="Wingdings" w:hAnsi="Wingdings" w:hint="default"/>
      </w:rPr>
    </w:lvl>
    <w:lvl w:ilvl="6" w:tplc="04150001" w:tentative="1">
      <w:start w:val="1"/>
      <w:numFmt w:val="bullet"/>
      <w:lvlText w:val=""/>
      <w:lvlJc w:val="left"/>
      <w:pPr>
        <w:ind w:left="6455" w:hanging="360"/>
      </w:pPr>
      <w:rPr>
        <w:rFonts w:ascii="Symbol" w:hAnsi="Symbol" w:hint="default"/>
      </w:rPr>
    </w:lvl>
    <w:lvl w:ilvl="7" w:tplc="04150003" w:tentative="1">
      <w:start w:val="1"/>
      <w:numFmt w:val="bullet"/>
      <w:lvlText w:val="o"/>
      <w:lvlJc w:val="left"/>
      <w:pPr>
        <w:ind w:left="7175" w:hanging="360"/>
      </w:pPr>
      <w:rPr>
        <w:rFonts w:ascii="Courier New" w:hAnsi="Courier New" w:cs="Courier New" w:hint="default"/>
      </w:rPr>
    </w:lvl>
    <w:lvl w:ilvl="8" w:tplc="04150005" w:tentative="1">
      <w:start w:val="1"/>
      <w:numFmt w:val="bullet"/>
      <w:lvlText w:val=""/>
      <w:lvlJc w:val="left"/>
      <w:pPr>
        <w:ind w:left="7895" w:hanging="360"/>
      </w:pPr>
      <w:rPr>
        <w:rFonts w:ascii="Wingdings" w:hAnsi="Wingdings" w:hint="default"/>
      </w:rPr>
    </w:lvl>
  </w:abstractNum>
  <w:abstractNum w:abstractNumId="8" w15:restartNumberingAfterBreak="0">
    <w:nsid w:val="336F66D2"/>
    <w:multiLevelType w:val="hybridMultilevel"/>
    <w:tmpl w:val="7A269F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9900A7"/>
    <w:multiLevelType w:val="hybridMultilevel"/>
    <w:tmpl w:val="4EF4527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3ECF395A"/>
    <w:multiLevelType w:val="hybridMultilevel"/>
    <w:tmpl w:val="F6C6A084"/>
    <w:lvl w:ilvl="0" w:tplc="04150011">
      <w:start w:val="1"/>
      <w:numFmt w:val="decimal"/>
      <w:lvlText w:val="%1)"/>
      <w:lvlJc w:val="left"/>
      <w:pPr>
        <w:ind w:left="816" w:hanging="360"/>
      </w:p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11" w15:restartNumberingAfterBreak="0">
    <w:nsid w:val="51DE0982"/>
    <w:multiLevelType w:val="hybridMultilevel"/>
    <w:tmpl w:val="C58C281A"/>
    <w:lvl w:ilvl="0" w:tplc="BBF2C0CA">
      <w:start w:val="1"/>
      <w:numFmt w:val="decimal"/>
      <w:lvlText w:val="%1)"/>
      <w:lvlJc w:val="left"/>
      <w:pPr>
        <w:ind w:left="2062" w:hanging="360"/>
      </w:pPr>
      <w:rPr>
        <w:rFonts w:hint="default"/>
      </w:rPr>
    </w:lvl>
    <w:lvl w:ilvl="1" w:tplc="04150019">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2" w15:restartNumberingAfterBreak="0">
    <w:nsid w:val="54CF5A36"/>
    <w:multiLevelType w:val="hybridMultilevel"/>
    <w:tmpl w:val="52FACFEC"/>
    <w:lvl w:ilvl="0" w:tplc="CDB2AADC">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3" w15:restartNumberingAfterBreak="0">
    <w:nsid w:val="5BFB000D"/>
    <w:multiLevelType w:val="multilevel"/>
    <w:tmpl w:val="CFA214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CD103D5"/>
    <w:multiLevelType w:val="hybridMultilevel"/>
    <w:tmpl w:val="9056CE1E"/>
    <w:lvl w:ilvl="0" w:tplc="31ACEE64">
      <w:start w:val="1"/>
      <w:numFmt w:val="decimal"/>
      <w:lvlText w:val="%1."/>
      <w:lvlJc w:val="left"/>
      <w:pPr>
        <w:ind w:left="1778" w:hanging="360"/>
      </w:pPr>
      <w:rPr>
        <w:rFonts w:cs="Times New Roman"/>
        <w:color w:val="auto"/>
      </w:rPr>
    </w:lvl>
    <w:lvl w:ilvl="1" w:tplc="04150019">
      <w:start w:val="1"/>
      <w:numFmt w:val="lowerLetter"/>
      <w:lvlText w:val="%2."/>
      <w:lvlJc w:val="left"/>
      <w:pPr>
        <w:ind w:left="2498" w:hanging="360"/>
      </w:pPr>
      <w:rPr>
        <w:rFonts w:cs="Times New Roman"/>
      </w:rPr>
    </w:lvl>
    <w:lvl w:ilvl="2" w:tplc="0415001B">
      <w:start w:val="1"/>
      <w:numFmt w:val="lowerRoman"/>
      <w:lvlText w:val="%3."/>
      <w:lvlJc w:val="right"/>
      <w:pPr>
        <w:ind w:left="3218" w:hanging="180"/>
      </w:pPr>
      <w:rPr>
        <w:rFonts w:cs="Times New Roman"/>
      </w:rPr>
    </w:lvl>
    <w:lvl w:ilvl="3" w:tplc="0415000F">
      <w:start w:val="1"/>
      <w:numFmt w:val="decimal"/>
      <w:lvlText w:val="%4."/>
      <w:lvlJc w:val="left"/>
      <w:pPr>
        <w:ind w:left="3938" w:hanging="360"/>
      </w:pPr>
      <w:rPr>
        <w:rFonts w:cs="Times New Roman"/>
      </w:rPr>
    </w:lvl>
    <w:lvl w:ilvl="4" w:tplc="04150019">
      <w:start w:val="1"/>
      <w:numFmt w:val="lowerLetter"/>
      <w:lvlText w:val="%5."/>
      <w:lvlJc w:val="left"/>
      <w:pPr>
        <w:ind w:left="4658" w:hanging="360"/>
      </w:pPr>
      <w:rPr>
        <w:rFonts w:cs="Times New Roman"/>
      </w:rPr>
    </w:lvl>
    <w:lvl w:ilvl="5" w:tplc="0415001B">
      <w:start w:val="1"/>
      <w:numFmt w:val="lowerRoman"/>
      <w:lvlText w:val="%6."/>
      <w:lvlJc w:val="right"/>
      <w:pPr>
        <w:ind w:left="5378" w:hanging="180"/>
      </w:pPr>
      <w:rPr>
        <w:rFonts w:cs="Times New Roman"/>
      </w:rPr>
    </w:lvl>
    <w:lvl w:ilvl="6" w:tplc="0415000F">
      <w:start w:val="1"/>
      <w:numFmt w:val="decimal"/>
      <w:lvlText w:val="%7."/>
      <w:lvlJc w:val="left"/>
      <w:pPr>
        <w:ind w:left="6098" w:hanging="360"/>
      </w:pPr>
      <w:rPr>
        <w:rFonts w:cs="Times New Roman"/>
      </w:rPr>
    </w:lvl>
    <w:lvl w:ilvl="7" w:tplc="04150019">
      <w:start w:val="1"/>
      <w:numFmt w:val="lowerLetter"/>
      <w:lvlText w:val="%8."/>
      <w:lvlJc w:val="left"/>
      <w:pPr>
        <w:ind w:left="6818" w:hanging="360"/>
      </w:pPr>
      <w:rPr>
        <w:rFonts w:cs="Times New Roman"/>
      </w:rPr>
    </w:lvl>
    <w:lvl w:ilvl="8" w:tplc="0415001B">
      <w:start w:val="1"/>
      <w:numFmt w:val="lowerRoman"/>
      <w:lvlText w:val="%9."/>
      <w:lvlJc w:val="right"/>
      <w:pPr>
        <w:ind w:left="7538" w:hanging="180"/>
      </w:pPr>
      <w:rPr>
        <w:rFonts w:cs="Times New Roman"/>
      </w:rPr>
    </w:lvl>
  </w:abstractNum>
  <w:abstractNum w:abstractNumId="15" w15:restartNumberingAfterBreak="0">
    <w:nsid w:val="5F1B51B8"/>
    <w:multiLevelType w:val="hybridMultilevel"/>
    <w:tmpl w:val="993C2E20"/>
    <w:lvl w:ilvl="0" w:tplc="04150017">
      <w:start w:val="1"/>
      <w:numFmt w:val="lowerLetter"/>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6" w15:restartNumberingAfterBreak="0">
    <w:nsid w:val="7D211E1D"/>
    <w:multiLevelType w:val="hybridMultilevel"/>
    <w:tmpl w:val="03EA9C4E"/>
    <w:lvl w:ilvl="0" w:tplc="9702BB82">
      <w:numFmt w:val="bullet"/>
      <w:lvlText w:val=""/>
      <w:lvlJc w:val="left"/>
      <w:pPr>
        <w:ind w:left="1440" w:hanging="360"/>
      </w:pPr>
      <w:rPr>
        <w:rFonts w:ascii="Symbol" w:eastAsia="Arial Unicode MS" w:hAnsi="Symbol" w:cs="Aria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3"/>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16"/>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5"/>
  </w:num>
  <w:num w:numId="16">
    <w:abstractNumId w:val="7"/>
  </w:num>
  <w:num w:numId="17">
    <w:abstractNumId w:val="12"/>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26006"/>
    <w:rsid w:val="00012D47"/>
    <w:rsid w:val="0001481A"/>
    <w:rsid w:val="000470B7"/>
    <w:rsid w:val="0005516E"/>
    <w:rsid w:val="000872C3"/>
    <w:rsid w:val="000D445E"/>
    <w:rsid w:val="000E01D1"/>
    <w:rsid w:val="00110DC6"/>
    <w:rsid w:val="00111684"/>
    <w:rsid w:val="0011376B"/>
    <w:rsid w:val="00116D04"/>
    <w:rsid w:val="00132102"/>
    <w:rsid w:val="001413A2"/>
    <w:rsid w:val="0014444B"/>
    <w:rsid w:val="00147FF3"/>
    <w:rsid w:val="00170A01"/>
    <w:rsid w:val="00172AC1"/>
    <w:rsid w:val="001770C5"/>
    <w:rsid w:val="001B173F"/>
    <w:rsid w:val="0028343D"/>
    <w:rsid w:val="002C1527"/>
    <w:rsid w:val="003028B0"/>
    <w:rsid w:val="003131F3"/>
    <w:rsid w:val="00321874"/>
    <w:rsid w:val="003669B1"/>
    <w:rsid w:val="003A2C94"/>
    <w:rsid w:val="003A604A"/>
    <w:rsid w:val="003F2778"/>
    <w:rsid w:val="0040612E"/>
    <w:rsid w:val="00487D9B"/>
    <w:rsid w:val="004B232E"/>
    <w:rsid w:val="004B58DE"/>
    <w:rsid w:val="0057376C"/>
    <w:rsid w:val="005836CE"/>
    <w:rsid w:val="00583B5B"/>
    <w:rsid w:val="00592869"/>
    <w:rsid w:val="00596E43"/>
    <w:rsid w:val="005A1B1A"/>
    <w:rsid w:val="005F083B"/>
    <w:rsid w:val="005F4200"/>
    <w:rsid w:val="005F5F42"/>
    <w:rsid w:val="00603AFF"/>
    <w:rsid w:val="00620FB3"/>
    <w:rsid w:val="0064012D"/>
    <w:rsid w:val="00642CAC"/>
    <w:rsid w:val="00651B37"/>
    <w:rsid w:val="006625B4"/>
    <w:rsid w:val="00676D97"/>
    <w:rsid w:val="00696068"/>
    <w:rsid w:val="006D6697"/>
    <w:rsid w:val="006E4EB1"/>
    <w:rsid w:val="0071744B"/>
    <w:rsid w:val="00750692"/>
    <w:rsid w:val="00757695"/>
    <w:rsid w:val="00771A80"/>
    <w:rsid w:val="00781382"/>
    <w:rsid w:val="0079171E"/>
    <w:rsid w:val="007C1503"/>
    <w:rsid w:val="007D5E57"/>
    <w:rsid w:val="007E3873"/>
    <w:rsid w:val="00836DFF"/>
    <w:rsid w:val="008651BA"/>
    <w:rsid w:val="00866339"/>
    <w:rsid w:val="008668E3"/>
    <w:rsid w:val="008D034D"/>
    <w:rsid w:val="008D6ED1"/>
    <w:rsid w:val="008E3CC2"/>
    <w:rsid w:val="0090649C"/>
    <w:rsid w:val="00931246"/>
    <w:rsid w:val="009364C0"/>
    <w:rsid w:val="0098606A"/>
    <w:rsid w:val="009B7A1B"/>
    <w:rsid w:val="009D0CC8"/>
    <w:rsid w:val="009E1EC2"/>
    <w:rsid w:val="009E3D59"/>
    <w:rsid w:val="00A10540"/>
    <w:rsid w:val="00A62B45"/>
    <w:rsid w:val="00A753D7"/>
    <w:rsid w:val="00A75BE9"/>
    <w:rsid w:val="00B167E3"/>
    <w:rsid w:val="00B71187"/>
    <w:rsid w:val="00BB25E2"/>
    <w:rsid w:val="00BB27ED"/>
    <w:rsid w:val="00BC14E1"/>
    <w:rsid w:val="00BE6DE9"/>
    <w:rsid w:val="00BE704C"/>
    <w:rsid w:val="00C112F6"/>
    <w:rsid w:val="00C26006"/>
    <w:rsid w:val="00C61837"/>
    <w:rsid w:val="00C7724D"/>
    <w:rsid w:val="00CB6E94"/>
    <w:rsid w:val="00CC3576"/>
    <w:rsid w:val="00CD7240"/>
    <w:rsid w:val="00D15894"/>
    <w:rsid w:val="00D4052C"/>
    <w:rsid w:val="00D71492"/>
    <w:rsid w:val="00D80A5C"/>
    <w:rsid w:val="00D94312"/>
    <w:rsid w:val="00DB4264"/>
    <w:rsid w:val="00DB43BB"/>
    <w:rsid w:val="00DD783B"/>
    <w:rsid w:val="00E132FE"/>
    <w:rsid w:val="00E17D7A"/>
    <w:rsid w:val="00E24963"/>
    <w:rsid w:val="00E45710"/>
    <w:rsid w:val="00E900D2"/>
    <w:rsid w:val="00ED38EF"/>
    <w:rsid w:val="00EF0648"/>
    <w:rsid w:val="00EF1526"/>
    <w:rsid w:val="00F06ED0"/>
    <w:rsid w:val="00F94898"/>
    <w:rsid w:val="00FD0696"/>
    <w:rsid w:val="00FF7B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11C6FF-F6F4-44AD-91C6-B79E4037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173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26006"/>
    <w:rPr>
      <w:color w:val="0000FF"/>
      <w:u w:val="single"/>
    </w:rPr>
  </w:style>
  <w:style w:type="table" w:styleId="Tabela-Siatka">
    <w:name w:val="Table Grid"/>
    <w:basedOn w:val="Standardowy"/>
    <w:rsid w:val="00E13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FD0696"/>
    <w:pPr>
      <w:tabs>
        <w:tab w:val="center" w:pos="4536"/>
        <w:tab w:val="right" w:pos="9072"/>
      </w:tabs>
    </w:pPr>
  </w:style>
  <w:style w:type="character" w:styleId="Numerstrony">
    <w:name w:val="page number"/>
    <w:basedOn w:val="Domylnaczcionkaakapitu"/>
    <w:rsid w:val="00FD0696"/>
  </w:style>
  <w:style w:type="paragraph" w:styleId="Nagwek">
    <w:name w:val="header"/>
    <w:basedOn w:val="Normalny"/>
    <w:link w:val="NagwekZnak"/>
    <w:rsid w:val="00A62B45"/>
    <w:pPr>
      <w:tabs>
        <w:tab w:val="center" w:pos="4536"/>
        <w:tab w:val="right" w:pos="9072"/>
      </w:tabs>
    </w:pPr>
  </w:style>
  <w:style w:type="character" w:customStyle="1" w:styleId="NagwekZnak">
    <w:name w:val="Nagłówek Znak"/>
    <w:link w:val="Nagwek"/>
    <w:rsid w:val="00A62B45"/>
    <w:rPr>
      <w:sz w:val="24"/>
      <w:szCs w:val="24"/>
    </w:rPr>
  </w:style>
  <w:style w:type="paragraph" w:styleId="Tekstdymka">
    <w:name w:val="Balloon Text"/>
    <w:basedOn w:val="Normalny"/>
    <w:link w:val="TekstdymkaZnak"/>
    <w:rsid w:val="00172AC1"/>
    <w:rPr>
      <w:rFonts w:ascii="Tahoma" w:hAnsi="Tahoma"/>
      <w:sz w:val="16"/>
      <w:szCs w:val="16"/>
    </w:rPr>
  </w:style>
  <w:style w:type="character" w:customStyle="1" w:styleId="TekstdymkaZnak">
    <w:name w:val="Tekst dymka Znak"/>
    <w:link w:val="Tekstdymka"/>
    <w:rsid w:val="00172AC1"/>
    <w:rPr>
      <w:rFonts w:ascii="Tahoma" w:hAnsi="Tahoma" w:cs="Tahoma"/>
      <w:sz w:val="16"/>
      <w:szCs w:val="16"/>
    </w:rPr>
  </w:style>
  <w:style w:type="character" w:styleId="UyteHipercze">
    <w:name w:val="FollowedHyperlink"/>
    <w:basedOn w:val="Domylnaczcionkaakapitu"/>
    <w:rsid w:val="00D80A5C"/>
    <w:rPr>
      <w:color w:val="800080"/>
      <w:u w:val="single"/>
    </w:rPr>
  </w:style>
  <w:style w:type="paragraph" w:customStyle="1" w:styleId="ng-scope">
    <w:name w:val="ng-scope"/>
    <w:basedOn w:val="Normalny"/>
    <w:rsid w:val="007C1503"/>
    <w:pPr>
      <w:spacing w:before="100" w:beforeAutospacing="1" w:after="100" w:afterAutospacing="1"/>
    </w:pPr>
  </w:style>
  <w:style w:type="paragraph" w:styleId="Akapitzlist">
    <w:name w:val="List Paragraph"/>
    <w:basedOn w:val="Normalny"/>
    <w:uiPriority w:val="34"/>
    <w:qFormat/>
    <w:rsid w:val="007C1503"/>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13278">
      <w:bodyDiv w:val="1"/>
      <w:marLeft w:val="0"/>
      <w:marRight w:val="0"/>
      <w:marTop w:val="0"/>
      <w:marBottom w:val="0"/>
      <w:divBdr>
        <w:top w:val="none" w:sz="0" w:space="0" w:color="auto"/>
        <w:left w:val="none" w:sz="0" w:space="0" w:color="auto"/>
        <w:bottom w:val="none" w:sz="0" w:space="0" w:color="auto"/>
        <w:right w:val="none" w:sz="0" w:space="0" w:color="auto"/>
      </w:divBdr>
    </w:div>
    <w:div w:id="831916917">
      <w:bodyDiv w:val="1"/>
      <w:marLeft w:val="0"/>
      <w:marRight w:val="0"/>
      <w:marTop w:val="0"/>
      <w:marBottom w:val="0"/>
      <w:divBdr>
        <w:top w:val="none" w:sz="0" w:space="0" w:color="auto"/>
        <w:left w:val="none" w:sz="0" w:space="0" w:color="auto"/>
        <w:bottom w:val="none" w:sz="0" w:space="0" w:color="auto"/>
        <w:right w:val="none" w:sz="0" w:space="0" w:color="auto"/>
      </w:divBdr>
      <w:divsChild>
        <w:div w:id="49698271">
          <w:marLeft w:val="0"/>
          <w:marRight w:val="0"/>
          <w:marTop w:val="0"/>
          <w:marBottom w:val="0"/>
          <w:divBdr>
            <w:top w:val="none" w:sz="0" w:space="0" w:color="auto"/>
            <w:left w:val="none" w:sz="0" w:space="0" w:color="auto"/>
            <w:bottom w:val="none" w:sz="0" w:space="0" w:color="auto"/>
            <w:right w:val="none" w:sz="0" w:space="0" w:color="auto"/>
          </w:divBdr>
        </w:div>
        <w:div w:id="64647720">
          <w:marLeft w:val="0"/>
          <w:marRight w:val="0"/>
          <w:marTop w:val="0"/>
          <w:marBottom w:val="0"/>
          <w:divBdr>
            <w:top w:val="none" w:sz="0" w:space="0" w:color="auto"/>
            <w:left w:val="none" w:sz="0" w:space="0" w:color="auto"/>
            <w:bottom w:val="none" w:sz="0" w:space="0" w:color="auto"/>
            <w:right w:val="none" w:sz="0" w:space="0" w:color="auto"/>
          </w:divBdr>
        </w:div>
        <w:div w:id="77530507">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 w:id="239826945">
          <w:marLeft w:val="0"/>
          <w:marRight w:val="0"/>
          <w:marTop w:val="0"/>
          <w:marBottom w:val="0"/>
          <w:divBdr>
            <w:top w:val="none" w:sz="0" w:space="0" w:color="auto"/>
            <w:left w:val="none" w:sz="0" w:space="0" w:color="auto"/>
            <w:bottom w:val="none" w:sz="0" w:space="0" w:color="auto"/>
            <w:right w:val="none" w:sz="0" w:space="0" w:color="auto"/>
          </w:divBdr>
        </w:div>
        <w:div w:id="271324019">
          <w:marLeft w:val="0"/>
          <w:marRight w:val="0"/>
          <w:marTop w:val="0"/>
          <w:marBottom w:val="0"/>
          <w:divBdr>
            <w:top w:val="none" w:sz="0" w:space="0" w:color="auto"/>
            <w:left w:val="none" w:sz="0" w:space="0" w:color="auto"/>
            <w:bottom w:val="none" w:sz="0" w:space="0" w:color="auto"/>
            <w:right w:val="none" w:sz="0" w:space="0" w:color="auto"/>
          </w:divBdr>
        </w:div>
        <w:div w:id="368530304">
          <w:marLeft w:val="0"/>
          <w:marRight w:val="0"/>
          <w:marTop w:val="0"/>
          <w:marBottom w:val="0"/>
          <w:divBdr>
            <w:top w:val="none" w:sz="0" w:space="0" w:color="auto"/>
            <w:left w:val="none" w:sz="0" w:space="0" w:color="auto"/>
            <w:bottom w:val="none" w:sz="0" w:space="0" w:color="auto"/>
            <w:right w:val="none" w:sz="0" w:space="0" w:color="auto"/>
          </w:divBdr>
        </w:div>
        <w:div w:id="426463689">
          <w:marLeft w:val="0"/>
          <w:marRight w:val="0"/>
          <w:marTop w:val="0"/>
          <w:marBottom w:val="0"/>
          <w:divBdr>
            <w:top w:val="none" w:sz="0" w:space="0" w:color="auto"/>
            <w:left w:val="none" w:sz="0" w:space="0" w:color="auto"/>
            <w:bottom w:val="none" w:sz="0" w:space="0" w:color="auto"/>
            <w:right w:val="none" w:sz="0" w:space="0" w:color="auto"/>
          </w:divBdr>
        </w:div>
        <w:div w:id="488988275">
          <w:marLeft w:val="0"/>
          <w:marRight w:val="0"/>
          <w:marTop w:val="0"/>
          <w:marBottom w:val="0"/>
          <w:divBdr>
            <w:top w:val="none" w:sz="0" w:space="0" w:color="auto"/>
            <w:left w:val="none" w:sz="0" w:space="0" w:color="auto"/>
            <w:bottom w:val="none" w:sz="0" w:space="0" w:color="auto"/>
            <w:right w:val="none" w:sz="0" w:space="0" w:color="auto"/>
          </w:divBdr>
        </w:div>
        <w:div w:id="555118960">
          <w:marLeft w:val="0"/>
          <w:marRight w:val="0"/>
          <w:marTop w:val="0"/>
          <w:marBottom w:val="0"/>
          <w:divBdr>
            <w:top w:val="none" w:sz="0" w:space="0" w:color="auto"/>
            <w:left w:val="none" w:sz="0" w:space="0" w:color="auto"/>
            <w:bottom w:val="none" w:sz="0" w:space="0" w:color="auto"/>
            <w:right w:val="none" w:sz="0" w:space="0" w:color="auto"/>
          </w:divBdr>
        </w:div>
        <w:div w:id="624190153">
          <w:marLeft w:val="0"/>
          <w:marRight w:val="0"/>
          <w:marTop w:val="0"/>
          <w:marBottom w:val="0"/>
          <w:divBdr>
            <w:top w:val="none" w:sz="0" w:space="0" w:color="auto"/>
            <w:left w:val="none" w:sz="0" w:space="0" w:color="auto"/>
            <w:bottom w:val="none" w:sz="0" w:space="0" w:color="auto"/>
            <w:right w:val="none" w:sz="0" w:space="0" w:color="auto"/>
          </w:divBdr>
        </w:div>
        <w:div w:id="751124538">
          <w:marLeft w:val="0"/>
          <w:marRight w:val="0"/>
          <w:marTop w:val="0"/>
          <w:marBottom w:val="0"/>
          <w:divBdr>
            <w:top w:val="none" w:sz="0" w:space="0" w:color="auto"/>
            <w:left w:val="none" w:sz="0" w:space="0" w:color="auto"/>
            <w:bottom w:val="none" w:sz="0" w:space="0" w:color="auto"/>
            <w:right w:val="none" w:sz="0" w:space="0" w:color="auto"/>
          </w:divBdr>
        </w:div>
        <w:div w:id="873542477">
          <w:marLeft w:val="0"/>
          <w:marRight w:val="0"/>
          <w:marTop w:val="0"/>
          <w:marBottom w:val="0"/>
          <w:divBdr>
            <w:top w:val="none" w:sz="0" w:space="0" w:color="auto"/>
            <w:left w:val="none" w:sz="0" w:space="0" w:color="auto"/>
            <w:bottom w:val="none" w:sz="0" w:space="0" w:color="auto"/>
            <w:right w:val="none" w:sz="0" w:space="0" w:color="auto"/>
          </w:divBdr>
        </w:div>
        <w:div w:id="1148665970">
          <w:marLeft w:val="0"/>
          <w:marRight w:val="0"/>
          <w:marTop w:val="0"/>
          <w:marBottom w:val="0"/>
          <w:divBdr>
            <w:top w:val="none" w:sz="0" w:space="0" w:color="auto"/>
            <w:left w:val="none" w:sz="0" w:space="0" w:color="auto"/>
            <w:bottom w:val="none" w:sz="0" w:space="0" w:color="auto"/>
            <w:right w:val="none" w:sz="0" w:space="0" w:color="auto"/>
          </w:divBdr>
        </w:div>
        <w:div w:id="1498307243">
          <w:marLeft w:val="0"/>
          <w:marRight w:val="0"/>
          <w:marTop w:val="0"/>
          <w:marBottom w:val="0"/>
          <w:divBdr>
            <w:top w:val="none" w:sz="0" w:space="0" w:color="auto"/>
            <w:left w:val="none" w:sz="0" w:space="0" w:color="auto"/>
            <w:bottom w:val="none" w:sz="0" w:space="0" w:color="auto"/>
            <w:right w:val="none" w:sz="0" w:space="0" w:color="auto"/>
          </w:divBdr>
        </w:div>
        <w:div w:id="1518424350">
          <w:marLeft w:val="0"/>
          <w:marRight w:val="0"/>
          <w:marTop w:val="0"/>
          <w:marBottom w:val="0"/>
          <w:divBdr>
            <w:top w:val="none" w:sz="0" w:space="0" w:color="auto"/>
            <w:left w:val="none" w:sz="0" w:space="0" w:color="auto"/>
            <w:bottom w:val="none" w:sz="0" w:space="0" w:color="auto"/>
            <w:right w:val="none" w:sz="0" w:space="0" w:color="auto"/>
          </w:divBdr>
        </w:div>
        <w:div w:id="1753699761">
          <w:marLeft w:val="0"/>
          <w:marRight w:val="0"/>
          <w:marTop w:val="0"/>
          <w:marBottom w:val="0"/>
          <w:divBdr>
            <w:top w:val="none" w:sz="0" w:space="0" w:color="auto"/>
            <w:left w:val="none" w:sz="0" w:space="0" w:color="auto"/>
            <w:bottom w:val="none" w:sz="0" w:space="0" w:color="auto"/>
            <w:right w:val="none" w:sz="0" w:space="0" w:color="auto"/>
          </w:divBdr>
        </w:div>
        <w:div w:id="1795635899">
          <w:marLeft w:val="0"/>
          <w:marRight w:val="0"/>
          <w:marTop w:val="0"/>
          <w:marBottom w:val="0"/>
          <w:divBdr>
            <w:top w:val="none" w:sz="0" w:space="0" w:color="auto"/>
            <w:left w:val="none" w:sz="0" w:space="0" w:color="auto"/>
            <w:bottom w:val="none" w:sz="0" w:space="0" w:color="auto"/>
            <w:right w:val="none" w:sz="0" w:space="0" w:color="auto"/>
          </w:divBdr>
        </w:div>
        <w:div w:id="1924295108">
          <w:marLeft w:val="0"/>
          <w:marRight w:val="0"/>
          <w:marTop w:val="0"/>
          <w:marBottom w:val="0"/>
          <w:divBdr>
            <w:top w:val="none" w:sz="0" w:space="0" w:color="auto"/>
            <w:left w:val="none" w:sz="0" w:space="0" w:color="auto"/>
            <w:bottom w:val="none" w:sz="0" w:space="0" w:color="auto"/>
            <w:right w:val="none" w:sz="0" w:space="0" w:color="auto"/>
          </w:divBdr>
        </w:div>
        <w:div w:id="2075078850">
          <w:marLeft w:val="0"/>
          <w:marRight w:val="0"/>
          <w:marTop w:val="0"/>
          <w:marBottom w:val="0"/>
          <w:divBdr>
            <w:top w:val="none" w:sz="0" w:space="0" w:color="auto"/>
            <w:left w:val="none" w:sz="0" w:space="0" w:color="auto"/>
            <w:bottom w:val="none" w:sz="0" w:space="0" w:color="auto"/>
            <w:right w:val="none" w:sz="0" w:space="0" w:color="auto"/>
          </w:divBdr>
        </w:div>
        <w:div w:id="2093425839">
          <w:marLeft w:val="0"/>
          <w:marRight w:val="0"/>
          <w:marTop w:val="0"/>
          <w:marBottom w:val="0"/>
          <w:divBdr>
            <w:top w:val="none" w:sz="0" w:space="0" w:color="auto"/>
            <w:left w:val="none" w:sz="0" w:space="0" w:color="auto"/>
            <w:bottom w:val="none" w:sz="0" w:space="0" w:color="auto"/>
            <w:right w:val="none" w:sz="0" w:space="0" w:color="auto"/>
          </w:divBdr>
        </w:div>
      </w:divsChild>
    </w:div>
    <w:div w:id="2029595432">
      <w:bodyDiv w:val="1"/>
      <w:marLeft w:val="0"/>
      <w:marRight w:val="0"/>
      <w:marTop w:val="0"/>
      <w:marBottom w:val="0"/>
      <w:divBdr>
        <w:top w:val="none" w:sz="0" w:space="0" w:color="auto"/>
        <w:left w:val="none" w:sz="0" w:space="0" w:color="auto"/>
        <w:bottom w:val="none" w:sz="0" w:space="0" w:color="auto"/>
        <w:right w:val="none" w:sz="0" w:space="0" w:color="auto"/>
      </w:divBdr>
      <w:divsChild>
        <w:div w:id="15890764">
          <w:marLeft w:val="0"/>
          <w:marRight w:val="0"/>
          <w:marTop w:val="0"/>
          <w:marBottom w:val="0"/>
          <w:divBdr>
            <w:top w:val="none" w:sz="0" w:space="0" w:color="auto"/>
            <w:left w:val="none" w:sz="0" w:space="0" w:color="auto"/>
            <w:bottom w:val="none" w:sz="0" w:space="0" w:color="auto"/>
            <w:right w:val="none" w:sz="0" w:space="0" w:color="auto"/>
          </w:divBdr>
        </w:div>
        <w:div w:id="328482281">
          <w:marLeft w:val="0"/>
          <w:marRight w:val="0"/>
          <w:marTop w:val="0"/>
          <w:marBottom w:val="0"/>
          <w:divBdr>
            <w:top w:val="none" w:sz="0" w:space="0" w:color="auto"/>
            <w:left w:val="none" w:sz="0" w:space="0" w:color="auto"/>
            <w:bottom w:val="none" w:sz="0" w:space="0" w:color="auto"/>
            <w:right w:val="none" w:sz="0" w:space="0" w:color="auto"/>
          </w:divBdr>
        </w:div>
        <w:div w:id="552737189">
          <w:marLeft w:val="0"/>
          <w:marRight w:val="0"/>
          <w:marTop w:val="0"/>
          <w:marBottom w:val="0"/>
          <w:divBdr>
            <w:top w:val="none" w:sz="0" w:space="0" w:color="auto"/>
            <w:left w:val="none" w:sz="0" w:space="0" w:color="auto"/>
            <w:bottom w:val="none" w:sz="0" w:space="0" w:color="auto"/>
            <w:right w:val="none" w:sz="0" w:space="0" w:color="auto"/>
          </w:divBdr>
        </w:div>
        <w:div w:id="751973002">
          <w:marLeft w:val="0"/>
          <w:marRight w:val="0"/>
          <w:marTop w:val="0"/>
          <w:marBottom w:val="0"/>
          <w:divBdr>
            <w:top w:val="none" w:sz="0" w:space="0" w:color="auto"/>
            <w:left w:val="none" w:sz="0" w:space="0" w:color="auto"/>
            <w:bottom w:val="none" w:sz="0" w:space="0" w:color="auto"/>
            <w:right w:val="none" w:sz="0" w:space="0" w:color="auto"/>
          </w:divBdr>
        </w:div>
        <w:div w:id="890530812">
          <w:marLeft w:val="0"/>
          <w:marRight w:val="0"/>
          <w:marTop w:val="0"/>
          <w:marBottom w:val="0"/>
          <w:divBdr>
            <w:top w:val="none" w:sz="0" w:space="0" w:color="auto"/>
            <w:left w:val="none" w:sz="0" w:space="0" w:color="auto"/>
            <w:bottom w:val="none" w:sz="0" w:space="0" w:color="auto"/>
            <w:right w:val="none" w:sz="0" w:space="0" w:color="auto"/>
          </w:divBdr>
        </w:div>
        <w:div w:id="933319300">
          <w:marLeft w:val="0"/>
          <w:marRight w:val="0"/>
          <w:marTop w:val="0"/>
          <w:marBottom w:val="0"/>
          <w:divBdr>
            <w:top w:val="none" w:sz="0" w:space="0" w:color="auto"/>
            <w:left w:val="none" w:sz="0" w:space="0" w:color="auto"/>
            <w:bottom w:val="none" w:sz="0" w:space="0" w:color="auto"/>
            <w:right w:val="none" w:sz="0" w:space="0" w:color="auto"/>
          </w:divBdr>
        </w:div>
        <w:div w:id="953246233">
          <w:marLeft w:val="0"/>
          <w:marRight w:val="0"/>
          <w:marTop w:val="0"/>
          <w:marBottom w:val="0"/>
          <w:divBdr>
            <w:top w:val="none" w:sz="0" w:space="0" w:color="auto"/>
            <w:left w:val="none" w:sz="0" w:space="0" w:color="auto"/>
            <w:bottom w:val="none" w:sz="0" w:space="0" w:color="auto"/>
            <w:right w:val="none" w:sz="0" w:space="0" w:color="auto"/>
          </w:divBdr>
        </w:div>
        <w:div w:id="1252083550">
          <w:marLeft w:val="0"/>
          <w:marRight w:val="0"/>
          <w:marTop w:val="0"/>
          <w:marBottom w:val="0"/>
          <w:divBdr>
            <w:top w:val="none" w:sz="0" w:space="0" w:color="auto"/>
            <w:left w:val="none" w:sz="0" w:space="0" w:color="auto"/>
            <w:bottom w:val="none" w:sz="0" w:space="0" w:color="auto"/>
            <w:right w:val="none" w:sz="0" w:space="0" w:color="auto"/>
          </w:divBdr>
        </w:div>
        <w:div w:id="1297103861">
          <w:marLeft w:val="0"/>
          <w:marRight w:val="0"/>
          <w:marTop w:val="0"/>
          <w:marBottom w:val="0"/>
          <w:divBdr>
            <w:top w:val="none" w:sz="0" w:space="0" w:color="auto"/>
            <w:left w:val="none" w:sz="0" w:space="0" w:color="auto"/>
            <w:bottom w:val="none" w:sz="0" w:space="0" w:color="auto"/>
            <w:right w:val="none" w:sz="0" w:space="0" w:color="auto"/>
          </w:divBdr>
        </w:div>
        <w:div w:id="1429500165">
          <w:marLeft w:val="0"/>
          <w:marRight w:val="0"/>
          <w:marTop w:val="0"/>
          <w:marBottom w:val="0"/>
          <w:divBdr>
            <w:top w:val="none" w:sz="0" w:space="0" w:color="auto"/>
            <w:left w:val="none" w:sz="0" w:space="0" w:color="auto"/>
            <w:bottom w:val="none" w:sz="0" w:space="0" w:color="auto"/>
            <w:right w:val="none" w:sz="0" w:space="0" w:color="auto"/>
          </w:divBdr>
        </w:div>
        <w:div w:id="1461849696">
          <w:marLeft w:val="0"/>
          <w:marRight w:val="0"/>
          <w:marTop w:val="0"/>
          <w:marBottom w:val="0"/>
          <w:divBdr>
            <w:top w:val="none" w:sz="0" w:space="0" w:color="auto"/>
            <w:left w:val="none" w:sz="0" w:space="0" w:color="auto"/>
            <w:bottom w:val="none" w:sz="0" w:space="0" w:color="auto"/>
            <w:right w:val="none" w:sz="0" w:space="0" w:color="auto"/>
          </w:divBdr>
        </w:div>
        <w:div w:id="1491361039">
          <w:marLeft w:val="0"/>
          <w:marRight w:val="0"/>
          <w:marTop w:val="0"/>
          <w:marBottom w:val="0"/>
          <w:divBdr>
            <w:top w:val="none" w:sz="0" w:space="0" w:color="auto"/>
            <w:left w:val="none" w:sz="0" w:space="0" w:color="auto"/>
            <w:bottom w:val="none" w:sz="0" w:space="0" w:color="auto"/>
            <w:right w:val="none" w:sz="0" w:space="0" w:color="auto"/>
          </w:divBdr>
        </w:div>
        <w:div w:id="1550802365">
          <w:marLeft w:val="0"/>
          <w:marRight w:val="0"/>
          <w:marTop w:val="0"/>
          <w:marBottom w:val="0"/>
          <w:divBdr>
            <w:top w:val="none" w:sz="0" w:space="0" w:color="auto"/>
            <w:left w:val="none" w:sz="0" w:space="0" w:color="auto"/>
            <w:bottom w:val="none" w:sz="0" w:space="0" w:color="auto"/>
            <w:right w:val="none" w:sz="0" w:space="0" w:color="auto"/>
          </w:divBdr>
        </w:div>
        <w:div w:id="1612054780">
          <w:marLeft w:val="0"/>
          <w:marRight w:val="0"/>
          <w:marTop w:val="0"/>
          <w:marBottom w:val="0"/>
          <w:divBdr>
            <w:top w:val="none" w:sz="0" w:space="0" w:color="auto"/>
            <w:left w:val="none" w:sz="0" w:space="0" w:color="auto"/>
            <w:bottom w:val="none" w:sz="0" w:space="0" w:color="auto"/>
            <w:right w:val="none" w:sz="0" w:space="0" w:color="auto"/>
          </w:divBdr>
        </w:div>
        <w:div w:id="1732927224">
          <w:marLeft w:val="0"/>
          <w:marRight w:val="0"/>
          <w:marTop w:val="0"/>
          <w:marBottom w:val="0"/>
          <w:divBdr>
            <w:top w:val="none" w:sz="0" w:space="0" w:color="auto"/>
            <w:left w:val="none" w:sz="0" w:space="0" w:color="auto"/>
            <w:bottom w:val="none" w:sz="0" w:space="0" w:color="auto"/>
            <w:right w:val="none" w:sz="0" w:space="0" w:color="auto"/>
          </w:divBdr>
        </w:div>
        <w:div w:id="1815564319">
          <w:marLeft w:val="0"/>
          <w:marRight w:val="0"/>
          <w:marTop w:val="0"/>
          <w:marBottom w:val="0"/>
          <w:divBdr>
            <w:top w:val="none" w:sz="0" w:space="0" w:color="auto"/>
            <w:left w:val="none" w:sz="0" w:space="0" w:color="auto"/>
            <w:bottom w:val="none" w:sz="0" w:space="0" w:color="auto"/>
            <w:right w:val="none" w:sz="0" w:space="0" w:color="auto"/>
          </w:divBdr>
        </w:div>
        <w:div w:id="2005623972">
          <w:marLeft w:val="0"/>
          <w:marRight w:val="0"/>
          <w:marTop w:val="0"/>
          <w:marBottom w:val="0"/>
          <w:divBdr>
            <w:top w:val="none" w:sz="0" w:space="0" w:color="auto"/>
            <w:left w:val="none" w:sz="0" w:space="0" w:color="auto"/>
            <w:bottom w:val="none" w:sz="0" w:space="0" w:color="auto"/>
            <w:right w:val="none" w:sz="0" w:space="0" w:color="auto"/>
          </w:divBdr>
        </w:div>
        <w:div w:id="2052415874">
          <w:marLeft w:val="0"/>
          <w:marRight w:val="0"/>
          <w:marTop w:val="0"/>
          <w:marBottom w:val="0"/>
          <w:divBdr>
            <w:top w:val="none" w:sz="0" w:space="0" w:color="auto"/>
            <w:left w:val="none" w:sz="0" w:space="0" w:color="auto"/>
            <w:bottom w:val="none" w:sz="0" w:space="0" w:color="auto"/>
            <w:right w:val="none" w:sz="0" w:space="0" w:color="auto"/>
          </w:divBdr>
        </w:div>
        <w:div w:id="2058509748">
          <w:marLeft w:val="0"/>
          <w:marRight w:val="0"/>
          <w:marTop w:val="0"/>
          <w:marBottom w:val="0"/>
          <w:divBdr>
            <w:top w:val="none" w:sz="0" w:space="0" w:color="auto"/>
            <w:left w:val="none" w:sz="0" w:space="0" w:color="auto"/>
            <w:bottom w:val="none" w:sz="0" w:space="0" w:color="auto"/>
            <w:right w:val="none" w:sz="0" w:space="0" w:color="auto"/>
          </w:divBdr>
        </w:div>
        <w:div w:id="2059893783">
          <w:marLeft w:val="0"/>
          <w:marRight w:val="0"/>
          <w:marTop w:val="0"/>
          <w:marBottom w:val="0"/>
          <w:divBdr>
            <w:top w:val="none" w:sz="0" w:space="0" w:color="auto"/>
            <w:left w:val="none" w:sz="0" w:space="0" w:color="auto"/>
            <w:bottom w:val="none" w:sz="0" w:space="0" w:color="auto"/>
            <w:right w:val="none" w:sz="0" w:space="0" w:color="auto"/>
          </w:divBdr>
        </w:div>
        <w:div w:id="2126390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wiat@radziej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AB643-78B9-42D5-A225-5EFC9654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926</Words>
  <Characters>5556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URZĄD MIASTA TYCHY</vt:lpstr>
    </vt:vector>
  </TitlesOfParts>
  <Company>UM TYCHY</Company>
  <LinksUpToDate>false</LinksUpToDate>
  <CharactersWithSpaces>6470</CharactersWithSpaces>
  <SharedDoc>false</SharedDoc>
  <HLinks>
    <vt:vector size="6" baseType="variant">
      <vt:variant>
        <vt:i4>7274529</vt:i4>
      </vt:variant>
      <vt:variant>
        <vt:i4>0</vt:i4>
      </vt:variant>
      <vt:variant>
        <vt:i4>0</vt:i4>
      </vt:variant>
      <vt:variant>
        <vt:i4>5</vt:i4>
      </vt:variant>
      <vt:variant>
        <vt:lpwstr>http://konsument.um.warszawa.pl/zalaczniki/informacja-o-przetwarzaniu-danych-osobowych-mrk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MIASTA TYCHY</dc:title>
  <dc:creator>ztrzos</dc:creator>
  <cp:lastModifiedBy>Edyta Kozłowska</cp:lastModifiedBy>
  <cp:revision>39</cp:revision>
  <cp:lastPrinted>2026-01-22T09:17:00Z</cp:lastPrinted>
  <dcterms:created xsi:type="dcterms:W3CDTF">2019-03-06T11:00:00Z</dcterms:created>
  <dcterms:modified xsi:type="dcterms:W3CDTF">2026-01-22T10:05:00Z</dcterms:modified>
</cp:coreProperties>
</file>