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12" w:rsidRDefault="0036719F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Protokół Nr 5</w:t>
      </w:r>
      <w:r w:rsidR="00B46D05">
        <w:rPr>
          <w:rFonts w:ascii="Calibri" w:hAnsi="Calibri" w:cs="Calibri"/>
          <w:szCs w:val="24"/>
        </w:rPr>
        <w:t>9</w:t>
      </w:r>
      <w:r w:rsidR="00FE2212">
        <w:rPr>
          <w:rFonts w:ascii="Calibri" w:hAnsi="Calibri" w:cs="Calibri"/>
          <w:szCs w:val="24"/>
        </w:rPr>
        <w:t>/2026</w:t>
      </w:r>
    </w:p>
    <w:p w:rsidR="00FE2212" w:rsidRDefault="00FE2212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 posiedzenia Zarządu Powiatu</w:t>
      </w:r>
    </w:p>
    <w:p w:rsidR="00FE2212" w:rsidRDefault="00B46D05" w:rsidP="00FE2212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dniu 27 maja</w:t>
      </w:r>
      <w:r w:rsidR="00FE2212">
        <w:rPr>
          <w:rFonts w:ascii="Calibri" w:hAnsi="Calibri" w:cs="Calibri"/>
          <w:szCs w:val="24"/>
        </w:rPr>
        <w:t xml:space="preserve"> 2026 roku</w:t>
      </w:r>
    </w:p>
    <w:p w:rsidR="00FE2212" w:rsidRDefault="00FE2212" w:rsidP="00FE2212">
      <w:pPr>
        <w:rPr>
          <w:lang w:eastAsia="pl-PL"/>
        </w:rPr>
      </w:pP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 posiedzeniu udział wzięli: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członkowie Zarządu Powiatu,</w:t>
      </w:r>
    </w:p>
    <w:p w:rsidR="00D56962" w:rsidRDefault="00D5696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Przewodniczący Rady Powiatu,</w:t>
      </w:r>
    </w:p>
    <w:p w:rsidR="00FE2212" w:rsidRDefault="00FE2212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Sekretarz Powiatu,</w:t>
      </w:r>
    </w:p>
    <w:p w:rsidR="00A86579" w:rsidRPr="004D3A9D" w:rsidRDefault="00B46D05" w:rsidP="00FE2212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Skarbnik Powiatu.</w:t>
      </w:r>
    </w:p>
    <w:p w:rsidR="00FE2212" w:rsidRPr="00D56962" w:rsidRDefault="00FE2212" w:rsidP="00FE2212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4D3A9D">
        <w:rPr>
          <w:rFonts w:ascii="Calibri" w:hAnsi="Calibri" w:cs="Calibri"/>
          <w:sz w:val="24"/>
        </w:rPr>
        <w:t xml:space="preserve">Lista </w:t>
      </w:r>
      <w:r w:rsidRPr="00D56962">
        <w:rPr>
          <w:rFonts w:ascii="Calibri" w:hAnsi="Calibri" w:cs="Calibri"/>
          <w:sz w:val="24"/>
        </w:rPr>
        <w:t>obecności stanowi załącznik nr 1 do niniejszego protokołu.</w:t>
      </w:r>
      <w:r w:rsidRPr="00D56962">
        <w:rPr>
          <w:rFonts w:ascii="Calibri" w:hAnsi="Calibri" w:cs="Calibri"/>
          <w:b/>
          <w:sz w:val="24"/>
        </w:rPr>
        <w:tab/>
      </w:r>
      <w:r w:rsidRPr="00D56962">
        <w:rPr>
          <w:rFonts w:ascii="Calibri" w:hAnsi="Calibri" w:cs="Calibri"/>
          <w:b/>
          <w:sz w:val="24"/>
        </w:rPr>
        <w:tab/>
      </w:r>
      <w:r w:rsidRPr="00D56962">
        <w:rPr>
          <w:rFonts w:asciiTheme="minorHAnsi" w:hAnsiTheme="minorHAnsi" w:cstheme="minorHAnsi"/>
          <w:sz w:val="24"/>
        </w:rPr>
        <w:tab/>
      </w:r>
    </w:p>
    <w:p w:rsidR="00B46D05" w:rsidRPr="00B46D05" w:rsidRDefault="00B46D05" w:rsidP="00B46D05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B46D05">
        <w:rPr>
          <w:rFonts w:ascii="Calibri" w:hAnsi="Calibri" w:cs="Calibri"/>
          <w:sz w:val="24"/>
        </w:rPr>
        <w:t>Otwarcie obrad, stwierdzenie quorum, przyjęcie protokołu z poprzedniego posiedzenia oraz zapoznanie się z porządkiem obrad.</w:t>
      </w:r>
    </w:p>
    <w:p w:rsidR="00B46D05" w:rsidRPr="00B46D05" w:rsidRDefault="00B46D05" w:rsidP="00B46D0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B46D05">
        <w:rPr>
          <w:rFonts w:cstheme="minorHAnsi"/>
          <w:sz w:val="24"/>
        </w:rPr>
        <w:t>Wniosek Nieformalnego Stowarzyszenia „Wesoły Czwartek” z Radziejowa o wsparcie finansowe turnieju piłki nożnej.</w:t>
      </w:r>
    </w:p>
    <w:p w:rsidR="00B46D05" w:rsidRPr="00B46D05" w:rsidRDefault="00B46D05" w:rsidP="00B46D0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B46D05">
        <w:rPr>
          <w:rFonts w:cstheme="minorHAnsi"/>
          <w:sz w:val="24"/>
        </w:rPr>
        <w:t xml:space="preserve">Pismo Urzędu Miasta w Radziejowie dotyczące wydania opinii w sprawie nadania kategorii drogi gminnej ulicy w Radziejowie. </w:t>
      </w:r>
    </w:p>
    <w:p w:rsidR="00B46D05" w:rsidRPr="00B46D05" w:rsidRDefault="00B46D05" w:rsidP="00B46D0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B46D05">
        <w:rPr>
          <w:rFonts w:ascii="Calibri" w:hAnsi="Calibri" w:cs="Calibri"/>
          <w:sz w:val="24"/>
        </w:rPr>
        <w:t>Podjęcie uchwały w sprawie przedstawienia przez Zarząd Powiatu w Radziejowie Raportu o stanie Powiatu Radziejowskiego za 2025 r.</w:t>
      </w:r>
    </w:p>
    <w:p w:rsidR="00B46D05" w:rsidRPr="00B46D05" w:rsidRDefault="00B46D05" w:rsidP="00B46D0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B46D05">
        <w:rPr>
          <w:rFonts w:ascii="Calibri" w:hAnsi="Calibri" w:cs="Calibri"/>
          <w:sz w:val="24"/>
        </w:rPr>
        <w:t>Podjęcie uchwały w sprawie wyrażenia zgody trwałemu zarządcy- Zespołowi Szkół Rolnicze Centrum Kształcenia Ustawicznego w Przemystce na najem lokalu użytkowego z przeznaczeniem na biura na okres dziesięciu lat, położonego na parterze w budynku C Zespołu Szkół Rolnicze Centrum Kształcenia Ustawicznego w Przemystce.</w:t>
      </w:r>
    </w:p>
    <w:p w:rsidR="00B46D05" w:rsidRPr="00B46D05" w:rsidRDefault="00B46D05" w:rsidP="00B46D0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B46D05">
        <w:rPr>
          <w:rFonts w:ascii="Calibri" w:hAnsi="Calibri" w:cs="Calibri"/>
          <w:sz w:val="24"/>
        </w:rPr>
        <w:t>Podjęcie uchwały w sprawie zmian w budżecie Powiatu Radziejowskiego na 2026 rok.</w:t>
      </w:r>
    </w:p>
    <w:p w:rsidR="00B46D05" w:rsidRPr="00B46D05" w:rsidRDefault="00B46D05" w:rsidP="00B46D0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B46D05">
        <w:rPr>
          <w:rFonts w:ascii="Calibri" w:hAnsi="Calibri" w:cs="Calibri"/>
          <w:sz w:val="24"/>
        </w:rPr>
        <w:t>Podjęcie uchwały w sprawie podania do publicznej wiadomości informacji o wykonaniu budżetu Powiatu Radziejowskiego za 2025 rok.</w:t>
      </w:r>
    </w:p>
    <w:p w:rsidR="00B46D05" w:rsidRPr="00B46D05" w:rsidRDefault="00B46D05" w:rsidP="00B46D05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B46D05">
        <w:rPr>
          <w:rFonts w:ascii="Calibri" w:hAnsi="Calibri" w:cs="Calibri"/>
          <w:sz w:val="24"/>
        </w:rPr>
        <w:t>Sprawy różne.</w:t>
      </w:r>
    </w:p>
    <w:p w:rsidR="00B46D05" w:rsidRPr="00B46D05" w:rsidRDefault="00B46D05" w:rsidP="00B46D05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B46D05">
        <w:rPr>
          <w:rFonts w:ascii="Calibri" w:hAnsi="Calibri" w:cs="Calibri"/>
          <w:sz w:val="24"/>
        </w:rPr>
        <w:lastRenderedPageBreak/>
        <w:t>Zakończenie posiedzenia.</w:t>
      </w:r>
    </w:p>
    <w:p w:rsidR="0036719F" w:rsidRDefault="0036719F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Ad.1</w:t>
      </w:r>
    </w:p>
    <w:p w:rsidR="00FE2212" w:rsidRDefault="00FE2212" w:rsidP="00FE2212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P. Starosta otworzył </w:t>
      </w:r>
      <w:r w:rsidR="005B562F">
        <w:rPr>
          <w:rFonts w:asciiTheme="minorHAnsi" w:hAnsiTheme="minorHAnsi" w:cstheme="minorHAnsi"/>
          <w:sz w:val="24"/>
        </w:rPr>
        <w:t xml:space="preserve">posiedzenie Zarządu przed sesją </w:t>
      </w:r>
      <w:r>
        <w:rPr>
          <w:rFonts w:asciiTheme="minorHAnsi" w:hAnsiTheme="minorHAnsi" w:cstheme="minorHAnsi"/>
          <w:sz w:val="24"/>
        </w:rPr>
        <w:t xml:space="preserve">i stwierdził quorum (5 członków). Zarząd przyjął protokół z ostatniego posiedzenia i zapoznał się z proponowanym porządkiem obrad nie wnosząc do niego uwag. </w:t>
      </w:r>
    </w:p>
    <w:p w:rsidR="004D3A9D" w:rsidRDefault="00FE2212" w:rsidP="00D5696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Ad.2</w:t>
      </w:r>
    </w:p>
    <w:p w:rsidR="00D56962" w:rsidRPr="00D56962" w:rsidRDefault="00A86579" w:rsidP="00B46D05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B46D05">
        <w:rPr>
          <w:rFonts w:asciiTheme="minorHAnsi" w:hAnsiTheme="minorHAnsi" w:cstheme="minorHAnsi"/>
          <w:sz w:val="24"/>
        </w:rPr>
        <w:t>P</w:t>
      </w:r>
      <w:r w:rsidR="00B46D05" w:rsidRPr="00B46D05">
        <w:rPr>
          <w:rFonts w:asciiTheme="minorHAnsi" w:hAnsiTheme="minorHAnsi" w:cstheme="minorHAnsi"/>
          <w:sz w:val="24"/>
        </w:rPr>
        <w:t xml:space="preserve">. Starosta przedstawił wniosek </w:t>
      </w:r>
      <w:r w:rsidR="00B46D05" w:rsidRPr="00B46D05">
        <w:rPr>
          <w:rFonts w:asciiTheme="minorHAnsi" w:hAnsiTheme="minorHAnsi" w:cstheme="minorHAnsi"/>
          <w:sz w:val="24"/>
        </w:rPr>
        <w:t>Nieformalnego Stowarzyszenia „Wesoły Czwartek” z Radziejowa o wsparcie finansowe turnieju piłki nożnej.</w:t>
      </w:r>
      <w:r w:rsidR="00B46D05">
        <w:rPr>
          <w:rFonts w:asciiTheme="minorHAnsi" w:hAnsiTheme="minorHAnsi" w:cstheme="minorHAnsi"/>
          <w:sz w:val="24"/>
        </w:rPr>
        <w:t xml:space="preserve"> Dedykowanego pamięci zmarłego Piotra Krupińskiego. Wydarzenie odbędzie w dniu 5 czerwca br. na stadionie miejskim w Radziejowie. Wnioskowana kwota to 400 zł.</w:t>
      </w:r>
    </w:p>
    <w:p w:rsidR="0036719F" w:rsidRPr="00354CA1" w:rsidRDefault="00FE2212" w:rsidP="00354CA1">
      <w:pPr>
        <w:spacing w:line="360" w:lineRule="auto"/>
        <w:ind w:firstLine="708"/>
        <w:rPr>
          <w:rFonts w:ascii="Calibri" w:hAnsi="Calibri" w:cs="Calibri"/>
          <w:b/>
          <w:sz w:val="24"/>
        </w:rPr>
      </w:pPr>
      <w:r w:rsidRPr="0036719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B46D05">
        <w:rPr>
          <w:rFonts w:asciiTheme="minorHAnsi" w:hAnsiTheme="minorHAnsi" w:cstheme="minorHAnsi"/>
          <w:b/>
          <w:bCs/>
          <w:sz w:val="24"/>
        </w:rPr>
        <w:t>przyznał dla Nieformalnego Stowarzyszenia „Wesoły Czwartek” 400 zł wsparcia finansowego na turniej piłki nożnej.</w:t>
      </w:r>
      <w:r w:rsidR="005B562F"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B46D05" w:rsidRDefault="00B46D05" w:rsidP="0036719F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FE2212" w:rsidRPr="00B46D05" w:rsidRDefault="00FE2212" w:rsidP="0036719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D3A9D">
        <w:rPr>
          <w:rFonts w:asciiTheme="minorHAnsi" w:hAnsiTheme="minorHAnsi" w:cstheme="minorHAnsi"/>
          <w:b/>
          <w:sz w:val="24"/>
        </w:rPr>
        <w:t>Ad.3</w:t>
      </w:r>
    </w:p>
    <w:p w:rsidR="00B46D05" w:rsidRPr="00B46D05" w:rsidRDefault="00B46D05" w:rsidP="0000643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B46D05">
        <w:rPr>
          <w:rFonts w:asciiTheme="minorHAnsi" w:hAnsiTheme="minorHAnsi" w:cstheme="minorHAnsi"/>
          <w:sz w:val="24"/>
        </w:rPr>
        <w:t xml:space="preserve">P. Starosta przedstawił pismo Urzędu Miasta w Radziejowie </w:t>
      </w:r>
      <w:r w:rsidRPr="00B46D05">
        <w:rPr>
          <w:rFonts w:asciiTheme="minorHAnsi" w:hAnsiTheme="minorHAnsi" w:cstheme="minorHAnsi"/>
          <w:sz w:val="24"/>
        </w:rPr>
        <w:t>dotyczące wydania opinii w sprawie nadania kategorii dr</w:t>
      </w:r>
      <w:r>
        <w:rPr>
          <w:rFonts w:asciiTheme="minorHAnsi" w:hAnsiTheme="minorHAnsi" w:cstheme="minorHAnsi"/>
          <w:sz w:val="24"/>
        </w:rPr>
        <w:t>ogi gminnej ulicy w Radziejowie; Tadeusza Brudzicza (dz. Nr ewid. 691/50, 691/34, 691/36 i 691/35.</w:t>
      </w:r>
    </w:p>
    <w:p w:rsidR="00B46D05" w:rsidRDefault="00B46D05" w:rsidP="00006434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</w:p>
    <w:p w:rsidR="00B46D05" w:rsidRPr="00B46D05" w:rsidRDefault="00FE2212" w:rsidP="00B46D05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B46D05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F203DC" w:rsidRPr="00B46D05">
        <w:rPr>
          <w:rFonts w:asciiTheme="minorHAnsi" w:hAnsiTheme="minorHAnsi" w:cstheme="minorHAnsi"/>
          <w:b/>
          <w:bCs/>
          <w:sz w:val="24"/>
        </w:rPr>
        <w:t xml:space="preserve">zapoznał się z </w:t>
      </w:r>
      <w:r w:rsidR="00B46D05" w:rsidRPr="00B46D05">
        <w:rPr>
          <w:rFonts w:asciiTheme="minorHAnsi" w:hAnsiTheme="minorHAnsi" w:cstheme="minorHAnsi"/>
          <w:b/>
          <w:bCs/>
          <w:sz w:val="24"/>
        </w:rPr>
        <w:t xml:space="preserve">pismem Urzędu Miasta w Radziejowie i wydał pozytywną opinię </w:t>
      </w:r>
      <w:r w:rsidR="00B46D05" w:rsidRPr="00B46D05">
        <w:rPr>
          <w:rFonts w:asciiTheme="minorHAnsi" w:hAnsiTheme="minorHAnsi" w:cstheme="minorHAnsi"/>
          <w:b/>
          <w:sz w:val="24"/>
        </w:rPr>
        <w:t>w sprawie nadania kategorii drogi gminnej ulicy w Radziejowie; Tadeusza Brudzicza (dz. Nr ewid. 691/50, 691/34, 691/36 i 691/35.</w:t>
      </w:r>
    </w:p>
    <w:p w:rsidR="00EF67F1" w:rsidRDefault="00EF67F1" w:rsidP="00006434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:rsidR="00B46D05" w:rsidRDefault="00B46D05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46D05" w:rsidRDefault="00B46D05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46D05" w:rsidRDefault="00FE2212" w:rsidP="00FE2212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Ad.4</w:t>
      </w:r>
    </w:p>
    <w:p w:rsidR="000C534B" w:rsidRPr="000C534B" w:rsidRDefault="000C534B" w:rsidP="000C534B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0C534B">
        <w:rPr>
          <w:rFonts w:asciiTheme="minorHAnsi" w:hAnsiTheme="minorHAnsi" w:cstheme="minorHAnsi"/>
          <w:sz w:val="24"/>
        </w:rPr>
        <w:t xml:space="preserve">P. Starosta przedstawił projekt uchwały w sprawie </w:t>
      </w:r>
      <w:r w:rsidRPr="000C534B">
        <w:rPr>
          <w:rFonts w:asciiTheme="minorHAnsi" w:hAnsiTheme="minorHAnsi" w:cstheme="minorHAnsi"/>
          <w:sz w:val="24"/>
        </w:rPr>
        <w:t>przedstawienia przez Zarząd Powiatu w Radziejowie Raportu o stanie Powiatu Radziejowskiego za 2025 r.</w:t>
      </w:r>
    </w:p>
    <w:p w:rsidR="000C534B" w:rsidRDefault="000C534B" w:rsidP="000C534B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:rsidR="000C534B" w:rsidRPr="000C534B" w:rsidRDefault="000C534B" w:rsidP="000C534B">
      <w:pPr>
        <w:spacing w:line="360" w:lineRule="auto"/>
        <w:ind w:firstLine="708"/>
        <w:rPr>
          <w:rFonts w:cstheme="minorHAnsi"/>
          <w:b/>
          <w:sz w:val="24"/>
        </w:rPr>
      </w:pPr>
      <w:r w:rsidRPr="000C534B">
        <w:rPr>
          <w:rFonts w:asciiTheme="minorHAnsi" w:hAnsiTheme="minorHAnsi" w:cstheme="minorHAnsi"/>
          <w:b/>
          <w:sz w:val="24"/>
        </w:rPr>
        <w:t xml:space="preserve">Zarząd Powiatu podjął uchwałę w sprawie </w:t>
      </w:r>
      <w:r w:rsidRPr="000C534B">
        <w:rPr>
          <w:rFonts w:ascii="Calibri" w:hAnsi="Calibri" w:cs="Calibri"/>
          <w:b/>
          <w:sz w:val="24"/>
        </w:rPr>
        <w:t xml:space="preserve">przedstawienia przez Zarząd Powiatu </w:t>
      </w:r>
      <w:r>
        <w:rPr>
          <w:rFonts w:ascii="Calibri" w:hAnsi="Calibri" w:cs="Calibri"/>
          <w:b/>
          <w:sz w:val="24"/>
        </w:rPr>
        <w:br/>
      </w:r>
      <w:r w:rsidRPr="000C534B">
        <w:rPr>
          <w:rFonts w:ascii="Calibri" w:hAnsi="Calibri" w:cs="Calibri"/>
          <w:b/>
          <w:sz w:val="24"/>
        </w:rPr>
        <w:t>w Radziejowie Raportu o stanie Powiatu Radziejowskiego za 2025 r.</w:t>
      </w:r>
    </w:p>
    <w:p w:rsidR="000C534B" w:rsidRDefault="000C534B" w:rsidP="000C534B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0C534B">
        <w:rPr>
          <w:rFonts w:asciiTheme="minorHAnsi" w:hAnsiTheme="minorHAnsi" w:cstheme="minorHAnsi"/>
          <w:b/>
          <w:sz w:val="24"/>
        </w:rPr>
        <w:t>Ad.5</w:t>
      </w:r>
    </w:p>
    <w:p w:rsidR="000C534B" w:rsidRPr="000C534B" w:rsidRDefault="000C534B" w:rsidP="000C534B">
      <w:pPr>
        <w:spacing w:line="360" w:lineRule="auto"/>
        <w:ind w:firstLine="708"/>
        <w:rPr>
          <w:rFonts w:cstheme="minorHAnsi"/>
          <w:sz w:val="24"/>
        </w:rPr>
      </w:pPr>
      <w:r w:rsidRPr="000C534B">
        <w:rPr>
          <w:rFonts w:asciiTheme="minorHAnsi" w:hAnsiTheme="minorHAnsi" w:cstheme="minorHAnsi"/>
          <w:sz w:val="24"/>
        </w:rPr>
        <w:t>P. Starosta przedstawił projekt uchwały w sprawie</w:t>
      </w:r>
      <w:r w:rsidRPr="000C534B">
        <w:rPr>
          <w:rFonts w:ascii="Calibri" w:hAnsi="Calibri" w:cs="Calibri"/>
          <w:sz w:val="24"/>
        </w:rPr>
        <w:t xml:space="preserve"> </w:t>
      </w:r>
      <w:r w:rsidRPr="000C534B">
        <w:rPr>
          <w:rFonts w:ascii="Calibri" w:hAnsi="Calibri" w:cs="Calibri"/>
          <w:sz w:val="24"/>
        </w:rPr>
        <w:t>wyrażenia zgody trwałemu zarządcy- Zespołowi Szkół Rolnicze Centrum Kształcenia Ustawicznego w Przemystce na najem lokalu użytkowego z przeznaczeniem na biura na okres dziesięciu lat, położonego na parterze w budynku C Zespołu Szkół Rolnicze Centrum Kształcenia Ustawicznego w Przemystce.</w:t>
      </w:r>
    </w:p>
    <w:p w:rsidR="000C534B" w:rsidRPr="000C534B" w:rsidRDefault="000C534B" w:rsidP="000C534B">
      <w:pPr>
        <w:spacing w:line="360" w:lineRule="auto"/>
        <w:ind w:firstLine="708"/>
        <w:rPr>
          <w:rFonts w:cstheme="minorHAnsi"/>
          <w:sz w:val="24"/>
        </w:rPr>
      </w:pPr>
      <w:r w:rsidRPr="000C534B">
        <w:rPr>
          <w:rFonts w:asciiTheme="minorHAnsi" w:hAnsiTheme="minorHAnsi" w:cstheme="minorHAnsi"/>
          <w:b/>
          <w:sz w:val="24"/>
        </w:rPr>
        <w:t>Zarząd Powiatu podjął uchwałę w sprawie</w:t>
      </w:r>
      <w:r w:rsidRPr="000C534B">
        <w:rPr>
          <w:rFonts w:ascii="Calibri" w:hAnsi="Calibri" w:cs="Calibri"/>
          <w:sz w:val="24"/>
        </w:rPr>
        <w:t xml:space="preserve"> </w:t>
      </w:r>
      <w:r w:rsidRPr="000C534B">
        <w:rPr>
          <w:rFonts w:ascii="Calibri" w:hAnsi="Calibri" w:cs="Calibri"/>
          <w:b/>
          <w:sz w:val="24"/>
        </w:rPr>
        <w:t xml:space="preserve">wyrażenia zgody trwałemu zarządcy- Zespołowi Szkół Rolnicze Centrum Kształcenia Ustawicznego w Przemystce na najem lokalu użytkowego z przeznaczeniem na biura na okres dziesięciu lat, położonego na parterze </w:t>
      </w:r>
      <w:r>
        <w:rPr>
          <w:rFonts w:ascii="Calibri" w:hAnsi="Calibri" w:cs="Calibri"/>
          <w:b/>
          <w:sz w:val="24"/>
        </w:rPr>
        <w:br/>
      </w:r>
      <w:r w:rsidRPr="000C534B">
        <w:rPr>
          <w:rFonts w:ascii="Calibri" w:hAnsi="Calibri" w:cs="Calibri"/>
          <w:b/>
          <w:sz w:val="24"/>
        </w:rPr>
        <w:t>w budynku C Zespołu Szkół Rolnicze Centrum Kształcenia Ustawicznego w Przemystce.</w:t>
      </w:r>
    </w:p>
    <w:p w:rsidR="000C534B" w:rsidRPr="000C534B" w:rsidRDefault="000C534B" w:rsidP="000C534B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Ad.6</w:t>
      </w:r>
    </w:p>
    <w:p w:rsidR="000C534B" w:rsidRPr="004E0260" w:rsidRDefault="000C534B" w:rsidP="000C534B">
      <w:pPr>
        <w:pStyle w:val="Akapitzlist"/>
        <w:spacing w:before="240" w:after="240" w:line="360" w:lineRule="auto"/>
        <w:ind w:left="0" w:firstLine="708"/>
        <w:rPr>
          <w:rFonts w:cs="Calibri"/>
          <w:sz w:val="24"/>
          <w:szCs w:val="24"/>
        </w:rPr>
      </w:pPr>
      <w:r w:rsidRPr="004E0260">
        <w:rPr>
          <w:rFonts w:cs="Calibri"/>
          <w:sz w:val="24"/>
          <w:szCs w:val="24"/>
        </w:rPr>
        <w:t>Skarbnik przedstawiła projekt uchwały w sprawie zmian w budżecie Powiatu Radziejowskiego na 2025</w:t>
      </w:r>
      <w:r>
        <w:rPr>
          <w:rFonts w:cs="Calibri"/>
          <w:sz w:val="24"/>
          <w:szCs w:val="24"/>
        </w:rPr>
        <w:t xml:space="preserve">6 </w:t>
      </w:r>
      <w:r w:rsidRPr="004E0260">
        <w:rPr>
          <w:rFonts w:cs="Calibri"/>
          <w:sz w:val="24"/>
          <w:szCs w:val="24"/>
        </w:rPr>
        <w:t>rok.</w:t>
      </w:r>
    </w:p>
    <w:p w:rsidR="000C534B" w:rsidRPr="004E0260" w:rsidRDefault="000C534B" w:rsidP="000C534B">
      <w:pPr>
        <w:pStyle w:val="Akapitzlist"/>
        <w:spacing w:before="240" w:after="240" w:line="360" w:lineRule="auto"/>
        <w:ind w:left="0"/>
        <w:rPr>
          <w:rFonts w:cs="Calibri"/>
          <w:sz w:val="24"/>
          <w:szCs w:val="24"/>
        </w:rPr>
      </w:pPr>
    </w:p>
    <w:p w:rsidR="000C534B" w:rsidRDefault="000C534B" w:rsidP="000C534B">
      <w:pPr>
        <w:pStyle w:val="Akapitzlist"/>
        <w:spacing w:before="240" w:after="240" w:line="360" w:lineRule="auto"/>
        <w:ind w:left="0" w:firstLine="708"/>
        <w:rPr>
          <w:rFonts w:cs="Calibri"/>
          <w:b/>
          <w:sz w:val="24"/>
          <w:szCs w:val="24"/>
        </w:rPr>
      </w:pPr>
      <w:r w:rsidRPr="004E0260">
        <w:rPr>
          <w:rFonts w:cs="Calibri"/>
          <w:b/>
          <w:iCs/>
          <w:sz w:val="24"/>
          <w:szCs w:val="24"/>
        </w:rPr>
        <w:t>Zarząd Powiatu podjął</w:t>
      </w:r>
      <w:r w:rsidRPr="004E0260">
        <w:rPr>
          <w:rFonts w:cs="Calibri"/>
          <w:b/>
          <w:bCs/>
          <w:sz w:val="24"/>
          <w:szCs w:val="24"/>
        </w:rPr>
        <w:t xml:space="preserve"> uchwałę w sprawie </w:t>
      </w:r>
      <w:r w:rsidRPr="004E0260">
        <w:rPr>
          <w:rFonts w:cs="Calibri"/>
          <w:b/>
          <w:sz w:val="24"/>
          <w:szCs w:val="24"/>
        </w:rPr>
        <w:t>zmian w budżecie</w:t>
      </w:r>
      <w:r>
        <w:rPr>
          <w:rFonts w:cs="Calibri"/>
          <w:b/>
          <w:sz w:val="24"/>
          <w:szCs w:val="24"/>
        </w:rPr>
        <w:t xml:space="preserve"> Powiatu Radziejowskiego na 2026</w:t>
      </w:r>
      <w:r w:rsidRPr="004E0260">
        <w:rPr>
          <w:rFonts w:cs="Calibri"/>
          <w:b/>
          <w:sz w:val="24"/>
          <w:szCs w:val="24"/>
        </w:rPr>
        <w:t>rok.</w:t>
      </w:r>
    </w:p>
    <w:p w:rsidR="000C534B" w:rsidRDefault="000C534B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0C534B" w:rsidRDefault="000C534B" w:rsidP="000C534B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0C534B" w:rsidRDefault="000C534B" w:rsidP="000C534B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0C534B" w:rsidRDefault="000C534B" w:rsidP="000C534B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0C534B" w:rsidRPr="000C534B" w:rsidRDefault="000C534B" w:rsidP="000C534B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0C534B">
        <w:rPr>
          <w:rFonts w:asciiTheme="minorHAnsi" w:hAnsiTheme="minorHAnsi" w:cstheme="minorHAnsi"/>
          <w:b/>
          <w:sz w:val="24"/>
        </w:rPr>
        <w:lastRenderedPageBreak/>
        <w:t>Ad.7</w:t>
      </w:r>
    </w:p>
    <w:p w:rsidR="000C534B" w:rsidRDefault="000C534B" w:rsidP="000C534B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0C534B">
        <w:rPr>
          <w:rFonts w:asciiTheme="minorHAnsi" w:hAnsiTheme="minorHAnsi" w:cstheme="minorHAnsi"/>
          <w:sz w:val="24"/>
        </w:rPr>
        <w:t>Skarbnik przedstawiła projekt uchwały w sprawie</w:t>
      </w:r>
      <w:r w:rsidRPr="000C534B">
        <w:rPr>
          <w:rFonts w:asciiTheme="minorHAnsi" w:hAnsiTheme="minorHAnsi" w:cstheme="minorHAnsi"/>
          <w:sz w:val="24"/>
        </w:rPr>
        <w:t xml:space="preserve"> </w:t>
      </w:r>
      <w:r w:rsidRPr="000C534B">
        <w:rPr>
          <w:rFonts w:asciiTheme="minorHAnsi" w:hAnsiTheme="minorHAnsi" w:cstheme="minorHAnsi"/>
          <w:sz w:val="24"/>
        </w:rPr>
        <w:t>podania do publicznej wiadomości informacji o wykonaniu budżetu Powiatu Radziejowskiego za 2025 rok.</w:t>
      </w:r>
    </w:p>
    <w:p w:rsidR="000C534B" w:rsidRPr="000C534B" w:rsidRDefault="000C534B" w:rsidP="000C534B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0C534B">
        <w:rPr>
          <w:rFonts w:asciiTheme="minorHAnsi" w:hAnsiTheme="minorHAnsi" w:cstheme="minorHAnsi"/>
          <w:b/>
          <w:iCs/>
          <w:sz w:val="24"/>
        </w:rPr>
        <w:t>Zarząd Powiatu podjął</w:t>
      </w:r>
      <w:r w:rsidRPr="000C534B">
        <w:rPr>
          <w:rFonts w:asciiTheme="minorHAnsi" w:hAnsiTheme="minorHAnsi" w:cstheme="minorHAnsi"/>
          <w:b/>
          <w:bCs/>
          <w:sz w:val="24"/>
        </w:rPr>
        <w:t xml:space="preserve"> uchwałę w sprawie </w:t>
      </w:r>
      <w:r w:rsidRPr="000C534B">
        <w:rPr>
          <w:rFonts w:asciiTheme="minorHAnsi" w:hAnsiTheme="minorHAnsi" w:cstheme="minorHAnsi"/>
          <w:b/>
          <w:sz w:val="24"/>
        </w:rPr>
        <w:t>podania do publicznej wiadomości informacji o wykonaniu budżetu Powiatu Radziejowskiego za 2025 rok.</w:t>
      </w:r>
    </w:p>
    <w:p w:rsidR="000C534B" w:rsidRPr="000C534B" w:rsidRDefault="000C534B" w:rsidP="000C534B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0C534B">
        <w:rPr>
          <w:rFonts w:asciiTheme="minorHAnsi" w:hAnsiTheme="minorHAnsi" w:cstheme="minorHAnsi"/>
          <w:b/>
          <w:sz w:val="24"/>
        </w:rPr>
        <w:t>Ad.8</w:t>
      </w:r>
    </w:p>
    <w:p w:rsidR="000C534B" w:rsidRDefault="000C534B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Starosta przedstawił wniosek eco5tech o wydanie opinii niezbędnej do z</w:t>
      </w:r>
      <w:r w:rsidR="00B05E65">
        <w:rPr>
          <w:rFonts w:cstheme="minorHAnsi"/>
          <w:sz w:val="24"/>
          <w:szCs w:val="24"/>
        </w:rPr>
        <w:t>łożenia wniosku ZRIP dla zadania pn</w:t>
      </w:r>
      <w:r>
        <w:rPr>
          <w:rFonts w:cstheme="minorHAnsi"/>
          <w:sz w:val="24"/>
          <w:szCs w:val="24"/>
        </w:rPr>
        <w:t>. „Likwidacja osuwisk wraz z rozbudową dróg wojewódzkich nr 266, nr 269, nr 538 i nr 543”</w:t>
      </w:r>
      <w:r w:rsidR="00B05E65">
        <w:rPr>
          <w:rFonts w:cstheme="minorHAnsi"/>
          <w:sz w:val="24"/>
          <w:szCs w:val="24"/>
        </w:rPr>
        <w:t xml:space="preserve">- podzadanie </w:t>
      </w:r>
      <w:r>
        <w:rPr>
          <w:rFonts w:cstheme="minorHAnsi"/>
          <w:sz w:val="24"/>
          <w:szCs w:val="24"/>
        </w:rPr>
        <w:t>osuwiska w m. Wójcin DW266.</w:t>
      </w:r>
    </w:p>
    <w:p w:rsidR="000C534B" w:rsidRPr="00B05E65" w:rsidRDefault="000C534B" w:rsidP="00FE2212">
      <w:pPr>
        <w:pStyle w:val="Akapitzlist"/>
        <w:spacing w:before="240" w:after="240" w:line="360" w:lineRule="auto"/>
        <w:ind w:left="0" w:firstLine="708"/>
        <w:rPr>
          <w:rFonts w:cstheme="minorHAnsi"/>
          <w:b/>
          <w:sz w:val="24"/>
          <w:szCs w:val="24"/>
        </w:rPr>
      </w:pPr>
    </w:p>
    <w:p w:rsidR="000C534B" w:rsidRDefault="000C534B" w:rsidP="00FE2212">
      <w:pPr>
        <w:pStyle w:val="Akapitzlist"/>
        <w:spacing w:before="240" w:after="240" w:line="360" w:lineRule="auto"/>
        <w:ind w:left="0" w:firstLine="708"/>
        <w:rPr>
          <w:rFonts w:cstheme="minorHAnsi"/>
          <w:b/>
          <w:sz w:val="24"/>
          <w:szCs w:val="24"/>
        </w:rPr>
      </w:pPr>
      <w:r w:rsidRPr="00B05E65">
        <w:rPr>
          <w:rFonts w:cstheme="minorHAnsi"/>
          <w:b/>
          <w:sz w:val="24"/>
          <w:szCs w:val="24"/>
        </w:rPr>
        <w:t>Zarząd Powiatu wydał pozytywną opinię</w:t>
      </w:r>
      <w:r w:rsidR="00B05E65" w:rsidRPr="00B05E65">
        <w:rPr>
          <w:rFonts w:cstheme="minorHAnsi"/>
          <w:b/>
          <w:sz w:val="24"/>
          <w:szCs w:val="24"/>
        </w:rPr>
        <w:t xml:space="preserve"> dla zadania pn. </w:t>
      </w:r>
      <w:r w:rsidR="00B05E65" w:rsidRPr="00B05E65">
        <w:rPr>
          <w:rFonts w:cstheme="minorHAnsi"/>
          <w:b/>
          <w:sz w:val="24"/>
          <w:szCs w:val="24"/>
        </w:rPr>
        <w:t>. „Likwidacja osuwisk wraz z rozbudową dróg wojewódzkich nr 266, nr 269, nr 538 i nr 543”</w:t>
      </w:r>
    </w:p>
    <w:p w:rsidR="00B05E65" w:rsidRPr="00B05E65" w:rsidRDefault="00B05E65" w:rsidP="00B05E65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B05E65">
        <w:rPr>
          <w:rFonts w:asciiTheme="minorHAnsi" w:hAnsiTheme="minorHAnsi" w:cstheme="minorHAnsi"/>
          <w:b/>
          <w:sz w:val="24"/>
        </w:rPr>
        <w:t>Ad.9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Wobec wyczerpania porządku obrad Starosta zamknął posiedzenie.</w:t>
      </w:r>
    </w:p>
    <w:p w:rsidR="00FE2212" w:rsidRDefault="00FE2212" w:rsidP="00FE2212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FE2212" w:rsidRDefault="00FE2212" w:rsidP="00FE2212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Protokół sporządziła: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Daria Kordylak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  <w:sz w:val="24"/>
        </w:rPr>
      </w:pPr>
    </w:p>
    <w:p w:rsidR="00062C86" w:rsidRDefault="00062C86" w:rsidP="00FE2212">
      <w:pPr>
        <w:spacing w:line="360" w:lineRule="auto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FE2212" w:rsidRDefault="00FE2212" w:rsidP="00FE221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 członków Zarządu Powiatu: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Zarządu                           Jarosław Józef Kołtuniak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Z-ca Przewodniczącego Zarządu              Grzegorz Piasecki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Członek Zarządu                                         Włodzimierz Jacek Gorzycki </w:t>
      </w:r>
    </w:p>
    <w:p w:rsidR="00FE2212" w:rsidRDefault="00FE2212" w:rsidP="00FE221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Jan Nocoń</w:t>
      </w:r>
    </w:p>
    <w:p w:rsidR="009C2EC2" w:rsidRPr="0025301A" w:rsidRDefault="00FE2212" w:rsidP="0025301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Członek Zarządu                                         Paweł Koziński</w:t>
      </w:r>
    </w:p>
    <w:sectPr w:rsidR="009C2EC2" w:rsidRPr="0025301A" w:rsidSect="0027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20" w:rsidRDefault="00C95620" w:rsidP="00A86579">
      <w:pPr>
        <w:spacing w:after="0" w:line="240" w:lineRule="auto"/>
      </w:pPr>
      <w:r>
        <w:separator/>
      </w:r>
    </w:p>
  </w:endnote>
  <w:endnote w:type="continuationSeparator" w:id="0">
    <w:p w:rsidR="00C95620" w:rsidRDefault="00C95620" w:rsidP="00A8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20" w:rsidRDefault="00C95620" w:rsidP="00A86579">
      <w:pPr>
        <w:spacing w:after="0" w:line="240" w:lineRule="auto"/>
      </w:pPr>
      <w:r>
        <w:separator/>
      </w:r>
    </w:p>
  </w:footnote>
  <w:footnote w:type="continuationSeparator" w:id="0">
    <w:p w:rsidR="00C95620" w:rsidRDefault="00C95620" w:rsidP="00A8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81A66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39E7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C00E2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1529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C0B69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6B1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D05E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B76D1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46471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8761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C7AAD"/>
    <w:multiLevelType w:val="multilevel"/>
    <w:tmpl w:val="202EEE0C"/>
    <w:lvl w:ilvl="0">
      <w:start w:val="1"/>
      <w:numFmt w:val="ordinal"/>
      <w:lvlText w:val="§%1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70"/>
    <w:rsid w:val="00006385"/>
    <w:rsid w:val="00006434"/>
    <w:rsid w:val="0005226E"/>
    <w:rsid w:val="00062C86"/>
    <w:rsid w:val="000C534B"/>
    <w:rsid w:val="00176FA3"/>
    <w:rsid w:val="001B24CA"/>
    <w:rsid w:val="001C21C5"/>
    <w:rsid w:val="0020072D"/>
    <w:rsid w:val="00241F44"/>
    <w:rsid w:val="0024585E"/>
    <w:rsid w:val="0025301A"/>
    <w:rsid w:val="00270499"/>
    <w:rsid w:val="00274FB5"/>
    <w:rsid w:val="002D2330"/>
    <w:rsid w:val="002E6E66"/>
    <w:rsid w:val="00303C70"/>
    <w:rsid w:val="00354CA1"/>
    <w:rsid w:val="0036719F"/>
    <w:rsid w:val="003A5EAD"/>
    <w:rsid w:val="003B00FD"/>
    <w:rsid w:val="004028A8"/>
    <w:rsid w:val="004041CC"/>
    <w:rsid w:val="0046670B"/>
    <w:rsid w:val="0048676F"/>
    <w:rsid w:val="004D3A9D"/>
    <w:rsid w:val="00565BAD"/>
    <w:rsid w:val="005B562F"/>
    <w:rsid w:val="0062206D"/>
    <w:rsid w:val="00647F7E"/>
    <w:rsid w:val="006F5754"/>
    <w:rsid w:val="00716A97"/>
    <w:rsid w:val="007F72D9"/>
    <w:rsid w:val="00810AF3"/>
    <w:rsid w:val="0085569B"/>
    <w:rsid w:val="008852D3"/>
    <w:rsid w:val="008A7B7C"/>
    <w:rsid w:val="00916BDA"/>
    <w:rsid w:val="00926881"/>
    <w:rsid w:val="009367D5"/>
    <w:rsid w:val="0095581D"/>
    <w:rsid w:val="009C2EC2"/>
    <w:rsid w:val="009F44D0"/>
    <w:rsid w:val="00A17D4A"/>
    <w:rsid w:val="00A86579"/>
    <w:rsid w:val="00B05E65"/>
    <w:rsid w:val="00B14F46"/>
    <w:rsid w:val="00B46D05"/>
    <w:rsid w:val="00C75AB0"/>
    <w:rsid w:val="00C95620"/>
    <w:rsid w:val="00CB6870"/>
    <w:rsid w:val="00CE3118"/>
    <w:rsid w:val="00D02167"/>
    <w:rsid w:val="00D536EF"/>
    <w:rsid w:val="00D56962"/>
    <w:rsid w:val="00D82798"/>
    <w:rsid w:val="00DF482D"/>
    <w:rsid w:val="00E05DDC"/>
    <w:rsid w:val="00E4635F"/>
    <w:rsid w:val="00ED5097"/>
    <w:rsid w:val="00EE54B7"/>
    <w:rsid w:val="00EF67F1"/>
    <w:rsid w:val="00F203DC"/>
    <w:rsid w:val="00FC244A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6B502-2DFA-4783-A1E0-D0C1473D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Liberation Serif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D05"/>
    <w:pPr>
      <w:spacing w:line="254" w:lineRule="auto"/>
    </w:pPr>
    <w:rPr>
      <w:rFonts w:ascii="Times New Roman" w:eastAsiaTheme="minorHAnsi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221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E2212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E2212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ekstpodstawowy">
    <w:name w:val="Body Text"/>
    <w:basedOn w:val="Normalny"/>
    <w:link w:val="TekstpodstawowyZnak"/>
    <w:rsid w:val="0036719F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71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5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579"/>
    <w:rPr>
      <w:rFonts w:ascii="Times New Roman" w:eastAsiaTheme="minorHAns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32D6-5117-4C09-B033-4DFA1BDA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Kordylak</dc:creator>
  <cp:lastModifiedBy>Daria Kordylak</cp:lastModifiedBy>
  <cp:revision>2</cp:revision>
  <dcterms:created xsi:type="dcterms:W3CDTF">2026-05-27T11:38:00Z</dcterms:created>
  <dcterms:modified xsi:type="dcterms:W3CDTF">2026-05-27T11:38:00Z</dcterms:modified>
</cp:coreProperties>
</file>